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0F7D" w:rsidRDefault="00C10F7D" w:rsidP="00C10F7D">
      <w:pPr>
        <w:jc w:val="center"/>
      </w:pPr>
      <w:r w:rsidRPr="001F5DEA">
        <w:rPr>
          <w:sz w:val="18"/>
          <w:szCs w:val="18"/>
        </w:rPr>
        <w:t>Министерство сельского хозяйства Российской Федерации</w:t>
      </w:r>
      <w:r>
        <w:t xml:space="preserve">  </w:t>
      </w:r>
    </w:p>
    <w:p w:rsidR="00C10F7D" w:rsidRDefault="00C10F7D" w:rsidP="00C10F7D">
      <w:pPr>
        <w:jc w:val="center"/>
        <w:rPr>
          <w:sz w:val="20"/>
          <w:szCs w:val="20"/>
        </w:rPr>
      </w:pPr>
      <w:r>
        <w:rPr>
          <w:sz w:val="20"/>
          <w:szCs w:val="20"/>
        </w:rPr>
        <w:t xml:space="preserve">Адамовский сельскохозяйственный техникум-филиал  </w:t>
      </w:r>
    </w:p>
    <w:p w:rsidR="00C10F7D" w:rsidRDefault="00C10F7D" w:rsidP="00C10F7D">
      <w:pPr>
        <w:jc w:val="center"/>
        <w:rPr>
          <w:sz w:val="18"/>
          <w:szCs w:val="18"/>
        </w:rPr>
      </w:pPr>
      <w:r>
        <w:rPr>
          <w:sz w:val="18"/>
          <w:szCs w:val="18"/>
        </w:rPr>
        <w:t xml:space="preserve">Федерального государственного бюджетного образовательного учреждения  </w:t>
      </w:r>
    </w:p>
    <w:p w:rsidR="00C10F7D" w:rsidRDefault="00C10F7D" w:rsidP="00C10F7D">
      <w:pPr>
        <w:jc w:val="center"/>
        <w:rPr>
          <w:sz w:val="18"/>
          <w:szCs w:val="18"/>
        </w:rPr>
      </w:pPr>
      <w:r>
        <w:rPr>
          <w:sz w:val="18"/>
          <w:szCs w:val="18"/>
        </w:rPr>
        <w:t xml:space="preserve">Высшего профессионального образования  </w:t>
      </w:r>
    </w:p>
    <w:p w:rsidR="00C10F7D" w:rsidRDefault="00C10F7D" w:rsidP="00C10F7D">
      <w:pPr>
        <w:jc w:val="center"/>
        <w:rPr>
          <w:sz w:val="22"/>
          <w:szCs w:val="22"/>
        </w:rPr>
      </w:pPr>
      <w:r>
        <w:rPr>
          <w:sz w:val="22"/>
          <w:szCs w:val="22"/>
        </w:rPr>
        <w:t xml:space="preserve">«Оренбургский государственный аграрный университет»  </w:t>
      </w:r>
    </w:p>
    <w:p w:rsidR="00C10F7D" w:rsidRPr="00AB5EDE" w:rsidRDefault="00C10F7D" w:rsidP="00C10F7D">
      <w:pPr>
        <w:jc w:val="center"/>
        <w:rPr>
          <w:b/>
          <w:sz w:val="20"/>
          <w:szCs w:val="20"/>
        </w:rPr>
      </w:pPr>
      <w:r>
        <w:rPr>
          <w:b/>
        </w:rPr>
        <w:t xml:space="preserve"> </w:t>
      </w:r>
    </w:p>
    <w:p w:rsidR="00C10F7D" w:rsidRPr="00AB5EDE" w:rsidRDefault="00F32627" w:rsidP="00C10F7D">
      <w:pPr>
        <w:spacing w:line="360" w:lineRule="auto"/>
        <w:jc w:val="both"/>
        <w:rPr>
          <w:b/>
          <w:sz w:val="20"/>
          <w:szCs w:val="20"/>
        </w:rPr>
      </w:pPr>
      <w:r>
        <w:rPr>
          <w:noProof/>
        </w:rPr>
        <w:pict>
          <v:shapetype id="_x0000_t202" coordsize="21600,21600" o:spt="202" path="m,l,21600r21600,l21600,xe">
            <v:stroke joinstyle="miter"/>
            <v:path gradientshapeok="t" o:connecttype="rect"/>
          </v:shapetype>
          <v:shape id="_x0000_s1026" type="#_x0000_t202" style="position:absolute;left:0;text-align:left;margin-left:279pt;margin-top:22.7pt;width:198pt;height:108pt;z-index:251658240" stroked="f">
            <v:textbox>
              <w:txbxContent>
                <w:p w:rsidR="00DA2DD6" w:rsidRDefault="00DA2DD6" w:rsidP="00C10F7D">
                  <w:pPr>
                    <w:spacing w:line="360" w:lineRule="auto"/>
                  </w:pPr>
                  <w:r>
                    <w:t xml:space="preserve">                    Утверждаю</w:t>
                  </w:r>
                </w:p>
                <w:p w:rsidR="00DA2DD6" w:rsidRDefault="00DA2DD6" w:rsidP="00C10F7D">
                  <w:pPr>
                    <w:spacing w:line="360" w:lineRule="auto"/>
                    <w:jc w:val="both"/>
                  </w:pPr>
                  <w:r>
                    <w:t xml:space="preserve">Заместитель директора по УР </w:t>
                  </w:r>
                </w:p>
                <w:p w:rsidR="00DA2DD6" w:rsidRPr="00756580" w:rsidRDefault="00DA2DD6" w:rsidP="00C10F7D">
                  <w:pPr>
                    <w:spacing w:line="360" w:lineRule="auto"/>
                  </w:pPr>
                  <w:r>
                    <w:rPr>
                      <w:i/>
                    </w:rPr>
                    <w:t>_______________</w:t>
                  </w:r>
                  <w:r>
                    <w:t>/Н.А. Чернова/</w:t>
                  </w:r>
                </w:p>
                <w:p w:rsidR="00DA2DD6" w:rsidRPr="002672DE" w:rsidRDefault="00DA2DD6" w:rsidP="00C10F7D">
                  <w:pPr>
                    <w:spacing w:line="360" w:lineRule="auto"/>
                  </w:pPr>
                  <w:r>
                    <w:t xml:space="preserve">  </w:t>
                  </w:r>
                  <w:r w:rsidRPr="002672DE">
                    <w:t>.</w:t>
                  </w:r>
                </w:p>
                <w:p w:rsidR="00DA2DD6" w:rsidRPr="00BD6BC8" w:rsidRDefault="00DA2DD6" w:rsidP="00C10F7D">
                  <w:pPr>
                    <w:jc w:val="center"/>
                    <w:rPr>
                      <w:i/>
                    </w:rPr>
                  </w:pPr>
                </w:p>
              </w:txbxContent>
            </v:textbox>
          </v:shape>
        </w:pict>
      </w:r>
    </w:p>
    <w:p w:rsidR="00C10F7D" w:rsidRDefault="00C10F7D" w:rsidP="00C10F7D">
      <w:pPr>
        <w:spacing w:line="360" w:lineRule="auto"/>
        <w:jc w:val="right"/>
        <w:rPr>
          <w:sz w:val="28"/>
          <w:szCs w:val="28"/>
        </w:rPr>
      </w:pPr>
    </w:p>
    <w:p w:rsidR="00C10F7D" w:rsidRPr="00BD16B9" w:rsidRDefault="00C10F7D" w:rsidP="00C10F7D">
      <w:pPr>
        <w:spacing w:line="360" w:lineRule="auto"/>
        <w:rPr>
          <w:color w:val="FF0000"/>
          <w:sz w:val="28"/>
          <w:szCs w:val="28"/>
        </w:rPr>
      </w:pPr>
    </w:p>
    <w:p w:rsidR="00C10F7D" w:rsidRDefault="00C10F7D" w:rsidP="00C10F7D">
      <w:pPr>
        <w:spacing w:line="360" w:lineRule="auto"/>
        <w:jc w:val="both"/>
        <w:rPr>
          <w:b/>
          <w:sz w:val="28"/>
          <w:szCs w:val="28"/>
        </w:rPr>
      </w:pPr>
    </w:p>
    <w:p w:rsidR="00C10F7D" w:rsidRDefault="00C10F7D" w:rsidP="00C10F7D">
      <w:pPr>
        <w:spacing w:line="360" w:lineRule="auto"/>
        <w:jc w:val="both"/>
        <w:rPr>
          <w:b/>
          <w:sz w:val="28"/>
          <w:szCs w:val="28"/>
        </w:rPr>
      </w:pPr>
    </w:p>
    <w:p w:rsidR="00C10F7D" w:rsidRDefault="00C10F7D" w:rsidP="00C10F7D">
      <w:pPr>
        <w:spacing w:line="360" w:lineRule="auto"/>
        <w:jc w:val="both"/>
        <w:rPr>
          <w:b/>
          <w:sz w:val="28"/>
          <w:szCs w:val="28"/>
        </w:rPr>
      </w:pPr>
    </w:p>
    <w:p w:rsidR="00C10F7D" w:rsidRDefault="00C10F7D" w:rsidP="00C10F7D">
      <w:pPr>
        <w:spacing w:line="360" w:lineRule="auto"/>
        <w:jc w:val="both"/>
        <w:rPr>
          <w:b/>
          <w:sz w:val="28"/>
          <w:szCs w:val="28"/>
        </w:rPr>
      </w:pPr>
    </w:p>
    <w:p w:rsidR="00C10F7D" w:rsidRDefault="00C10F7D" w:rsidP="00C10F7D">
      <w:pPr>
        <w:spacing w:line="360" w:lineRule="auto"/>
        <w:jc w:val="center"/>
        <w:rPr>
          <w:b/>
          <w:sz w:val="28"/>
          <w:szCs w:val="28"/>
        </w:rPr>
      </w:pPr>
      <w:r w:rsidRPr="0050050C">
        <w:rPr>
          <w:b/>
          <w:sz w:val="28"/>
          <w:szCs w:val="28"/>
        </w:rPr>
        <w:t xml:space="preserve">Комплект контрольно-оценочных средств </w:t>
      </w:r>
    </w:p>
    <w:p w:rsidR="00C10F7D" w:rsidRDefault="00C10F7D" w:rsidP="00C10F7D">
      <w:pPr>
        <w:spacing w:line="360" w:lineRule="auto"/>
        <w:jc w:val="center"/>
        <w:rPr>
          <w:sz w:val="28"/>
          <w:szCs w:val="28"/>
        </w:rPr>
      </w:pPr>
      <w:r>
        <w:rPr>
          <w:b/>
          <w:sz w:val="28"/>
          <w:szCs w:val="28"/>
        </w:rPr>
        <w:t xml:space="preserve">по учебной дисциплине </w:t>
      </w:r>
    </w:p>
    <w:p w:rsidR="00C10F7D" w:rsidRPr="00EE1F62" w:rsidRDefault="00452014" w:rsidP="00C10F7D">
      <w:pPr>
        <w:spacing w:line="360" w:lineRule="auto"/>
        <w:jc w:val="center"/>
        <w:rPr>
          <w:sz w:val="28"/>
          <w:szCs w:val="28"/>
        </w:rPr>
      </w:pPr>
      <w:r>
        <w:rPr>
          <w:sz w:val="28"/>
          <w:szCs w:val="28"/>
        </w:rPr>
        <w:t>ПД.02</w:t>
      </w:r>
      <w:r w:rsidR="00C10F7D" w:rsidRPr="00EE1F62">
        <w:rPr>
          <w:sz w:val="28"/>
          <w:szCs w:val="28"/>
        </w:rPr>
        <w:t xml:space="preserve"> Физика</w:t>
      </w:r>
    </w:p>
    <w:p w:rsidR="00C10F7D" w:rsidRDefault="00B85C47" w:rsidP="00C10F7D">
      <w:pPr>
        <w:spacing w:line="360" w:lineRule="auto"/>
        <w:jc w:val="center"/>
        <w:rPr>
          <w:sz w:val="28"/>
          <w:szCs w:val="28"/>
        </w:rPr>
      </w:pPr>
      <w:r>
        <w:rPr>
          <w:sz w:val="28"/>
          <w:szCs w:val="28"/>
        </w:rPr>
        <w:t>Программы подготовки специалистов среднего звена</w:t>
      </w:r>
    </w:p>
    <w:p w:rsidR="00BE4F29" w:rsidRPr="00BE4F29" w:rsidRDefault="00BE4F29" w:rsidP="00BE4F29">
      <w:pPr>
        <w:spacing w:line="360" w:lineRule="auto"/>
        <w:jc w:val="center"/>
        <w:rPr>
          <w:sz w:val="28"/>
          <w:szCs w:val="28"/>
        </w:rPr>
      </w:pPr>
      <w:r>
        <w:rPr>
          <w:b/>
          <w:bCs/>
        </w:rPr>
        <w:br/>
      </w:r>
      <w:r w:rsidRPr="00BE4F29">
        <w:rPr>
          <w:sz w:val="28"/>
          <w:szCs w:val="28"/>
        </w:rPr>
        <w:t xml:space="preserve">Специальность: </w:t>
      </w:r>
      <w:r w:rsidR="00452014">
        <w:rPr>
          <w:bCs/>
          <w:color w:val="000000"/>
          <w:sz w:val="28"/>
          <w:szCs w:val="28"/>
        </w:rPr>
        <w:t>35.02.07</w:t>
      </w:r>
      <w:r w:rsidR="00452014" w:rsidRPr="00A81FC9">
        <w:rPr>
          <w:bCs/>
          <w:color w:val="000000"/>
          <w:sz w:val="28"/>
          <w:szCs w:val="28"/>
        </w:rPr>
        <w:t xml:space="preserve"> </w:t>
      </w:r>
      <w:r w:rsidR="00452014" w:rsidRPr="00A81FC9">
        <w:rPr>
          <w:bCs/>
          <w:iCs/>
          <w:color w:val="000000"/>
          <w:sz w:val="28"/>
          <w:szCs w:val="28"/>
        </w:rPr>
        <w:t xml:space="preserve"> Механизация сельского хозяйства</w:t>
      </w:r>
      <w:r w:rsidR="00452014" w:rsidRPr="00A81FC9">
        <w:rPr>
          <w:sz w:val="28"/>
          <w:szCs w:val="28"/>
        </w:rPr>
        <w:t xml:space="preserve">    </w:t>
      </w:r>
      <w:r w:rsidRPr="00BE4F29">
        <w:rPr>
          <w:sz w:val="28"/>
          <w:szCs w:val="28"/>
        </w:rPr>
        <w:t xml:space="preserve">   </w:t>
      </w:r>
      <w:r w:rsidRPr="00BE4F29">
        <w:rPr>
          <w:sz w:val="28"/>
          <w:szCs w:val="28"/>
        </w:rPr>
        <w:br/>
      </w:r>
    </w:p>
    <w:p w:rsidR="00C10F7D" w:rsidRDefault="00C10F7D" w:rsidP="00C10F7D">
      <w:pPr>
        <w:spacing w:line="360" w:lineRule="auto"/>
        <w:jc w:val="both"/>
        <w:rPr>
          <w:b/>
          <w:sz w:val="28"/>
          <w:szCs w:val="28"/>
        </w:rPr>
      </w:pPr>
    </w:p>
    <w:p w:rsidR="00C10F7D" w:rsidRDefault="00C10F7D" w:rsidP="00C10F7D">
      <w:pPr>
        <w:spacing w:line="360" w:lineRule="auto"/>
        <w:jc w:val="center"/>
        <w:rPr>
          <w:b/>
          <w:sz w:val="28"/>
          <w:szCs w:val="28"/>
        </w:rPr>
      </w:pPr>
    </w:p>
    <w:p w:rsidR="00C10F7D" w:rsidRDefault="00C10F7D" w:rsidP="00C10F7D">
      <w:pPr>
        <w:spacing w:line="360" w:lineRule="auto"/>
        <w:jc w:val="both"/>
        <w:rPr>
          <w:b/>
          <w:sz w:val="28"/>
          <w:szCs w:val="28"/>
        </w:rPr>
      </w:pPr>
    </w:p>
    <w:p w:rsidR="00C10F7D" w:rsidRDefault="00C10F7D" w:rsidP="00C10F7D">
      <w:pPr>
        <w:spacing w:line="360" w:lineRule="auto"/>
        <w:jc w:val="both"/>
        <w:rPr>
          <w:b/>
          <w:sz w:val="28"/>
          <w:szCs w:val="28"/>
        </w:rPr>
      </w:pPr>
    </w:p>
    <w:p w:rsidR="00C10F7D" w:rsidRDefault="00C10F7D" w:rsidP="00C10F7D">
      <w:pPr>
        <w:spacing w:line="360" w:lineRule="auto"/>
        <w:jc w:val="both"/>
        <w:rPr>
          <w:b/>
          <w:sz w:val="28"/>
          <w:szCs w:val="28"/>
        </w:rPr>
      </w:pPr>
    </w:p>
    <w:p w:rsidR="00C10F7D" w:rsidRDefault="00C10F7D" w:rsidP="00C10F7D">
      <w:pPr>
        <w:spacing w:line="360" w:lineRule="auto"/>
        <w:jc w:val="both"/>
        <w:rPr>
          <w:b/>
          <w:sz w:val="28"/>
          <w:szCs w:val="28"/>
        </w:rPr>
      </w:pPr>
    </w:p>
    <w:p w:rsidR="00C10F7D" w:rsidRDefault="00C10F7D" w:rsidP="00C10F7D">
      <w:pPr>
        <w:spacing w:line="360" w:lineRule="auto"/>
        <w:jc w:val="both"/>
        <w:rPr>
          <w:b/>
          <w:sz w:val="28"/>
          <w:szCs w:val="28"/>
        </w:rPr>
      </w:pPr>
    </w:p>
    <w:p w:rsidR="00BE4F29" w:rsidRDefault="00BE4F29" w:rsidP="00C10F7D">
      <w:pPr>
        <w:spacing w:line="360" w:lineRule="auto"/>
        <w:jc w:val="both"/>
        <w:rPr>
          <w:b/>
          <w:sz w:val="28"/>
          <w:szCs w:val="28"/>
        </w:rPr>
      </w:pPr>
    </w:p>
    <w:p w:rsidR="00BE4F29" w:rsidRDefault="00BE4F29" w:rsidP="00C10F7D">
      <w:pPr>
        <w:spacing w:line="360" w:lineRule="auto"/>
        <w:jc w:val="both"/>
        <w:rPr>
          <w:b/>
          <w:sz w:val="28"/>
          <w:szCs w:val="28"/>
        </w:rPr>
      </w:pPr>
    </w:p>
    <w:p w:rsidR="00BE4F29" w:rsidRDefault="00BE4F29" w:rsidP="00C10F7D">
      <w:pPr>
        <w:spacing w:line="360" w:lineRule="auto"/>
        <w:jc w:val="both"/>
        <w:rPr>
          <w:b/>
          <w:sz w:val="28"/>
          <w:szCs w:val="28"/>
        </w:rPr>
      </w:pPr>
    </w:p>
    <w:p w:rsidR="00C10F7D" w:rsidRDefault="00C10F7D" w:rsidP="00C10F7D">
      <w:pPr>
        <w:spacing w:line="360" w:lineRule="auto"/>
        <w:jc w:val="both"/>
        <w:rPr>
          <w:b/>
          <w:sz w:val="28"/>
          <w:szCs w:val="28"/>
        </w:rPr>
      </w:pPr>
    </w:p>
    <w:p w:rsidR="00C10F7D" w:rsidRDefault="00C10F7D" w:rsidP="00C10F7D">
      <w:pPr>
        <w:spacing w:line="360" w:lineRule="auto"/>
        <w:jc w:val="center"/>
        <w:rPr>
          <w:sz w:val="28"/>
          <w:szCs w:val="28"/>
        </w:rPr>
      </w:pPr>
      <w:r>
        <w:rPr>
          <w:sz w:val="28"/>
          <w:szCs w:val="28"/>
        </w:rPr>
        <w:t>Адамовка</w:t>
      </w:r>
    </w:p>
    <w:p w:rsidR="00C10F7D" w:rsidRDefault="00C10F7D" w:rsidP="00C10F7D">
      <w:pPr>
        <w:spacing w:line="360" w:lineRule="auto"/>
        <w:jc w:val="center"/>
        <w:rPr>
          <w:sz w:val="28"/>
          <w:szCs w:val="28"/>
        </w:rPr>
      </w:pPr>
    </w:p>
    <w:p w:rsidR="00C10F7D" w:rsidRDefault="00C10F7D" w:rsidP="00C10F7D">
      <w:pPr>
        <w:spacing w:line="360" w:lineRule="auto"/>
        <w:jc w:val="center"/>
        <w:rPr>
          <w:b/>
          <w:sz w:val="28"/>
          <w:szCs w:val="28"/>
        </w:rPr>
        <w:sectPr w:rsidR="00C10F7D" w:rsidSect="00D27DF7">
          <w:footerReference w:type="even" r:id="rId9"/>
          <w:footerReference w:type="default" r:id="rId10"/>
          <w:pgSz w:w="11906" w:h="16838"/>
          <w:pgMar w:top="719" w:right="851" w:bottom="719" w:left="1701" w:header="709" w:footer="709" w:gutter="0"/>
          <w:cols w:space="708"/>
          <w:docGrid w:linePitch="360"/>
        </w:sectPr>
      </w:pPr>
      <w:r>
        <w:rPr>
          <w:sz w:val="28"/>
          <w:szCs w:val="28"/>
        </w:rPr>
        <w:t>2015 г.</w:t>
      </w:r>
    </w:p>
    <w:p w:rsidR="00B85C47" w:rsidRPr="00EE1F62" w:rsidRDefault="00B85C47" w:rsidP="00B85C47">
      <w:pPr>
        <w:jc w:val="center"/>
        <w:rPr>
          <w:sz w:val="28"/>
          <w:szCs w:val="28"/>
        </w:rPr>
      </w:pPr>
      <w:r w:rsidRPr="004A146A">
        <w:rPr>
          <w:rFonts w:eastAsia="Arial Unicode MS"/>
          <w:bCs/>
          <w:kern w:val="1"/>
          <w:sz w:val="28"/>
          <w:szCs w:val="28"/>
          <w:lang w:eastAsia="en-US"/>
        </w:rPr>
        <w:lastRenderedPageBreak/>
        <w:t xml:space="preserve">Контрольно – оценочные средства учебной дисциплины </w:t>
      </w:r>
      <w:r>
        <w:rPr>
          <w:sz w:val="28"/>
          <w:szCs w:val="28"/>
        </w:rPr>
        <w:t>ПД.02</w:t>
      </w:r>
      <w:r w:rsidRPr="00EE1F62">
        <w:rPr>
          <w:sz w:val="28"/>
          <w:szCs w:val="28"/>
        </w:rPr>
        <w:t xml:space="preserve"> Физика</w:t>
      </w:r>
    </w:p>
    <w:p w:rsidR="00B85C47" w:rsidRPr="004A146A" w:rsidRDefault="00B85C47" w:rsidP="00B85C47">
      <w:pPr>
        <w:widowControl w:val="0"/>
        <w:shd w:val="clear" w:color="auto" w:fill="FFFFFF"/>
        <w:tabs>
          <w:tab w:val="left" w:leader="underscore" w:pos="1565"/>
          <w:tab w:val="left" w:leader="underscore" w:pos="2045"/>
        </w:tabs>
        <w:suppressAutoHyphens/>
        <w:rPr>
          <w:rFonts w:eastAsia="Arial Unicode MS"/>
          <w:kern w:val="1"/>
          <w:sz w:val="28"/>
          <w:szCs w:val="28"/>
          <w:lang w:eastAsia="en-US"/>
        </w:rPr>
      </w:pPr>
      <w:r w:rsidRPr="004A146A">
        <w:rPr>
          <w:rFonts w:eastAsia="Arial Unicode MS"/>
          <w:bCs/>
          <w:kern w:val="1"/>
          <w:sz w:val="28"/>
          <w:szCs w:val="28"/>
          <w:lang w:eastAsia="en-US"/>
        </w:rPr>
        <w:t xml:space="preserve">разработаны в соответствии с требованиями Федерального Государственного Образовательного стандарта № </w:t>
      </w:r>
      <w:r w:rsidRPr="004A146A">
        <w:rPr>
          <w:rFonts w:eastAsia="Arial Unicode MS"/>
          <w:bCs/>
          <w:color w:val="000000"/>
          <w:kern w:val="1"/>
          <w:sz w:val="28"/>
          <w:szCs w:val="28"/>
          <w:lang w:eastAsia="en-US"/>
        </w:rPr>
        <w:t>413 от 17 мая 2012</w:t>
      </w:r>
      <w:r w:rsidRPr="004A146A">
        <w:rPr>
          <w:rFonts w:eastAsia="Arial Unicode MS"/>
          <w:bCs/>
          <w:kern w:val="1"/>
          <w:sz w:val="28"/>
          <w:szCs w:val="28"/>
          <w:lang w:eastAsia="en-US"/>
        </w:rPr>
        <w:t xml:space="preserve"> года  по специальности  </w:t>
      </w:r>
      <w:r>
        <w:rPr>
          <w:rFonts w:eastAsia="Arial Unicode MS"/>
          <w:bCs/>
          <w:kern w:val="1"/>
          <w:sz w:val="28"/>
          <w:szCs w:val="28"/>
          <w:lang w:eastAsia="en-US"/>
        </w:rPr>
        <w:t>35.02.07 Механизация сельского хозяйства.</w:t>
      </w:r>
    </w:p>
    <w:p w:rsidR="00B85C47" w:rsidRPr="004A146A" w:rsidRDefault="00B85C47" w:rsidP="00B85C47">
      <w:pPr>
        <w:widowControl w:val="0"/>
        <w:shd w:val="clear" w:color="auto" w:fill="FFFFFF"/>
        <w:suppressAutoHyphens/>
        <w:spacing w:line="360" w:lineRule="auto"/>
        <w:rPr>
          <w:rFonts w:eastAsia="Arial Unicode MS"/>
          <w:kern w:val="1"/>
          <w:sz w:val="28"/>
          <w:szCs w:val="28"/>
          <w:lang w:eastAsia="en-US"/>
        </w:rPr>
      </w:pPr>
    </w:p>
    <w:p w:rsidR="00384547" w:rsidRPr="004A146A" w:rsidRDefault="00384547" w:rsidP="00384547">
      <w:pPr>
        <w:widowControl w:val="0"/>
        <w:shd w:val="clear" w:color="auto" w:fill="FFFFFF"/>
        <w:suppressAutoHyphens/>
        <w:rPr>
          <w:rFonts w:eastAsia="Arial Unicode MS"/>
          <w:kern w:val="1"/>
          <w:sz w:val="28"/>
          <w:szCs w:val="28"/>
          <w:lang w:eastAsia="en-US"/>
        </w:rPr>
      </w:pPr>
      <w:r w:rsidRPr="004A146A">
        <w:rPr>
          <w:rFonts w:eastAsia="Arial Unicode MS"/>
          <w:bCs/>
          <w:kern w:val="1"/>
          <w:sz w:val="28"/>
          <w:szCs w:val="28"/>
          <w:lang w:eastAsia="en-US"/>
        </w:rPr>
        <w:t xml:space="preserve">Контрольно – оценочные средства </w:t>
      </w:r>
      <w:r w:rsidRPr="004A146A">
        <w:rPr>
          <w:rFonts w:eastAsia="Arial Unicode MS"/>
          <w:kern w:val="1"/>
          <w:sz w:val="28"/>
          <w:szCs w:val="28"/>
          <w:lang w:eastAsia="en-US"/>
        </w:rPr>
        <w:t xml:space="preserve">рассмотрены и одобрены на заседании ЦК </w:t>
      </w:r>
    </w:p>
    <w:p w:rsidR="00384547" w:rsidRPr="004A146A" w:rsidRDefault="00384547" w:rsidP="00384547">
      <w:pPr>
        <w:widowControl w:val="0"/>
        <w:shd w:val="clear" w:color="auto" w:fill="FFFFFF"/>
        <w:suppressAutoHyphens/>
        <w:rPr>
          <w:rFonts w:eastAsia="Arial Unicode MS"/>
          <w:kern w:val="1"/>
          <w:sz w:val="28"/>
          <w:szCs w:val="28"/>
          <w:lang w:eastAsia="en-US"/>
        </w:rPr>
      </w:pPr>
      <w:r w:rsidRPr="004A146A">
        <w:rPr>
          <w:rFonts w:eastAsia="Arial Unicode MS"/>
          <w:kern w:val="1"/>
          <w:sz w:val="28"/>
          <w:szCs w:val="28"/>
          <w:lang w:eastAsia="en-US"/>
        </w:rPr>
        <w:t>_____</w:t>
      </w:r>
      <w:r>
        <w:rPr>
          <w:rFonts w:eastAsia="Arial Unicode MS"/>
          <w:kern w:val="1"/>
          <w:sz w:val="28"/>
          <w:szCs w:val="28"/>
          <w:u w:val="single"/>
          <w:lang w:eastAsia="en-US"/>
        </w:rPr>
        <w:t>Общеобразовательных и социально-гуманитарных дисциплин</w:t>
      </w:r>
      <w:r w:rsidRPr="004A146A">
        <w:rPr>
          <w:rFonts w:eastAsia="Arial Unicode MS"/>
          <w:kern w:val="1"/>
          <w:sz w:val="28"/>
          <w:szCs w:val="28"/>
          <w:lang w:eastAsia="en-US"/>
        </w:rPr>
        <w:t>________</w:t>
      </w:r>
    </w:p>
    <w:p w:rsidR="00384547" w:rsidRPr="004A146A" w:rsidRDefault="00384547" w:rsidP="00384547">
      <w:pPr>
        <w:widowControl w:val="0"/>
        <w:shd w:val="clear" w:color="auto" w:fill="FFFFFF"/>
        <w:suppressAutoHyphens/>
        <w:jc w:val="center"/>
        <w:rPr>
          <w:rFonts w:eastAsia="Arial Unicode MS"/>
          <w:kern w:val="1"/>
          <w:sz w:val="28"/>
          <w:szCs w:val="28"/>
          <w:lang w:eastAsia="en-US"/>
        </w:rPr>
      </w:pPr>
      <w:r w:rsidRPr="004A146A">
        <w:rPr>
          <w:rFonts w:eastAsia="Arial Unicode MS"/>
          <w:kern w:val="1"/>
          <w:sz w:val="28"/>
          <w:szCs w:val="28"/>
          <w:lang w:eastAsia="en-US"/>
        </w:rPr>
        <w:t>(наименование ЦК)</w:t>
      </w:r>
    </w:p>
    <w:p w:rsidR="00384547" w:rsidRPr="004A146A" w:rsidRDefault="00384547" w:rsidP="00384547">
      <w:pPr>
        <w:widowControl w:val="0"/>
        <w:shd w:val="clear" w:color="auto" w:fill="FFFFFF"/>
        <w:suppressAutoHyphens/>
        <w:rPr>
          <w:rFonts w:eastAsia="Arial Unicode MS"/>
          <w:kern w:val="1"/>
          <w:sz w:val="28"/>
          <w:szCs w:val="28"/>
          <w:lang w:eastAsia="en-US"/>
        </w:rPr>
      </w:pPr>
    </w:p>
    <w:p w:rsidR="00384547" w:rsidRPr="004A146A" w:rsidRDefault="00384547" w:rsidP="00384547">
      <w:pPr>
        <w:widowControl w:val="0"/>
        <w:shd w:val="clear" w:color="auto" w:fill="FFFFFF"/>
        <w:suppressAutoHyphens/>
        <w:rPr>
          <w:rFonts w:eastAsia="Arial Unicode MS"/>
          <w:kern w:val="1"/>
          <w:sz w:val="28"/>
          <w:szCs w:val="28"/>
          <w:lang w:eastAsia="en-US"/>
        </w:rPr>
      </w:pPr>
      <w:r w:rsidRPr="004A146A">
        <w:rPr>
          <w:rFonts w:eastAsia="Arial Unicode MS"/>
          <w:kern w:val="1"/>
          <w:sz w:val="28"/>
          <w:szCs w:val="28"/>
          <w:lang w:eastAsia="en-US"/>
        </w:rPr>
        <w:t>Протокол №______     от «   »_________2015_г.</w:t>
      </w:r>
    </w:p>
    <w:p w:rsidR="00384547" w:rsidRPr="004A146A" w:rsidRDefault="00384547" w:rsidP="00384547">
      <w:pPr>
        <w:widowControl w:val="0"/>
        <w:shd w:val="clear" w:color="auto" w:fill="FFFFFF"/>
        <w:suppressAutoHyphens/>
        <w:rPr>
          <w:rFonts w:eastAsia="Arial Unicode MS"/>
          <w:kern w:val="1"/>
          <w:sz w:val="28"/>
          <w:szCs w:val="28"/>
          <w:lang w:eastAsia="en-US"/>
        </w:rPr>
      </w:pPr>
    </w:p>
    <w:p w:rsidR="00384547" w:rsidRPr="004A146A" w:rsidRDefault="00384547" w:rsidP="00384547">
      <w:pPr>
        <w:widowControl w:val="0"/>
        <w:shd w:val="clear" w:color="auto" w:fill="FFFFFF"/>
        <w:suppressAutoHyphens/>
        <w:rPr>
          <w:rFonts w:eastAsia="Arial Unicode MS"/>
          <w:kern w:val="1"/>
          <w:sz w:val="28"/>
          <w:szCs w:val="28"/>
          <w:lang w:eastAsia="en-US"/>
        </w:rPr>
      </w:pPr>
      <w:r w:rsidRPr="004A146A">
        <w:rPr>
          <w:rFonts w:eastAsia="Arial Unicode MS"/>
          <w:kern w:val="1"/>
          <w:sz w:val="28"/>
          <w:szCs w:val="28"/>
          <w:lang w:eastAsia="en-US"/>
        </w:rPr>
        <w:t xml:space="preserve">Председатель ЦК __________________________  </w:t>
      </w:r>
      <w:r>
        <w:rPr>
          <w:rFonts w:eastAsia="Arial Unicode MS"/>
          <w:kern w:val="1"/>
          <w:sz w:val="28"/>
          <w:szCs w:val="28"/>
          <w:lang w:eastAsia="en-US"/>
        </w:rPr>
        <w:t>О.Н. Седоава</w:t>
      </w:r>
    </w:p>
    <w:p w:rsidR="00B85C47" w:rsidRPr="004A146A" w:rsidRDefault="00B85C47" w:rsidP="00B85C47">
      <w:pPr>
        <w:widowControl w:val="0"/>
        <w:shd w:val="clear" w:color="auto" w:fill="FFFFFF"/>
        <w:suppressAutoHyphens/>
        <w:rPr>
          <w:rFonts w:eastAsia="Arial Unicode MS"/>
          <w:kern w:val="1"/>
          <w:sz w:val="28"/>
          <w:szCs w:val="28"/>
          <w:lang w:eastAsia="en-US"/>
        </w:rPr>
      </w:pPr>
      <w:bookmarkStart w:id="0" w:name="_GoBack"/>
      <w:bookmarkEnd w:id="0"/>
    </w:p>
    <w:p w:rsidR="00B85C47" w:rsidRPr="004A146A" w:rsidRDefault="00B85C47" w:rsidP="00B85C47">
      <w:pPr>
        <w:widowControl w:val="0"/>
        <w:shd w:val="clear" w:color="auto" w:fill="FFFFFF"/>
        <w:suppressAutoHyphens/>
        <w:rPr>
          <w:rFonts w:eastAsia="Arial Unicode MS"/>
          <w:kern w:val="1"/>
          <w:sz w:val="28"/>
          <w:szCs w:val="28"/>
          <w:lang w:eastAsia="en-US"/>
        </w:rPr>
      </w:pPr>
    </w:p>
    <w:p w:rsidR="00B85C47" w:rsidRPr="004A146A" w:rsidRDefault="00B85C47" w:rsidP="00B85C47">
      <w:pPr>
        <w:widowControl w:val="0"/>
        <w:shd w:val="clear" w:color="auto" w:fill="FFFFFF"/>
        <w:suppressAutoHyphens/>
        <w:rPr>
          <w:rFonts w:eastAsia="Arial Unicode MS"/>
          <w:kern w:val="1"/>
          <w:sz w:val="28"/>
          <w:szCs w:val="28"/>
          <w:lang w:eastAsia="en-US"/>
        </w:rPr>
      </w:pPr>
    </w:p>
    <w:p w:rsidR="00B85C47" w:rsidRPr="004A146A" w:rsidRDefault="00B85C47" w:rsidP="00B85C47">
      <w:pPr>
        <w:widowControl w:val="0"/>
        <w:shd w:val="clear" w:color="auto" w:fill="FFFFFF"/>
        <w:suppressAutoHyphens/>
        <w:rPr>
          <w:rFonts w:eastAsia="Arial Unicode MS"/>
          <w:kern w:val="1"/>
          <w:sz w:val="28"/>
          <w:szCs w:val="28"/>
          <w:lang w:eastAsia="en-US"/>
        </w:rPr>
      </w:pPr>
    </w:p>
    <w:p w:rsidR="00B85C47" w:rsidRPr="004A146A" w:rsidRDefault="00B85C47" w:rsidP="00B85C47">
      <w:pPr>
        <w:widowControl w:val="0"/>
        <w:shd w:val="clear" w:color="auto" w:fill="FFFFFF"/>
        <w:tabs>
          <w:tab w:val="left" w:leader="underscore" w:pos="1565"/>
          <w:tab w:val="left" w:leader="underscore" w:pos="2045"/>
        </w:tabs>
        <w:suppressAutoHyphens/>
        <w:rPr>
          <w:rFonts w:eastAsia="Arial Unicode MS"/>
          <w:bCs/>
          <w:kern w:val="1"/>
          <w:sz w:val="28"/>
          <w:szCs w:val="28"/>
          <w:lang w:eastAsia="en-US"/>
        </w:rPr>
      </w:pPr>
    </w:p>
    <w:p w:rsidR="00B85C47" w:rsidRPr="004A146A" w:rsidRDefault="00B85C47" w:rsidP="00B85C47">
      <w:pPr>
        <w:widowControl w:val="0"/>
        <w:shd w:val="clear" w:color="auto" w:fill="FFFFFF"/>
        <w:suppressAutoHyphens/>
        <w:rPr>
          <w:rFonts w:eastAsia="Arial Unicode MS"/>
          <w:kern w:val="1"/>
          <w:sz w:val="28"/>
          <w:szCs w:val="28"/>
          <w:lang w:eastAsia="en-US"/>
        </w:rPr>
      </w:pPr>
      <w:r w:rsidRPr="004A146A">
        <w:rPr>
          <w:rFonts w:eastAsia="Arial Unicode MS"/>
          <w:bCs/>
          <w:kern w:val="1"/>
          <w:sz w:val="28"/>
          <w:szCs w:val="28"/>
          <w:lang w:eastAsia="en-US"/>
        </w:rPr>
        <w:t xml:space="preserve">Контрольно – оценочные средства </w:t>
      </w:r>
      <w:r w:rsidRPr="004A146A">
        <w:rPr>
          <w:rFonts w:eastAsia="Arial Unicode MS"/>
          <w:kern w:val="1"/>
          <w:sz w:val="28"/>
          <w:szCs w:val="28"/>
          <w:lang w:eastAsia="en-US"/>
        </w:rPr>
        <w:t>рассмотрены и одобрены на заседании учебно-методической комиссии филиала</w:t>
      </w:r>
    </w:p>
    <w:p w:rsidR="00B85C47" w:rsidRPr="004A146A" w:rsidRDefault="00B85C47" w:rsidP="00B85C47">
      <w:pPr>
        <w:widowControl w:val="0"/>
        <w:shd w:val="clear" w:color="auto" w:fill="FFFFFF"/>
        <w:suppressAutoHyphens/>
        <w:rPr>
          <w:rFonts w:eastAsia="Arial Unicode MS"/>
          <w:kern w:val="1"/>
          <w:sz w:val="28"/>
          <w:szCs w:val="28"/>
          <w:lang w:eastAsia="en-US"/>
        </w:rPr>
      </w:pPr>
    </w:p>
    <w:p w:rsidR="00B85C47" w:rsidRPr="004A146A" w:rsidRDefault="00B85C47" w:rsidP="00B85C47">
      <w:pPr>
        <w:widowControl w:val="0"/>
        <w:shd w:val="clear" w:color="auto" w:fill="FFFFFF"/>
        <w:suppressAutoHyphens/>
        <w:rPr>
          <w:rFonts w:eastAsia="Arial Unicode MS"/>
          <w:kern w:val="1"/>
          <w:sz w:val="28"/>
          <w:szCs w:val="28"/>
          <w:lang w:eastAsia="en-US"/>
        </w:rPr>
      </w:pPr>
      <w:r w:rsidRPr="004A146A">
        <w:rPr>
          <w:rFonts w:eastAsia="Arial Unicode MS"/>
          <w:kern w:val="1"/>
          <w:sz w:val="28"/>
          <w:szCs w:val="28"/>
          <w:lang w:eastAsia="en-US"/>
        </w:rPr>
        <w:t xml:space="preserve"> Протокол №______     от «  »_________2015__г.</w:t>
      </w:r>
    </w:p>
    <w:p w:rsidR="00B85C47" w:rsidRPr="004A146A" w:rsidRDefault="00B85C47" w:rsidP="00B85C47">
      <w:pPr>
        <w:widowControl w:val="0"/>
        <w:shd w:val="clear" w:color="auto" w:fill="FFFFFF"/>
        <w:suppressAutoHyphens/>
        <w:rPr>
          <w:rFonts w:eastAsia="Arial Unicode MS"/>
          <w:kern w:val="1"/>
          <w:sz w:val="28"/>
          <w:szCs w:val="28"/>
          <w:lang w:eastAsia="en-US"/>
        </w:rPr>
      </w:pPr>
    </w:p>
    <w:p w:rsidR="00B85C47" w:rsidRPr="004A146A" w:rsidRDefault="00B85C47" w:rsidP="00B85C47">
      <w:pPr>
        <w:widowControl w:val="0"/>
        <w:shd w:val="clear" w:color="auto" w:fill="FFFFFF"/>
        <w:suppressAutoHyphens/>
        <w:rPr>
          <w:rFonts w:eastAsia="Arial Unicode MS"/>
          <w:kern w:val="1"/>
          <w:sz w:val="28"/>
          <w:szCs w:val="28"/>
          <w:lang w:eastAsia="en-US"/>
        </w:rPr>
      </w:pPr>
      <w:r w:rsidRPr="004A146A">
        <w:rPr>
          <w:rFonts w:eastAsia="Arial Unicode MS"/>
          <w:kern w:val="1"/>
          <w:sz w:val="28"/>
          <w:szCs w:val="28"/>
          <w:lang w:eastAsia="en-US"/>
        </w:rPr>
        <w:t>Зав.методическим кабинетом ___________________________ Л.В. Юрченкова</w:t>
      </w:r>
    </w:p>
    <w:p w:rsidR="00B85C47" w:rsidRPr="004A146A" w:rsidRDefault="00B85C47" w:rsidP="00B85C47">
      <w:pPr>
        <w:widowControl w:val="0"/>
        <w:shd w:val="clear" w:color="auto" w:fill="FFFFFF"/>
        <w:suppressAutoHyphens/>
        <w:rPr>
          <w:rFonts w:eastAsia="Arial Unicode MS"/>
          <w:kern w:val="1"/>
          <w:sz w:val="28"/>
          <w:szCs w:val="28"/>
          <w:lang w:eastAsia="en-US"/>
        </w:rPr>
      </w:pPr>
    </w:p>
    <w:p w:rsidR="00B85C47" w:rsidRPr="004A146A" w:rsidRDefault="00B85C47" w:rsidP="00B85C47">
      <w:pPr>
        <w:widowControl w:val="0"/>
        <w:shd w:val="clear" w:color="auto" w:fill="FFFFFF"/>
        <w:suppressAutoHyphens/>
        <w:rPr>
          <w:rFonts w:eastAsia="Arial Unicode MS"/>
          <w:kern w:val="1"/>
          <w:sz w:val="28"/>
          <w:szCs w:val="28"/>
          <w:lang w:eastAsia="en-US"/>
        </w:rPr>
      </w:pPr>
    </w:p>
    <w:p w:rsidR="00B85C47" w:rsidRPr="004A146A" w:rsidRDefault="00B85C47" w:rsidP="00B85C47">
      <w:pPr>
        <w:widowControl w:val="0"/>
        <w:shd w:val="clear" w:color="auto" w:fill="FFFFFF"/>
        <w:suppressAutoHyphens/>
        <w:rPr>
          <w:rFonts w:eastAsia="Arial Unicode MS"/>
          <w:kern w:val="1"/>
          <w:sz w:val="28"/>
          <w:szCs w:val="28"/>
          <w:lang w:eastAsia="en-US"/>
        </w:rPr>
      </w:pPr>
    </w:p>
    <w:p w:rsidR="00B85C47" w:rsidRPr="004A146A" w:rsidRDefault="00B85C47" w:rsidP="00B85C47">
      <w:pPr>
        <w:widowControl w:val="0"/>
        <w:shd w:val="clear" w:color="auto" w:fill="FFFFFF"/>
        <w:suppressAutoHyphens/>
        <w:rPr>
          <w:rFonts w:eastAsia="Arial Unicode MS"/>
          <w:kern w:val="1"/>
          <w:sz w:val="28"/>
          <w:szCs w:val="28"/>
          <w:lang w:eastAsia="en-US"/>
        </w:rPr>
      </w:pPr>
      <w:r w:rsidRPr="004A146A">
        <w:rPr>
          <w:rFonts w:eastAsia="Arial Unicode MS"/>
          <w:kern w:val="1"/>
          <w:sz w:val="28"/>
          <w:szCs w:val="28"/>
          <w:lang w:eastAsia="en-US"/>
        </w:rPr>
        <w:t xml:space="preserve">Авторы: </w:t>
      </w:r>
    </w:p>
    <w:p w:rsidR="00B85C47" w:rsidRDefault="00B85C47" w:rsidP="00B85C47">
      <w:pPr>
        <w:widowControl w:val="0"/>
        <w:shd w:val="clear" w:color="auto" w:fill="FFFFFF"/>
        <w:suppressAutoHyphens/>
        <w:spacing w:line="360" w:lineRule="auto"/>
        <w:rPr>
          <w:rFonts w:eastAsia="Arial Unicode MS"/>
          <w:kern w:val="28"/>
          <w:sz w:val="28"/>
          <w:szCs w:val="28"/>
          <w:lang w:eastAsia="en-US"/>
        </w:rPr>
      </w:pPr>
      <w:r w:rsidRPr="004A146A">
        <w:rPr>
          <w:rFonts w:eastAsia="Arial Unicode MS"/>
          <w:kern w:val="1"/>
          <w:sz w:val="28"/>
          <w:szCs w:val="28"/>
          <w:lang w:eastAsia="en-US"/>
        </w:rPr>
        <w:t xml:space="preserve">- </w:t>
      </w:r>
      <w:r w:rsidRPr="004A146A">
        <w:rPr>
          <w:rFonts w:eastAsia="Arial Unicode MS"/>
          <w:kern w:val="28"/>
          <w:sz w:val="28"/>
          <w:szCs w:val="28"/>
          <w:lang w:eastAsia="en-US"/>
        </w:rPr>
        <w:t xml:space="preserve">преподаватель специальных дисциплин Адамовского  сельскохозяйственного техникума – филиала ФГБОУ ВПО «Оренбургский ГАУ» </w:t>
      </w:r>
      <w:r>
        <w:rPr>
          <w:rFonts w:eastAsia="Arial Unicode MS"/>
          <w:kern w:val="28"/>
          <w:sz w:val="28"/>
          <w:szCs w:val="28"/>
          <w:lang w:eastAsia="en-US"/>
        </w:rPr>
        <w:t>Сапельникова В.А.</w:t>
      </w:r>
    </w:p>
    <w:p w:rsidR="00B85C47" w:rsidRDefault="00B85C47" w:rsidP="00B85C47">
      <w:pPr>
        <w:widowControl w:val="0"/>
        <w:shd w:val="clear" w:color="auto" w:fill="FFFFFF"/>
        <w:suppressAutoHyphens/>
        <w:spacing w:line="360" w:lineRule="auto"/>
        <w:rPr>
          <w:rFonts w:eastAsia="Arial Unicode MS"/>
          <w:kern w:val="28"/>
          <w:sz w:val="28"/>
          <w:szCs w:val="28"/>
          <w:lang w:eastAsia="en-US"/>
        </w:rPr>
      </w:pPr>
    </w:p>
    <w:p w:rsidR="00B85C47" w:rsidRDefault="00B85C47" w:rsidP="00B85C47">
      <w:pPr>
        <w:widowControl w:val="0"/>
        <w:shd w:val="clear" w:color="auto" w:fill="FFFFFF"/>
        <w:suppressAutoHyphens/>
        <w:spacing w:line="360" w:lineRule="auto"/>
        <w:rPr>
          <w:rFonts w:eastAsia="Arial Unicode MS"/>
          <w:kern w:val="28"/>
          <w:sz w:val="28"/>
          <w:szCs w:val="28"/>
          <w:lang w:eastAsia="en-US"/>
        </w:rPr>
      </w:pPr>
    </w:p>
    <w:p w:rsidR="00B85C47" w:rsidRDefault="00B85C47" w:rsidP="00B85C47">
      <w:pPr>
        <w:widowControl w:val="0"/>
        <w:shd w:val="clear" w:color="auto" w:fill="FFFFFF"/>
        <w:suppressAutoHyphens/>
        <w:spacing w:line="360" w:lineRule="auto"/>
        <w:rPr>
          <w:rFonts w:eastAsia="Arial Unicode MS"/>
          <w:kern w:val="28"/>
          <w:sz w:val="28"/>
          <w:szCs w:val="28"/>
          <w:lang w:eastAsia="en-US"/>
        </w:rPr>
      </w:pPr>
    </w:p>
    <w:p w:rsidR="00B85C47" w:rsidRDefault="00B85C47" w:rsidP="00B85C47">
      <w:pPr>
        <w:widowControl w:val="0"/>
        <w:shd w:val="clear" w:color="auto" w:fill="FFFFFF"/>
        <w:suppressAutoHyphens/>
        <w:spacing w:line="360" w:lineRule="auto"/>
        <w:rPr>
          <w:rFonts w:eastAsia="Arial Unicode MS"/>
          <w:kern w:val="28"/>
          <w:sz w:val="28"/>
          <w:szCs w:val="28"/>
          <w:lang w:eastAsia="en-US"/>
        </w:rPr>
      </w:pPr>
    </w:p>
    <w:p w:rsidR="00B85C47" w:rsidRDefault="00B85C47" w:rsidP="00B85C47">
      <w:pPr>
        <w:widowControl w:val="0"/>
        <w:shd w:val="clear" w:color="auto" w:fill="FFFFFF"/>
        <w:suppressAutoHyphens/>
        <w:spacing w:line="360" w:lineRule="auto"/>
        <w:rPr>
          <w:rFonts w:eastAsia="Arial Unicode MS"/>
          <w:kern w:val="28"/>
          <w:sz w:val="28"/>
          <w:szCs w:val="28"/>
          <w:lang w:eastAsia="en-US"/>
        </w:rPr>
      </w:pPr>
    </w:p>
    <w:p w:rsidR="00B85C47" w:rsidRDefault="00B85C47" w:rsidP="00B85C47">
      <w:pPr>
        <w:widowControl w:val="0"/>
        <w:shd w:val="clear" w:color="auto" w:fill="FFFFFF"/>
        <w:suppressAutoHyphens/>
        <w:spacing w:line="360" w:lineRule="auto"/>
        <w:rPr>
          <w:rFonts w:eastAsia="Arial Unicode MS"/>
          <w:kern w:val="28"/>
          <w:sz w:val="28"/>
          <w:szCs w:val="28"/>
          <w:lang w:eastAsia="en-US"/>
        </w:rPr>
      </w:pPr>
    </w:p>
    <w:p w:rsidR="00B85C47" w:rsidRDefault="00B85C47" w:rsidP="00B85C47">
      <w:pPr>
        <w:widowControl w:val="0"/>
        <w:shd w:val="clear" w:color="auto" w:fill="FFFFFF"/>
        <w:suppressAutoHyphens/>
        <w:spacing w:line="360" w:lineRule="auto"/>
        <w:rPr>
          <w:rFonts w:eastAsia="Arial Unicode MS"/>
          <w:kern w:val="28"/>
          <w:sz w:val="28"/>
          <w:szCs w:val="28"/>
          <w:lang w:eastAsia="en-US"/>
        </w:rPr>
      </w:pPr>
    </w:p>
    <w:p w:rsidR="00B85C47" w:rsidRDefault="00B85C47" w:rsidP="00B85C47">
      <w:pPr>
        <w:widowControl w:val="0"/>
        <w:shd w:val="clear" w:color="auto" w:fill="FFFFFF"/>
        <w:suppressAutoHyphens/>
        <w:spacing w:line="360" w:lineRule="auto"/>
        <w:rPr>
          <w:rFonts w:eastAsia="Arial Unicode MS"/>
          <w:kern w:val="28"/>
          <w:sz w:val="28"/>
          <w:szCs w:val="28"/>
          <w:lang w:eastAsia="en-US"/>
        </w:rPr>
      </w:pPr>
    </w:p>
    <w:p w:rsidR="00B85C47" w:rsidRDefault="00B85C47" w:rsidP="00B85C47">
      <w:pPr>
        <w:widowControl w:val="0"/>
        <w:shd w:val="clear" w:color="auto" w:fill="FFFFFF"/>
        <w:suppressAutoHyphens/>
        <w:spacing w:line="360" w:lineRule="auto"/>
        <w:rPr>
          <w:rFonts w:eastAsia="Arial Unicode MS"/>
          <w:kern w:val="28"/>
          <w:sz w:val="28"/>
          <w:szCs w:val="28"/>
          <w:lang w:eastAsia="en-US"/>
        </w:rPr>
      </w:pPr>
    </w:p>
    <w:p w:rsidR="00C10F7D" w:rsidRDefault="00C10F7D" w:rsidP="00C10F7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sz w:val="28"/>
          <w:szCs w:val="28"/>
        </w:rPr>
      </w:pPr>
      <w:r w:rsidRPr="00A20A8B">
        <w:rPr>
          <w:b/>
          <w:sz w:val="28"/>
          <w:szCs w:val="28"/>
        </w:rPr>
        <w:lastRenderedPageBreak/>
        <w:t>СОДЕРЖАНИЕ</w:t>
      </w:r>
    </w:p>
    <w:p w:rsidR="00C10F7D" w:rsidRPr="00B205FE" w:rsidRDefault="00C10F7D" w:rsidP="00C10F7D"/>
    <w:p w:rsidR="00C10F7D" w:rsidRPr="00827970" w:rsidRDefault="00C10F7D" w:rsidP="00C10F7D">
      <w:pPr>
        <w:pStyle w:val="12"/>
        <w:tabs>
          <w:tab w:val="clear" w:pos="8789"/>
          <w:tab w:val="right" w:leader="dot" w:pos="9356"/>
        </w:tabs>
        <w:rPr>
          <w:rStyle w:val="a6"/>
          <w:color w:val="auto"/>
        </w:rPr>
      </w:pPr>
      <w:r w:rsidRPr="00A81FC9">
        <w:t>1.</w:t>
      </w:r>
      <w:hyperlink w:anchor="_Toc306743744" w:history="1">
        <w:r w:rsidRPr="00A81FC9">
          <w:rPr>
            <w:rStyle w:val="a6"/>
            <w:color w:val="auto"/>
            <w:u w:val="none"/>
          </w:rPr>
          <w:t>Паспорт комплекта контрольно-оценочных средств</w:t>
        </w:r>
      </w:hyperlink>
      <w:r>
        <w:t>……….4-6 стр.</w:t>
      </w:r>
    </w:p>
    <w:p w:rsidR="00C10F7D" w:rsidRDefault="00C10F7D" w:rsidP="00C10F7D">
      <w:pPr>
        <w:pStyle w:val="12"/>
      </w:pPr>
      <w:r>
        <w:t>2. Результаты освоения учебной дисциплиры……………….6-15 стр.</w:t>
      </w:r>
    </w:p>
    <w:p w:rsidR="00C10F7D" w:rsidRDefault="00C10F7D" w:rsidP="00C10F7D">
      <w:pPr>
        <w:pStyle w:val="12"/>
      </w:pPr>
      <w:r>
        <w:t>3. Оценка освоения учебной дисциплины:</w:t>
      </w:r>
    </w:p>
    <w:p w:rsidR="00C10F7D" w:rsidRDefault="00C10F7D" w:rsidP="00C10F7D">
      <w:pPr>
        <w:pStyle w:val="12"/>
      </w:pPr>
      <w:r>
        <w:t xml:space="preserve">    3.1  Формы и методы оценивания………………….. ……16-21 стр.</w:t>
      </w:r>
    </w:p>
    <w:p w:rsidR="00C10F7D" w:rsidRPr="004C4362" w:rsidRDefault="00C10F7D" w:rsidP="00C10F7D">
      <w:pPr>
        <w:tabs>
          <w:tab w:val="left" w:pos="567"/>
        </w:tabs>
        <w:spacing w:line="360" w:lineRule="auto"/>
        <w:ind w:left="680" w:right="170" w:firstLine="142"/>
        <w:rPr>
          <w:sz w:val="28"/>
          <w:szCs w:val="28"/>
        </w:rPr>
      </w:pPr>
      <w:r w:rsidRPr="004C4362">
        <w:rPr>
          <w:sz w:val="28"/>
          <w:szCs w:val="28"/>
        </w:rPr>
        <w:t>3.2 Типовые задания для оценки освоения учебной дисциплины</w:t>
      </w:r>
      <w:r>
        <w:rPr>
          <w:sz w:val="28"/>
          <w:szCs w:val="28"/>
        </w:rPr>
        <w:t>:</w:t>
      </w:r>
    </w:p>
    <w:p w:rsidR="00C10F7D" w:rsidRPr="004C4362" w:rsidRDefault="00C10F7D" w:rsidP="00C10F7D">
      <w:pPr>
        <w:tabs>
          <w:tab w:val="left" w:pos="567"/>
        </w:tabs>
        <w:spacing w:line="360" w:lineRule="auto"/>
        <w:ind w:left="680" w:right="674" w:firstLine="142"/>
        <w:rPr>
          <w:sz w:val="28"/>
          <w:szCs w:val="28"/>
        </w:rPr>
      </w:pPr>
      <w:r>
        <w:rPr>
          <w:sz w:val="28"/>
          <w:szCs w:val="28"/>
        </w:rPr>
        <w:t>3.2.1</w:t>
      </w:r>
      <w:r w:rsidRPr="004C4362">
        <w:rPr>
          <w:sz w:val="28"/>
          <w:szCs w:val="28"/>
        </w:rPr>
        <w:t xml:space="preserve"> Типовые задания в тестовой форме</w:t>
      </w:r>
      <w:r>
        <w:rPr>
          <w:sz w:val="28"/>
          <w:szCs w:val="28"/>
        </w:rPr>
        <w:t>……………….22-55 стр.</w:t>
      </w:r>
    </w:p>
    <w:p w:rsidR="00C10F7D" w:rsidRDefault="00C10F7D" w:rsidP="00C10F7D">
      <w:pPr>
        <w:tabs>
          <w:tab w:val="left" w:pos="567"/>
        </w:tabs>
        <w:spacing w:line="360" w:lineRule="auto"/>
        <w:ind w:left="680"/>
        <w:rPr>
          <w:sz w:val="28"/>
          <w:szCs w:val="28"/>
        </w:rPr>
      </w:pPr>
      <w:r>
        <w:rPr>
          <w:sz w:val="28"/>
          <w:szCs w:val="28"/>
        </w:rPr>
        <w:t xml:space="preserve">  3.2.2</w:t>
      </w:r>
      <w:r w:rsidRPr="004C4362">
        <w:rPr>
          <w:sz w:val="28"/>
          <w:szCs w:val="28"/>
        </w:rPr>
        <w:t xml:space="preserve"> Типовые задания для оценки знаний  при проведении</w:t>
      </w:r>
    </w:p>
    <w:p w:rsidR="00C10F7D" w:rsidRPr="004C4362" w:rsidRDefault="00C10F7D" w:rsidP="00C10F7D">
      <w:pPr>
        <w:tabs>
          <w:tab w:val="left" w:pos="567"/>
          <w:tab w:val="left" w:pos="9072"/>
        </w:tabs>
        <w:spacing w:line="360" w:lineRule="auto"/>
        <w:ind w:left="680"/>
        <w:rPr>
          <w:sz w:val="28"/>
          <w:szCs w:val="28"/>
        </w:rPr>
      </w:pPr>
      <w:r>
        <w:rPr>
          <w:sz w:val="28"/>
          <w:szCs w:val="28"/>
        </w:rPr>
        <w:t xml:space="preserve">          </w:t>
      </w:r>
      <w:r w:rsidRPr="004C4362">
        <w:rPr>
          <w:sz w:val="28"/>
          <w:szCs w:val="28"/>
        </w:rPr>
        <w:t xml:space="preserve"> рубежного контроля</w:t>
      </w:r>
      <w:r>
        <w:rPr>
          <w:sz w:val="28"/>
          <w:szCs w:val="28"/>
        </w:rPr>
        <w:t xml:space="preserve">  ……………………………...56-72 стр.</w:t>
      </w:r>
    </w:p>
    <w:p w:rsidR="00C10F7D" w:rsidRDefault="00C10F7D" w:rsidP="00C10F7D">
      <w:pPr>
        <w:pStyle w:val="1"/>
        <w:ind w:left="680" w:firstLine="0"/>
        <w:rPr>
          <w:sz w:val="28"/>
          <w:szCs w:val="28"/>
        </w:rPr>
      </w:pPr>
      <w:r w:rsidRPr="004C4362">
        <w:rPr>
          <w:sz w:val="28"/>
          <w:szCs w:val="28"/>
        </w:rPr>
        <w:t>4.Контрольно-оценочные материалы</w:t>
      </w:r>
      <w:r>
        <w:rPr>
          <w:sz w:val="28"/>
          <w:szCs w:val="28"/>
        </w:rPr>
        <w:t xml:space="preserve"> д</w:t>
      </w:r>
      <w:r w:rsidRPr="004C4362">
        <w:rPr>
          <w:sz w:val="28"/>
          <w:szCs w:val="28"/>
        </w:rPr>
        <w:t>ля</w:t>
      </w:r>
      <w:r>
        <w:rPr>
          <w:sz w:val="28"/>
          <w:szCs w:val="28"/>
        </w:rPr>
        <w:t xml:space="preserve"> </w:t>
      </w:r>
      <w:r w:rsidRPr="004C4362">
        <w:rPr>
          <w:sz w:val="28"/>
          <w:szCs w:val="28"/>
        </w:rPr>
        <w:t xml:space="preserve"> промежуточной  </w:t>
      </w:r>
    </w:p>
    <w:p w:rsidR="00C10F7D" w:rsidRDefault="00C10F7D" w:rsidP="00C10F7D">
      <w:pPr>
        <w:pStyle w:val="1"/>
        <w:ind w:left="680" w:firstLine="0"/>
        <w:rPr>
          <w:sz w:val="28"/>
          <w:szCs w:val="28"/>
        </w:rPr>
      </w:pPr>
      <w:r>
        <w:rPr>
          <w:sz w:val="28"/>
          <w:szCs w:val="28"/>
        </w:rPr>
        <w:t xml:space="preserve">   а</w:t>
      </w:r>
      <w:r w:rsidRPr="004C4362">
        <w:rPr>
          <w:sz w:val="28"/>
          <w:szCs w:val="28"/>
        </w:rPr>
        <w:t>ттестации</w:t>
      </w:r>
      <w:r>
        <w:rPr>
          <w:sz w:val="28"/>
          <w:szCs w:val="28"/>
        </w:rPr>
        <w:t xml:space="preserve"> </w:t>
      </w:r>
      <w:r w:rsidRPr="004C4362">
        <w:rPr>
          <w:sz w:val="28"/>
          <w:szCs w:val="28"/>
        </w:rPr>
        <w:t xml:space="preserve"> в виде экзамена</w:t>
      </w:r>
      <w:r>
        <w:rPr>
          <w:sz w:val="28"/>
          <w:szCs w:val="28"/>
        </w:rPr>
        <w:t>:</w:t>
      </w:r>
    </w:p>
    <w:p w:rsidR="00C10F7D" w:rsidRDefault="00C10F7D" w:rsidP="00C10F7D">
      <w:pPr>
        <w:ind w:left="680"/>
        <w:rPr>
          <w:sz w:val="28"/>
          <w:szCs w:val="28"/>
        </w:rPr>
      </w:pPr>
      <w:r>
        <w:rPr>
          <w:sz w:val="28"/>
          <w:szCs w:val="28"/>
        </w:rPr>
        <w:t xml:space="preserve">          4.1. Теоретические задания……………………….73-75 стр.</w:t>
      </w:r>
    </w:p>
    <w:p w:rsidR="00C10F7D" w:rsidRDefault="00C10F7D" w:rsidP="00C10F7D">
      <w:pPr>
        <w:keepNext/>
        <w:keepLines/>
        <w:suppressLineNumbers/>
        <w:suppressAutoHyphens/>
        <w:ind w:left="680"/>
        <w:rPr>
          <w:sz w:val="28"/>
          <w:szCs w:val="28"/>
        </w:rPr>
      </w:pPr>
      <w:r>
        <w:rPr>
          <w:sz w:val="28"/>
          <w:szCs w:val="28"/>
        </w:rPr>
        <w:t xml:space="preserve">          4.2 Практические задания…………………………75-77 стр.</w:t>
      </w:r>
    </w:p>
    <w:p w:rsidR="00C10F7D" w:rsidRPr="00952399" w:rsidRDefault="00C10F7D" w:rsidP="00C10F7D">
      <w:pPr>
        <w:keepNext/>
        <w:keepLines/>
        <w:suppressLineNumbers/>
        <w:suppressAutoHyphens/>
        <w:ind w:left="680" w:firstLine="709"/>
        <w:rPr>
          <w:rFonts w:eastAsia="Times New Roman"/>
          <w:sz w:val="28"/>
          <w:szCs w:val="28"/>
        </w:rPr>
      </w:pPr>
      <w:r>
        <w:rPr>
          <w:rFonts w:eastAsia="Times New Roman"/>
          <w:sz w:val="28"/>
          <w:szCs w:val="28"/>
        </w:rPr>
        <w:t>4.3 Порядок проведения экзамена……………….......77 стр.</w:t>
      </w:r>
    </w:p>
    <w:p w:rsidR="00C10F7D" w:rsidRPr="00952399" w:rsidRDefault="00C10F7D" w:rsidP="00C10F7D">
      <w:pPr>
        <w:ind w:left="680" w:firstLine="709"/>
        <w:rPr>
          <w:sz w:val="28"/>
          <w:szCs w:val="28"/>
        </w:rPr>
      </w:pPr>
      <w:r>
        <w:rPr>
          <w:sz w:val="28"/>
          <w:szCs w:val="28"/>
        </w:rPr>
        <w:t>4.4. Решение практических задач…………………77-85 стр.</w:t>
      </w:r>
    </w:p>
    <w:p w:rsidR="00C10F7D" w:rsidRPr="00952399" w:rsidRDefault="00C10F7D" w:rsidP="00C10F7D">
      <w:pPr>
        <w:spacing w:line="360" w:lineRule="auto"/>
        <w:ind w:left="680" w:firstLine="709"/>
        <w:rPr>
          <w:sz w:val="28"/>
          <w:szCs w:val="28"/>
        </w:rPr>
      </w:pPr>
      <w:r w:rsidRPr="00952399">
        <w:rPr>
          <w:sz w:val="28"/>
          <w:szCs w:val="28"/>
        </w:rPr>
        <w:t>4.5. Критерии оценки</w:t>
      </w:r>
      <w:r>
        <w:rPr>
          <w:sz w:val="28"/>
          <w:szCs w:val="28"/>
        </w:rPr>
        <w:t>………………………………….86 стр.</w:t>
      </w:r>
    </w:p>
    <w:p w:rsidR="00C10F7D" w:rsidRDefault="00C10F7D" w:rsidP="00C10F7D">
      <w:pPr>
        <w:pStyle w:val="12"/>
      </w:pPr>
      <w:r>
        <w:t>5. Перечень материалов, оборудования и информационных</w:t>
      </w:r>
    </w:p>
    <w:p w:rsidR="00C10F7D" w:rsidRDefault="00C10F7D" w:rsidP="00C10F7D">
      <w:pPr>
        <w:pStyle w:val="12"/>
        <w:rPr>
          <w:rFonts w:eastAsia="Times New Roman"/>
        </w:rPr>
      </w:pPr>
      <w:r>
        <w:t xml:space="preserve">    источников, используемых в аттестации..…………………86 стр.</w:t>
      </w:r>
    </w:p>
    <w:p w:rsidR="00C10F7D" w:rsidRPr="00827970" w:rsidRDefault="00C10F7D" w:rsidP="00C10F7D">
      <w:pPr>
        <w:pStyle w:val="12"/>
      </w:pPr>
      <w:r>
        <w:t xml:space="preserve">6. </w:t>
      </w:r>
      <w:r w:rsidRPr="00827970">
        <w:t xml:space="preserve">Список </w:t>
      </w:r>
      <w:r>
        <w:t>литературы…………………………………………..87стр.</w:t>
      </w:r>
    </w:p>
    <w:p w:rsidR="00C10F7D" w:rsidRPr="00BE6B0F" w:rsidRDefault="00C10F7D" w:rsidP="00C10F7D">
      <w:pPr>
        <w:spacing w:line="360" w:lineRule="auto"/>
        <w:ind w:left="680" w:right="567" w:hanging="142"/>
        <w:rPr>
          <w:sz w:val="28"/>
          <w:szCs w:val="28"/>
        </w:rPr>
      </w:pPr>
      <w:r>
        <w:rPr>
          <w:sz w:val="28"/>
          <w:szCs w:val="28"/>
        </w:rPr>
        <w:t>7</w:t>
      </w:r>
      <w:r w:rsidRPr="00BE6B0F">
        <w:rPr>
          <w:sz w:val="28"/>
          <w:szCs w:val="28"/>
        </w:rPr>
        <w:t xml:space="preserve">. </w:t>
      </w:r>
      <w:r>
        <w:rPr>
          <w:sz w:val="28"/>
          <w:szCs w:val="28"/>
        </w:rPr>
        <w:t xml:space="preserve"> Приложение …………………………………………….88-94 стр.</w:t>
      </w:r>
    </w:p>
    <w:p w:rsidR="00C10F7D" w:rsidRDefault="00C10F7D" w:rsidP="00C10F7D">
      <w:pPr>
        <w:spacing w:line="360" w:lineRule="auto"/>
        <w:ind w:left="680"/>
        <w:rPr>
          <w:b/>
          <w:sz w:val="28"/>
          <w:szCs w:val="28"/>
        </w:rPr>
      </w:pPr>
    </w:p>
    <w:p w:rsidR="00C10F7D" w:rsidRDefault="00C10F7D" w:rsidP="00C10F7D">
      <w:pPr>
        <w:spacing w:line="360" w:lineRule="auto"/>
        <w:ind w:left="680"/>
        <w:jc w:val="both"/>
        <w:rPr>
          <w:b/>
          <w:sz w:val="28"/>
          <w:szCs w:val="28"/>
        </w:rPr>
      </w:pPr>
    </w:p>
    <w:p w:rsidR="00C10F7D" w:rsidRPr="00F7793A" w:rsidRDefault="00C10F7D" w:rsidP="00C10F7D">
      <w:pPr>
        <w:numPr>
          <w:ilvl w:val="0"/>
          <w:numId w:val="1"/>
        </w:numPr>
        <w:spacing w:line="360" w:lineRule="auto"/>
        <w:ind w:left="680"/>
        <w:jc w:val="both"/>
        <w:rPr>
          <w:b/>
        </w:rPr>
      </w:pPr>
      <w:r>
        <w:rPr>
          <w:b/>
          <w:sz w:val="28"/>
          <w:szCs w:val="28"/>
        </w:rPr>
        <w:br w:type="page"/>
      </w:r>
      <w:r w:rsidRPr="00F7793A">
        <w:rPr>
          <w:b/>
        </w:rPr>
        <w:lastRenderedPageBreak/>
        <w:t xml:space="preserve">Паспорт комплекта контрольно-оценочных средств </w:t>
      </w:r>
      <w:r w:rsidRPr="00F7793A">
        <w:rPr>
          <w:b/>
        </w:rPr>
        <w:tab/>
      </w:r>
    </w:p>
    <w:p w:rsidR="00C10F7D" w:rsidRPr="00190D49" w:rsidRDefault="00C10F7D" w:rsidP="00C10F7D">
      <w:pPr>
        <w:jc w:val="both"/>
        <w:rPr>
          <w:rStyle w:val="FontStyle44"/>
        </w:rPr>
      </w:pPr>
      <w:r w:rsidRPr="00190D49">
        <w:t xml:space="preserve">В результате освоения учебной дисциплины </w:t>
      </w:r>
      <w:r w:rsidR="00A81FC9" w:rsidRPr="00A81FC9">
        <w:rPr>
          <w:sz w:val="28"/>
          <w:szCs w:val="28"/>
        </w:rPr>
        <w:t>ПД.02</w:t>
      </w:r>
      <w:r w:rsidRPr="00A81FC9">
        <w:rPr>
          <w:sz w:val="28"/>
          <w:szCs w:val="28"/>
        </w:rPr>
        <w:t xml:space="preserve"> Физика</w:t>
      </w:r>
      <w:r>
        <w:t xml:space="preserve"> </w:t>
      </w:r>
      <w:r w:rsidRPr="00190D49">
        <w:t>обучающийся должен обладать предусмотренными  ФГОС по  специальности СПО</w:t>
      </w:r>
      <w:r w:rsidRPr="00190D49">
        <w:rPr>
          <w:i/>
          <w:color w:val="FF0000"/>
        </w:rPr>
        <w:t xml:space="preserve"> </w:t>
      </w:r>
      <w:r w:rsidR="00A81FC9">
        <w:rPr>
          <w:bCs/>
          <w:color w:val="000000"/>
          <w:sz w:val="28"/>
          <w:szCs w:val="28"/>
        </w:rPr>
        <w:t xml:space="preserve">35.02.07 </w:t>
      </w:r>
      <w:r w:rsidR="00A81FC9">
        <w:rPr>
          <w:bCs/>
          <w:iCs/>
          <w:color w:val="000000"/>
          <w:sz w:val="28"/>
          <w:szCs w:val="28"/>
        </w:rPr>
        <w:t xml:space="preserve"> Механизация сельского хозяйства</w:t>
      </w:r>
      <w:r w:rsidR="00A81FC9">
        <w:rPr>
          <w:sz w:val="28"/>
          <w:szCs w:val="28"/>
        </w:rPr>
        <w:t xml:space="preserve">    </w:t>
      </w:r>
      <w:r>
        <w:t xml:space="preserve"> </w:t>
      </w:r>
      <w:r w:rsidRPr="00190D49">
        <w:rPr>
          <w:iCs/>
        </w:rPr>
        <w:t xml:space="preserve">следующими </w:t>
      </w:r>
      <w:r w:rsidRPr="00190D49">
        <w:t>умениями, знаниями, которые формируют профессиональную компетенцию,</w:t>
      </w:r>
      <w:r w:rsidRPr="00190D49">
        <w:rPr>
          <w:rStyle w:val="FontStyle44"/>
        </w:rPr>
        <w:t xml:space="preserve"> и общими компетенциями:</w:t>
      </w:r>
    </w:p>
    <w:p w:rsidR="00C10F7D" w:rsidRDefault="00C10F7D" w:rsidP="00C10F7D">
      <w:pPr>
        <w:pStyle w:val="ConsPlusNormal"/>
        <w:ind w:firstLine="540"/>
        <w:jc w:val="both"/>
        <w:rPr>
          <w:rFonts w:ascii="Times New Roman" w:hAnsi="Times New Roman" w:cs="Times New Roman"/>
          <w:sz w:val="24"/>
        </w:rPr>
      </w:pPr>
      <w:r>
        <w:rPr>
          <w:rFonts w:ascii="Times New Roman" w:hAnsi="Times New Roman" w:cs="Times New Roman"/>
          <w:b/>
          <w:sz w:val="24"/>
        </w:rPr>
        <w:t>З.1</w:t>
      </w:r>
      <w:r>
        <w:rPr>
          <w:rFonts w:ascii="Times New Roman" w:hAnsi="Times New Roman" w:cs="Times New Roman"/>
          <w:sz w:val="24"/>
        </w:rPr>
        <w:t xml:space="preserve"> - смысл понятий: физическое явление, физическая величина, модель, гипотеза, принцип, постулат, теория, пространство, время, инерциальная система отсчета, материальная точка, вещество, взаимодействие, идеальный газ, резонанс, электромагнитные колебания, электромагнитное поле, электромагнитная волна, атом, квант, фотон, атомное ядро, дефект массы, энергия связи, радиоактивность, ионизирующее излучение, планета, звезда, галактика, Вселенная;</w:t>
      </w:r>
    </w:p>
    <w:p w:rsidR="00C10F7D" w:rsidRDefault="00C10F7D" w:rsidP="00C10F7D">
      <w:pPr>
        <w:pStyle w:val="ConsPlusNormal"/>
        <w:ind w:firstLine="540"/>
        <w:jc w:val="both"/>
        <w:rPr>
          <w:rFonts w:ascii="Times New Roman" w:hAnsi="Times New Roman" w:cs="Times New Roman"/>
          <w:sz w:val="24"/>
        </w:rPr>
      </w:pPr>
      <w:r>
        <w:rPr>
          <w:rFonts w:ascii="Times New Roman" w:hAnsi="Times New Roman" w:cs="Times New Roman"/>
          <w:b/>
          <w:sz w:val="24"/>
        </w:rPr>
        <w:t>З.2</w:t>
      </w:r>
      <w:r>
        <w:rPr>
          <w:rFonts w:ascii="Times New Roman" w:hAnsi="Times New Roman" w:cs="Times New Roman"/>
          <w:sz w:val="24"/>
        </w:rPr>
        <w:t>- смысл физических величин: перемещение, скорость, ускорение, масса, сила, давление, импульс, работа, мощность, механическая энергия, момент силы, период, частота, амплитуда колебаний, длина волны, внутренняя энергия, средняя кинетическая энергия частиц вещества, абсолютная температура, количество теплоты, удельная теплоемкость, удельная теплота парообразования, удельная теплота плавления, удельная теплота сгорания, элементарный электрический заряд, напряженность электрического поля, разность потенциалов, электроемкость, энергия электрического поля, сила электрического тока, электрическое напряжение, электрическое сопротивление, электродвижущая сила, магнитный поток, индукция магнитного поля, индуктивность, энергия магнитного поля, показатель преломления, оптическая сила линзы;</w:t>
      </w:r>
    </w:p>
    <w:p w:rsidR="00C10F7D" w:rsidRDefault="00C10F7D" w:rsidP="00C10F7D">
      <w:pPr>
        <w:pStyle w:val="ConsPlusNormal"/>
        <w:ind w:firstLine="540"/>
        <w:jc w:val="both"/>
        <w:rPr>
          <w:rFonts w:ascii="Times New Roman" w:hAnsi="Times New Roman" w:cs="Times New Roman"/>
          <w:sz w:val="24"/>
        </w:rPr>
      </w:pPr>
      <w:r>
        <w:rPr>
          <w:rFonts w:ascii="Times New Roman" w:hAnsi="Times New Roman" w:cs="Times New Roman"/>
          <w:b/>
          <w:sz w:val="24"/>
        </w:rPr>
        <w:t>З.3</w:t>
      </w:r>
      <w:r>
        <w:rPr>
          <w:rFonts w:ascii="Times New Roman" w:hAnsi="Times New Roman" w:cs="Times New Roman"/>
          <w:sz w:val="24"/>
        </w:rPr>
        <w:t xml:space="preserve"> - смысл физических законов, принципов и постулатов (формулировка, границы применимости): законы динамики Ньютона, принципы суперпозиции и относительности, закон Паскаля, закон Архимеда, закон Гука, закон всемирного тяготения, законы сохранения энергии, импульса и электрического заряда, основное уравнение кинетической теории газов, уравнение состояния идеального газа, законы термодинамики, закон Кулона, закон Ома для полной цепи, закон Джоуля - Ленца, закон электромагнитной индукции, законы отражения и преломления света, постулаты специальной теории относительности, закон связи массы и энергии, законы фотоэффекта, постулаты Бора, закон радиоактивного распада; основные положения изучаемых физических теорий и их роль в формировании научного мировоззрения;</w:t>
      </w:r>
    </w:p>
    <w:p w:rsidR="00C10F7D" w:rsidRDefault="00C10F7D" w:rsidP="00C10F7D">
      <w:pPr>
        <w:pStyle w:val="ConsPlusNormal"/>
        <w:ind w:firstLine="540"/>
        <w:jc w:val="both"/>
        <w:rPr>
          <w:rFonts w:ascii="Times New Roman" w:hAnsi="Times New Roman" w:cs="Times New Roman"/>
          <w:sz w:val="24"/>
        </w:rPr>
      </w:pPr>
      <w:r>
        <w:rPr>
          <w:rFonts w:ascii="Times New Roman" w:hAnsi="Times New Roman" w:cs="Times New Roman"/>
          <w:b/>
          <w:sz w:val="24"/>
        </w:rPr>
        <w:t>З.4</w:t>
      </w:r>
      <w:r>
        <w:rPr>
          <w:rFonts w:ascii="Times New Roman" w:hAnsi="Times New Roman" w:cs="Times New Roman"/>
          <w:sz w:val="24"/>
        </w:rPr>
        <w:t xml:space="preserve"> - вклад российских и зарубежных ученых, оказавших наибольшее влияние на развитие физики;</w:t>
      </w:r>
    </w:p>
    <w:p w:rsidR="00C10F7D" w:rsidRDefault="00C10F7D" w:rsidP="00C10F7D">
      <w:pPr>
        <w:pStyle w:val="ConsPlusNormal"/>
        <w:ind w:firstLine="540"/>
        <w:jc w:val="both"/>
        <w:rPr>
          <w:rFonts w:ascii="Times New Roman" w:hAnsi="Times New Roman" w:cs="Times New Roman"/>
          <w:sz w:val="24"/>
        </w:rPr>
      </w:pPr>
      <w:r>
        <w:rPr>
          <w:rFonts w:ascii="Times New Roman" w:hAnsi="Times New Roman" w:cs="Times New Roman"/>
          <w:b/>
          <w:sz w:val="24"/>
        </w:rPr>
        <w:t>У.1</w:t>
      </w:r>
      <w:r>
        <w:rPr>
          <w:rFonts w:ascii="Times New Roman" w:hAnsi="Times New Roman" w:cs="Times New Roman"/>
          <w:sz w:val="24"/>
        </w:rPr>
        <w:t xml:space="preserve"> - описывать и объяснять результаты наблюдений и экспериментов: независимость ускорения свободного падения от массы падающего тела; нагревание газа при его быстром сжатии и охлаждение при быстром расширении; повышение давления газа при его нагревании в закрытом сосуде; броуновское движение; электризацию тел при их контакте; взаимодействие проводников с током; действие магнитного поля на проводник с током; зависимость сопротивления полупроводников от температуры и освещения; электромагнитную индукцию; распространение электромагнитных волн; дисперсию, интерференцию и дифракцию света; излучение и поглощение света атомами, линейчатые спектры; фотоэффект; радиоактивность;</w:t>
      </w:r>
    </w:p>
    <w:p w:rsidR="00C10F7D" w:rsidRDefault="00C10F7D" w:rsidP="00C10F7D">
      <w:pPr>
        <w:pStyle w:val="ConsPlusNormal"/>
        <w:ind w:firstLine="540"/>
        <w:jc w:val="both"/>
        <w:rPr>
          <w:rFonts w:ascii="Times New Roman" w:hAnsi="Times New Roman" w:cs="Times New Roman"/>
          <w:sz w:val="24"/>
        </w:rPr>
      </w:pPr>
      <w:r>
        <w:rPr>
          <w:rFonts w:ascii="Times New Roman" w:hAnsi="Times New Roman" w:cs="Times New Roman"/>
          <w:b/>
          <w:sz w:val="24"/>
        </w:rPr>
        <w:t>У.2</w:t>
      </w:r>
      <w:r>
        <w:rPr>
          <w:rFonts w:ascii="Times New Roman" w:hAnsi="Times New Roman" w:cs="Times New Roman"/>
          <w:sz w:val="24"/>
        </w:rPr>
        <w:t xml:space="preserve"> - приводить примеры опытов, иллюстрирующих, что: наблюдения и эксперимент служат основой для выдвижения гипотез и построения научных теорий; эксперимент позволяет проверить истинность теоретических выводов; физическая теория дает возможность объяснять явления природы и научные факты; физическая теория позволяет предсказывать еще неизвестные явления и их особенности; при объяснении природных явлений используются физические модели; один и тот же природный объект или явление можно исследовать на основе использования разных моделей; законы физики и физические теории имеют свои определенные границы применимости;</w:t>
      </w:r>
    </w:p>
    <w:p w:rsidR="00C10F7D" w:rsidRDefault="00C10F7D" w:rsidP="00C10F7D">
      <w:pPr>
        <w:pStyle w:val="ConsPlusNormal"/>
        <w:ind w:firstLine="540"/>
        <w:jc w:val="both"/>
        <w:rPr>
          <w:rFonts w:ascii="Times New Roman" w:hAnsi="Times New Roman" w:cs="Times New Roman"/>
          <w:sz w:val="24"/>
        </w:rPr>
      </w:pPr>
      <w:r>
        <w:rPr>
          <w:rFonts w:ascii="Times New Roman" w:hAnsi="Times New Roman" w:cs="Times New Roman"/>
          <w:b/>
          <w:sz w:val="24"/>
        </w:rPr>
        <w:t>У.3</w:t>
      </w:r>
      <w:r>
        <w:rPr>
          <w:rFonts w:ascii="Times New Roman" w:hAnsi="Times New Roman" w:cs="Times New Roman"/>
          <w:sz w:val="24"/>
        </w:rPr>
        <w:t xml:space="preserve"> - описывать фундаментальные опыты, оказавшие существенное влияние на развитие физики;</w:t>
      </w:r>
    </w:p>
    <w:p w:rsidR="00C10F7D" w:rsidRDefault="00C10F7D" w:rsidP="00C10F7D">
      <w:pPr>
        <w:pStyle w:val="ConsPlusNormal"/>
        <w:ind w:firstLine="540"/>
        <w:jc w:val="both"/>
        <w:rPr>
          <w:rFonts w:ascii="Times New Roman" w:hAnsi="Times New Roman" w:cs="Times New Roman"/>
          <w:sz w:val="24"/>
        </w:rPr>
      </w:pPr>
      <w:r>
        <w:rPr>
          <w:rFonts w:ascii="Times New Roman" w:hAnsi="Times New Roman" w:cs="Times New Roman"/>
          <w:b/>
          <w:sz w:val="24"/>
        </w:rPr>
        <w:t>У.4</w:t>
      </w:r>
      <w:r>
        <w:rPr>
          <w:rFonts w:ascii="Times New Roman" w:hAnsi="Times New Roman" w:cs="Times New Roman"/>
          <w:sz w:val="24"/>
        </w:rPr>
        <w:t xml:space="preserve"> - применять полученные знания для решения физических задач;</w:t>
      </w:r>
    </w:p>
    <w:p w:rsidR="00C10F7D" w:rsidRDefault="00C10F7D" w:rsidP="00C10F7D">
      <w:pPr>
        <w:pStyle w:val="ConsPlusNormal"/>
        <w:jc w:val="both"/>
        <w:rPr>
          <w:rFonts w:ascii="Times New Roman" w:hAnsi="Times New Roman" w:cs="Times New Roman"/>
          <w:sz w:val="24"/>
        </w:rPr>
      </w:pPr>
      <w:r>
        <w:rPr>
          <w:rFonts w:ascii="Times New Roman" w:hAnsi="Times New Roman" w:cs="Times New Roman"/>
          <w:sz w:val="24"/>
        </w:rPr>
        <w:lastRenderedPageBreak/>
        <w:t xml:space="preserve">         </w:t>
      </w:r>
      <w:r w:rsidRPr="00840651">
        <w:rPr>
          <w:rFonts w:ascii="Times New Roman" w:hAnsi="Times New Roman" w:cs="Times New Roman"/>
          <w:b/>
          <w:sz w:val="24"/>
        </w:rPr>
        <w:t>У</w:t>
      </w:r>
      <w:r>
        <w:rPr>
          <w:rFonts w:ascii="Times New Roman" w:hAnsi="Times New Roman" w:cs="Times New Roman"/>
          <w:b/>
          <w:sz w:val="24"/>
        </w:rPr>
        <w:t>.</w:t>
      </w:r>
      <w:r w:rsidRPr="00840651">
        <w:rPr>
          <w:rFonts w:ascii="Times New Roman" w:hAnsi="Times New Roman" w:cs="Times New Roman"/>
          <w:b/>
          <w:sz w:val="24"/>
        </w:rPr>
        <w:t>5</w:t>
      </w:r>
      <w:r>
        <w:rPr>
          <w:rFonts w:ascii="Times New Roman" w:hAnsi="Times New Roman" w:cs="Times New Roman"/>
          <w:b/>
          <w:sz w:val="24"/>
        </w:rPr>
        <w:t xml:space="preserve"> -</w:t>
      </w:r>
      <w:r>
        <w:rPr>
          <w:rFonts w:ascii="Times New Roman" w:hAnsi="Times New Roman" w:cs="Times New Roman"/>
          <w:sz w:val="24"/>
        </w:rPr>
        <w:t>определять: характер физического процесса по графику, таблице, формуле; продукты ядерных реакций на основе законов сохранения электрического заряда и массового числа;</w:t>
      </w:r>
    </w:p>
    <w:p w:rsidR="00C10F7D" w:rsidRDefault="00C10F7D" w:rsidP="00C10F7D">
      <w:pPr>
        <w:pStyle w:val="ConsPlusNormal"/>
        <w:ind w:firstLine="540"/>
        <w:jc w:val="both"/>
        <w:rPr>
          <w:rFonts w:ascii="Times New Roman" w:hAnsi="Times New Roman" w:cs="Times New Roman"/>
          <w:sz w:val="24"/>
        </w:rPr>
      </w:pPr>
      <w:r>
        <w:rPr>
          <w:rFonts w:ascii="Times New Roman" w:hAnsi="Times New Roman" w:cs="Times New Roman"/>
          <w:b/>
          <w:sz w:val="24"/>
        </w:rPr>
        <w:t xml:space="preserve">У.6 </w:t>
      </w:r>
      <w:r>
        <w:rPr>
          <w:rFonts w:ascii="Times New Roman" w:hAnsi="Times New Roman" w:cs="Times New Roman"/>
          <w:sz w:val="24"/>
        </w:rPr>
        <w:t>- измерять: скорость, ускорение свободного падения; массу тела, плотность вещества, силу, работу, мощность, энергию, коэффициент трения скольжения, влажность воздуха, удельную теплоемкость вещества, удельную теплоту плавления льда, электрическое сопротивление, ЭДС и внутреннее сопротивление источника тока, показатель преломления вещества, оптическую силу линзы, длину световой волны; представлять результаты измерений с учетом их погрешностей;</w:t>
      </w:r>
    </w:p>
    <w:p w:rsidR="00C10F7D" w:rsidRDefault="00C10F7D" w:rsidP="00C10F7D">
      <w:pPr>
        <w:pStyle w:val="ConsPlusNormal"/>
        <w:ind w:firstLine="540"/>
        <w:jc w:val="both"/>
        <w:rPr>
          <w:rFonts w:ascii="Times New Roman" w:hAnsi="Times New Roman" w:cs="Times New Roman"/>
          <w:sz w:val="24"/>
        </w:rPr>
      </w:pPr>
      <w:r>
        <w:rPr>
          <w:rFonts w:ascii="Times New Roman" w:hAnsi="Times New Roman" w:cs="Times New Roman"/>
          <w:b/>
          <w:sz w:val="24"/>
        </w:rPr>
        <w:t>У.7</w:t>
      </w:r>
      <w:r>
        <w:rPr>
          <w:rFonts w:ascii="Times New Roman" w:hAnsi="Times New Roman" w:cs="Times New Roman"/>
          <w:sz w:val="24"/>
        </w:rPr>
        <w:t xml:space="preserve"> - приводить примеры практического применения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C10F7D" w:rsidRDefault="00C10F7D" w:rsidP="00C10F7D">
      <w:pPr>
        <w:pStyle w:val="ConsPlusNormal"/>
        <w:ind w:firstLine="540"/>
        <w:jc w:val="both"/>
        <w:rPr>
          <w:rFonts w:ascii="Times New Roman" w:hAnsi="Times New Roman" w:cs="Times New Roman"/>
          <w:sz w:val="24"/>
        </w:rPr>
      </w:pPr>
      <w:r>
        <w:rPr>
          <w:rFonts w:ascii="Times New Roman" w:hAnsi="Times New Roman" w:cs="Times New Roman"/>
          <w:b/>
          <w:sz w:val="24"/>
        </w:rPr>
        <w:t xml:space="preserve">У.8 </w:t>
      </w:r>
      <w:r>
        <w:rPr>
          <w:rFonts w:ascii="Times New Roman" w:hAnsi="Times New Roman" w:cs="Times New Roman"/>
          <w:sz w:val="24"/>
        </w:rPr>
        <w:t>- воспринимать и на основе полученных знаний самостоятельно оценивать информацию, содержащуюся в сообщениях СМИ, научно-популярных статьях; использовать новые информационные технологии для поиска, обработки и предъявления информации по физике в компьютерных базах данных и сетях (сети Интернета);</w:t>
      </w:r>
    </w:p>
    <w:p w:rsidR="00C10F7D" w:rsidRDefault="00C10F7D" w:rsidP="00C10F7D">
      <w:pPr>
        <w:pStyle w:val="ConsPlusNormal"/>
        <w:ind w:firstLine="540"/>
        <w:jc w:val="both"/>
        <w:rPr>
          <w:rFonts w:ascii="Times New Roman" w:hAnsi="Times New Roman" w:cs="Times New Roman"/>
          <w:sz w:val="24"/>
        </w:rPr>
      </w:pPr>
      <w:r w:rsidRPr="0089316D">
        <w:rPr>
          <w:rFonts w:ascii="Times New Roman" w:hAnsi="Times New Roman" w:cs="Times New Roman"/>
          <w:b/>
          <w:sz w:val="24"/>
        </w:rPr>
        <w:t>У.</w:t>
      </w:r>
      <w:r>
        <w:rPr>
          <w:rFonts w:ascii="Times New Roman" w:hAnsi="Times New Roman" w:cs="Times New Roman"/>
          <w:b/>
          <w:sz w:val="24"/>
        </w:rPr>
        <w:t>9</w:t>
      </w:r>
      <w:r>
        <w:rPr>
          <w:rFonts w:ascii="Times New Roman" w:hAnsi="Times New Roman" w:cs="Times New Roman"/>
          <w:sz w:val="24"/>
        </w:rPr>
        <w:t xml:space="preserve"> -использовать приобретенные знания и умения в практической деятельности и повседневной жизни для:</w:t>
      </w:r>
    </w:p>
    <w:p w:rsidR="00C10F7D" w:rsidRDefault="00C10F7D" w:rsidP="00C10F7D">
      <w:pPr>
        <w:pStyle w:val="ConsPlusNormal"/>
        <w:ind w:firstLine="540"/>
        <w:jc w:val="both"/>
        <w:rPr>
          <w:rFonts w:ascii="Times New Roman" w:hAnsi="Times New Roman" w:cs="Times New Roman"/>
          <w:sz w:val="24"/>
        </w:rPr>
      </w:pPr>
      <w:r>
        <w:rPr>
          <w:rFonts w:ascii="Times New Roman" w:hAnsi="Times New Roman" w:cs="Times New Roman"/>
          <w:sz w:val="24"/>
        </w:rPr>
        <w:t>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rsidR="00C10F7D" w:rsidRDefault="00C10F7D" w:rsidP="00C10F7D">
      <w:pPr>
        <w:pStyle w:val="ConsPlusNormal"/>
        <w:ind w:firstLine="540"/>
        <w:jc w:val="both"/>
        <w:rPr>
          <w:rFonts w:ascii="Times New Roman" w:hAnsi="Times New Roman" w:cs="Times New Roman"/>
          <w:sz w:val="24"/>
        </w:rPr>
      </w:pPr>
      <w:r>
        <w:rPr>
          <w:rFonts w:ascii="Times New Roman" w:hAnsi="Times New Roman" w:cs="Times New Roman"/>
          <w:sz w:val="24"/>
        </w:rPr>
        <w:t>анализа и оценки влияния на организм человека и другие организмы загрязнения окружающей среды;</w:t>
      </w:r>
    </w:p>
    <w:p w:rsidR="00C10F7D" w:rsidRDefault="00C10F7D" w:rsidP="00C10F7D">
      <w:pPr>
        <w:pStyle w:val="ConsPlusNormal"/>
        <w:ind w:firstLine="540"/>
        <w:jc w:val="both"/>
        <w:rPr>
          <w:rFonts w:ascii="Times New Roman" w:hAnsi="Times New Roman" w:cs="Times New Roman"/>
          <w:sz w:val="24"/>
        </w:rPr>
      </w:pPr>
      <w:r>
        <w:rPr>
          <w:rFonts w:ascii="Times New Roman" w:hAnsi="Times New Roman" w:cs="Times New Roman"/>
          <w:sz w:val="24"/>
        </w:rPr>
        <w:t xml:space="preserve"> рационального природопользования и защиты окружающей среды;</w:t>
      </w:r>
    </w:p>
    <w:p w:rsidR="00C10F7D" w:rsidRDefault="00C10F7D" w:rsidP="00C10F7D">
      <w:pPr>
        <w:pStyle w:val="ConsPlusNormal"/>
        <w:ind w:firstLine="540"/>
        <w:jc w:val="both"/>
        <w:rPr>
          <w:rFonts w:ascii="Times New Roman" w:hAnsi="Times New Roman" w:cs="Times New Roman"/>
          <w:sz w:val="24"/>
        </w:rPr>
      </w:pPr>
      <w:r>
        <w:rPr>
          <w:rFonts w:ascii="Times New Roman" w:hAnsi="Times New Roman" w:cs="Times New Roman"/>
          <w:sz w:val="24"/>
        </w:rPr>
        <w:t xml:space="preserve"> определения собственной позиции по отношению к экологическим проблемам и поведению в природной среде;</w:t>
      </w:r>
    </w:p>
    <w:p w:rsidR="00C10F7D" w:rsidRDefault="00C10F7D" w:rsidP="00C10F7D">
      <w:pPr>
        <w:pStyle w:val="ConsPlusNormal"/>
        <w:ind w:firstLine="540"/>
        <w:jc w:val="both"/>
        <w:rPr>
          <w:rFonts w:ascii="Times New Roman" w:hAnsi="Times New Roman" w:cs="Times New Roman"/>
          <w:sz w:val="24"/>
        </w:rPr>
      </w:pPr>
      <w:r>
        <w:rPr>
          <w:rFonts w:ascii="Times New Roman" w:hAnsi="Times New Roman" w:cs="Times New Roman"/>
          <w:sz w:val="24"/>
        </w:rPr>
        <w:t xml:space="preserve"> приобретения практического опыта деятельности, предшествующей профессиональной, в основе которой лежит данный учебный предмет.</w:t>
      </w:r>
    </w:p>
    <w:p w:rsidR="00C10F7D" w:rsidRPr="00190D49" w:rsidRDefault="00C10F7D" w:rsidP="00C10F7D">
      <w:pPr>
        <w:widowControl w:val="0"/>
        <w:autoSpaceDE w:val="0"/>
        <w:autoSpaceDN w:val="0"/>
        <w:adjustRightInd w:val="0"/>
        <w:rPr>
          <w:color w:val="000000"/>
        </w:rPr>
      </w:pPr>
      <w:r>
        <w:rPr>
          <w:b/>
          <w:color w:val="000000"/>
        </w:rPr>
        <w:t xml:space="preserve">        </w:t>
      </w:r>
      <w:r w:rsidRPr="00190D49">
        <w:rPr>
          <w:b/>
          <w:color w:val="000000"/>
        </w:rPr>
        <w:t>ОК 1</w:t>
      </w:r>
      <w:r w:rsidRPr="00190D49">
        <w:rPr>
          <w:color w:val="000000"/>
        </w:rPr>
        <w:t>. Понимать сущность и социальную значимость своей будущей профессии, проявлять к ней устойчивый интерес.</w:t>
      </w:r>
    </w:p>
    <w:p w:rsidR="00C10F7D" w:rsidRPr="00190D49" w:rsidRDefault="00C10F7D" w:rsidP="00C10F7D">
      <w:pPr>
        <w:widowControl w:val="0"/>
        <w:autoSpaceDE w:val="0"/>
        <w:autoSpaceDN w:val="0"/>
        <w:adjustRightInd w:val="0"/>
        <w:rPr>
          <w:color w:val="000000"/>
        </w:rPr>
      </w:pPr>
      <w:r>
        <w:rPr>
          <w:b/>
          <w:color w:val="000000"/>
        </w:rPr>
        <w:t xml:space="preserve">        </w:t>
      </w:r>
      <w:r w:rsidRPr="00190D49">
        <w:rPr>
          <w:b/>
          <w:color w:val="000000"/>
        </w:rPr>
        <w:t>ОК 2.</w:t>
      </w:r>
      <w:r w:rsidRPr="00190D49">
        <w:rPr>
          <w:color w:val="000000"/>
        </w:rPr>
        <w:t xml:space="preserve"> Анализировать социально-экономические и политические проблемы и процессы, использовать методы гуманитарно-социологических наук в различных видах профессиональной и социальной деятельности.</w:t>
      </w:r>
    </w:p>
    <w:p w:rsidR="00C10F7D" w:rsidRPr="00190D49" w:rsidRDefault="00C10F7D" w:rsidP="00C10F7D">
      <w:pPr>
        <w:widowControl w:val="0"/>
        <w:autoSpaceDE w:val="0"/>
        <w:autoSpaceDN w:val="0"/>
        <w:adjustRightInd w:val="0"/>
        <w:rPr>
          <w:color w:val="000000"/>
        </w:rPr>
      </w:pPr>
      <w:r>
        <w:rPr>
          <w:b/>
          <w:color w:val="000000"/>
        </w:rPr>
        <w:t xml:space="preserve">        </w:t>
      </w:r>
      <w:r w:rsidRPr="00190D49">
        <w:rPr>
          <w:b/>
          <w:color w:val="000000"/>
        </w:rPr>
        <w:t>ОК 3</w:t>
      </w:r>
      <w:r w:rsidRPr="00190D49">
        <w:rPr>
          <w:color w:val="000000"/>
        </w:rPr>
        <w:t>. Организовывать свою собственную деятельность, определять методы и способы выполнения профессиональных задач, оценивать их эффективность и качество.</w:t>
      </w:r>
    </w:p>
    <w:p w:rsidR="00C10F7D" w:rsidRPr="00190D49" w:rsidRDefault="00C10F7D" w:rsidP="00C10F7D">
      <w:pPr>
        <w:widowControl w:val="0"/>
        <w:autoSpaceDE w:val="0"/>
        <w:autoSpaceDN w:val="0"/>
        <w:adjustRightInd w:val="0"/>
        <w:rPr>
          <w:color w:val="000000"/>
        </w:rPr>
      </w:pPr>
      <w:r>
        <w:rPr>
          <w:b/>
          <w:color w:val="000000"/>
        </w:rPr>
        <w:t xml:space="preserve">       </w:t>
      </w:r>
      <w:r w:rsidRPr="00190D49">
        <w:rPr>
          <w:b/>
          <w:color w:val="000000"/>
        </w:rPr>
        <w:t>ОК 4</w:t>
      </w:r>
      <w:r w:rsidRPr="00190D49">
        <w:rPr>
          <w:color w:val="000000"/>
        </w:rPr>
        <w:t>. Решать проблемы, оценивать риски и принимать решения в нестандартных ситуациях.</w:t>
      </w:r>
    </w:p>
    <w:p w:rsidR="00C10F7D" w:rsidRPr="00190D49" w:rsidRDefault="00C10F7D" w:rsidP="00C10F7D">
      <w:pPr>
        <w:widowControl w:val="0"/>
        <w:autoSpaceDE w:val="0"/>
        <w:autoSpaceDN w:val="0"/>
        <w:adjustRightInd w:val="0"/>
        <w:rPr>
          <w:color w:val="000000"/>
        </w:rPr>
      </w:pPr>
      <w:r>
        <w:rPr>
          <w:b/>
          <w:color w:val="000000"/>
        </w:rPr>
        <w:t xml:space="preserve">       </w:t>
      </w:r>
      <w:r w:rsidRPr="00190D49">
        <w:rPr>
          <w:b/>
          <w:color w:val="000000"/>
        </w:rPr>
        <w:t>ОК 5.</w:t>
      </w:r>
      <w:r w:rsidRPr="00190D49">
        <w:rPr>
          <w:color w:val="000000"/>
        </w:rPr>
        <w:t xml:space="preserve">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C10F7D" w:rsidRPr="00190D49" w:rsidRDefault="00C10F7D" w:rsidP="00C10F7D">
      <w:pPr>
        <w:widowControl w:val="0"/>
        <w:autoSpaceDE w:val="0"/>
        <w:autoSpaceDN w:val="0"/>
        <w:adjustRightInd w:val="0"/>
        <w:rPr>
          <w:color w:val="000000"/>
        </w:rPr>
      </w:pPr>
      <w:r>
        <w:rPr>
          <w:b/>
          <w:color w:val="000000"/>
        </w:rPr>
        <w:t xml:space="preserve">       </w:t>
      </w:r>
      <w:r w:rsidRPr="00190D49">
        <w:rPr>
          <w:b/>
          <w:color w:val="000000"/>
        </w:rPr>
        <w:t>ОК 6.</w:t>
      </w:r>
      <w:r w:rsidRPr="00190D49">
        <w:rPr>
          <w:color w:val="000000"/>
        </w:rPr>
        <w:t xml:space="preserve"> Работать в коллективе и команде, обеспечивать ее сплочение, эффективно общаться с коллегами, руководством, потребителями.</w:t>
      </w:r>
    </w:p>
    <w:p w:rsidR="00C10F7D" w:rsidRPr="00190D49" w:rsidRDefault="00C10F7D" w:rsidP="00C10F7D">
      <w:pPr>
        <w:widowControl w:val="0"/>
        <w:autoSpaceDE w:val="0"/>
        <w:autoSpaceDN w:val="0"/>
        <w:adjustRightInd w:val="0"/>
        <w:rPr>
          <w:color w:val="000000"/>
        </w:rPr>
      </w:pPr>
      <w:r>
        <w:rPr>
          <w:b/>
          <w:color w:val="000000"/>
        </w:rPr>
        <w:t xml:space="preserve">       </w:t>
      </w:r>
      <w:r w:rsidRPr="00190D49">
        <w:rPr>
          <w:b/>
          <w:color w:val="000000"/>
        </w:rPr>
        <w:t>ОК 7.</w:t>
      </w:r>
      <w:r w:rsidRPr="00190D49">
        <w:rPr>
          <w:color w:val="000000"/>
        </w:rPr>
        <w:t xml:space="preserve">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C10F7D" w:rsidRPr="00190D49" w:rsidRDefault="00C10F7D" w:rsidP="00C10F7D">
      <w:pPr>
        <w:widowControl w:val="0"/>
        <w:autoSpaceDE w:val="0"/>
        <w:autoSpaceDN w:val="0"/>
        <w:adjustRightInd w:val="0"/>
        <w:rPr>
          <w:color w:val="000000"/>
        </w:rPr>
      </w:pPr>
      <w:r>
        <w:rPr>
          <w:b/>
          <w:color w:val="000000"/>
        </w:rPr>
        <w:t xml:space="preserve">       </w:t>
      </w:r>
      <w:r w:rsidRPr="00190D49">
        <w:rPr>
          <w:b/>
          <w:color w:val="000000"/>
        </w:rPr>
        <w:t>ОК 8.</w:t>
      </w:r>
      <w:r w:rsidRPr="00190D49">
        <w:rPr>
          <w:color w:val="000000"/>
        </w:rPr>
        <w:t xml:space="preserve">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C10F7D" w:rsidRPr="00190D49" w:rsidRDefault="00C10F7D" w:rsidP="00C10F7D">
      <w:pPr>
        <w:jc w:val="both"/>
        <w:rPr>
          <w:rStyle w:val="FontStyle44"/>
        </w:rPr>
      </w:pPr>
      <w:r>
        <w:rPr>
          <w:b/>
          <w:color w:val="000000"/>
        </w:rPr>
        <w:t xml:space="preserve">      </w:t>
      </w:r>
      <w:r w:rsidRPr="00190D49">
        <w:rPr>
          <w:b/>
          <w:color w:val="000000"/>
        </w:rPr>
        <w:t>ОК 9</w:t>
      </w:r>
      <w:r w:rsidRPr="00190D49">
        <w:rPr>
          <w:color w:val="000000"/>
        </w:rPr>
        <w:t>. Быть готовым к смене технологий в профессиональной деятельности</w:t>
      </w:r>
    </w:p>
    <w:p w:rsidR="00C10F7D" w:rsidRDefault="00C10F7D" w:rsidP="00C10F7D">
      <w:pPr>
        <w:keepNext/>
        <w:keepLines/>
        <w:suppressLineNumbers/>
        <w:suppressAutoHyphens/>
        <w:spacing w:line="276" w:lineRule="auto"/>
        <w:ind w:firstLine="709"/>
        <w:jc w:val="both"/>
        <w:rPr>
          <w:rFonts w:eastAsia="Times New Roman"/>
        </w:rPr>
      </w:pPr>
    </w:p>
    <w:p w:rsidR="00C10F7D" w:rsidRDefault="00C10F7D" w:rsidP="00C10F7D">
      <w:pPr>
        <w:keepNext/>
        <w:keepLines/>
        <w:suppressLineNumbers/>
        <w:suppressAutoHyphens/>
        <w:spacing w:line="276" w:lineRule="auto"/>
        <w:ind w:firstLine="709"/>
        <w:jc w:val="both"/>
        <w:rPr>
          <w:rFonts w:eastAsia="Times New Roman"/>
        </w:rPr>
      </w:pPr>
      <w:r w:rsidRPr="008E6420">
        <w:rPr>
          <w:rFonts w:eastAsia="Times New Roman"/>
        </w:rPr>
        <w:t>КОС включают контрольные материалы для проведения</w:t>
      </w:r>
      <w:r>
        <w:rPr>
          <w:rFonts w:eastAsia="Times New Roman"/>
        </w:rPr>
        <w:t>:</w:t>
      </w:r>
    </w:p>
    <w:p w:rsidR="00C10F7D" w:rsidRPr="006C6D66" w:rsidRDefault="00C10F7D" w:rsidP="00C10F7D">
      <w:pPr>
        <w:keepNext/>
        <w:keepLines/>
        <w:suppressLineNumbers/>
        <w:suppressAutoHyphens/>
        <w:spacing w:line="276" w:lineRule="auto"/>
        <w:ind w:firstLine="709"/>
        <w:jc w:val="both"/>
        <w:rPr>
          <w:rFonts w:eastAsia="Times New Roman"/>
        </w:rPr>
      </w:pPr>
      <w:r>
        <w:rPr>
          <w:rFonts w:eastAsia="Times New Roman"/>
        </w:rPr>
        <w:t>А)</w:t>
      </w:r>
      <w:r w:rsidRPr="008E6420">
        <w:rPr>
          <w:rFonts w:eastAsia="Times New Roman"/>
        </w:rPr>
        <w:t xml:space="preserve"> промежуточной аттестации в форме  </w:t>
      </w:r>
      <w:r>
        <w:rPr>
          <w:rFonts w:eastAsia="Times New Roman"/>
        </w:rPr>
        <w:t>экзамена</w:t>
      </w:r>
    </w:p>
    <w:p w:rsidR="00C10F7D" w:rsidRPr="006C6D66" w:rsidRDefault="00C10F7D" w:rsidP="00C10F7D">
      <w:pPr>
        <w:keepNext/>
        <w:keepLines/>
        <w:suppressLineNumbers/>
        <w:suppressAutoHyphens/>
        <w:spacing w:line="276" w:lineRule="auto"/>
        <w:ind w:firstLine="709"/>
        <w:jc w:val="both"/>
        <w:rPr>
          <w:rFonts w:eastAsia="Times New Roman"/>
        </w:rPr>
      </w:pPr>
      <w:r w:rsidRPr="006C6D66">
        <w:rPr>
          <w:rFonts w:eastAsia="Times New Roman"/>
        </w:rPr>
        <w:t>Б)  рубежного контроля</w:t>
      </w:r>
    </w:p>
    <w:p w:rsidR="00C10F7D" w:rsidRPr="008E6420" w:rsidRDefault="00C10F7D" w:rsidP="00C10F7D">
      <w:pPr>
        <w:keepNext/>
        <w:keepLines/>
        <w:suppressLineNumbers/>
        <w:suppressAutoHyphens/>
        <w:spacing w:line="276" w:lineRule="auto"/>
        <w:ind w:firstLine="709"/>
        <w:jc w:val="both"/>
        <w:rPr>
          <w:rFonts w:eastAsia="Times New Roman"/>
        </w:rPr>
      </w:pPr>
      <w:r>
        <w:rPr>
          <w:rFonts w:eastAsia="Times New Roman"/>
        </w:rPr>
        <w:t>В) тестирования по темам</w:t>
      </w:r>
    </w:p>
    <w:p w:rsidR="00C10F7D" w:rsidRPr="00F7793A" w:rsidRDefault="00C10F7D" w:rsidP="00C10F7D">
      <w:pPr>
        <w:ind w:firstLine="708"/>
        <w:jc w:val="both"/>
      </w:pPr>
    </w:p>
    <w:p w:rsidR="00C10F7D" w:rsidRPr="00F7793A" w:rsidRDefault="00C10F7D" w:rsidP="00C10F7D">
      <w:pPr>
        <w:spacing w:line="360" w:lineRule="auto"/>
        <w:jc w:val="both"/>
        <w:rPr>
          <w:b/>
        </w:rPr>
      </w:pPr>
      <w:r w:rsidRPr="00F7793A">
        <w:rPr>
          <w:b/>
        </w:rPr>
        <w:t xml:space="preserve">2. Результаты освоения учебной дисциплины, подлежащие проверке </w:t>
      </w:r>
    </w:p>
    <w:p w:rsidR="00C10F7D" w:rsidRPr="00F7793A" w:rsidRDefault="00C10F7D" w:rsidP="00C10F7D">
      <w:pPr>
        <w:jc w:val="both"/>
      </w:pPr>
      <w:r w:rsidRPr="00F7793A">
        <w:t xml:space="preserve"> В результате аттестации по учебной дисциплине осуществляется комплексная проверка следующих умений и знаний, а также динамика формирования общих компетенций:</w:t>
      </w:r>
    </w:p>
    <w:p w:rsidR="00C10F7D" w:rsidRPr="00F7793A" w:rsidRDefault="00C10F7D" w:rsidP="00C10F7D">
      <w:pPr>
        <w:spacing w:line="360" w:lineRule="auto"/>
        <w:jc w:val="right"/>
      </w:pPr>
      <w:r w:rsidRPr="00F7793A">
        <w:t>Таблица 1.1</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72"/>
        <w:gridCol w:w="3497"/>
        <w:gridCol w:w="2393"/>
      </w:tblGrid>
      <w:tr w:rsidR="00C10F7D" w:rsidTr="00417C8C">
        <w:trPr>
          <w:trHeight w:val="493"/>
        </w:trPr>
        <w:tc>
          <w:tcPr>
            <w:tcW w:w="3572" w:type="dxa"/>
            <w:tcBorders>
              <w:top w:val="single" w:sz="4" w:space="0" w:color="auto"/>
              <w:left w:val="single" w:sz="4" w:space="0" w:color="auto"/>
              <w:bottom w:val="single" w:sz="4" w:space="0" w:color="auto"/>
              <w:right w:val="single" w:sz="4" w:space="0" w:color="auto"/>
            </w:tcBorders>
          </w:tcPr>
          <w:p w:rsidR="00C10F7D" w:rsidRDefault="00C10F7D" w:rsidP="00D27DF7">
            <w:pPr>
              <w:jc w:val="both"/>
              <w:rPr>
                <w:b/>
                <w:color w:val="000000"/>
              </w:rPr>
            </w:pPr>
            <w:r>
              <w:rPr>
                <w:b/>
                <w:color w:val="000000"/>
              </w:rPr>
              <w:t xml:space="preserve">Результаты обучения: умения, знания, общие компетенции </w:t>
            </w:r>
          </w:p>
          <w:p w:rsidR="00C10F7D" w:rsidRDefault="00C10F7D" w:rsidP="00D27DF7">
            <w:pPr>
              <w:jc w:val="both"/>
              <w:rPr>
                <w:b/>
                <w:color w:val="000000"/>
              </w:rPr>
            </w:pPr>
          </w:p>
        </w:tc>
        <w:tc>
          <w:tcPr>
            <w:tcW w:w="3497" w:type="dxa"/>
            <w:tcBorders>
              <w:top w:val="single" w:sz="4" w:space="0" w:color="auto"/>
              <w:left w:val="single" w:sz="4" w:space="0" w:color="auto"/>
              <w:bottom w:val="single" w:sz="4" w:space="0" w:color="auto"/>
              <w:right w:val="single" w:sz="4" w:space="0" w:color="auto"/>
            </w:tcBorders>
            <w:hideMark/>
          </w:tcPr>
          <w:p w:rsidR="00C10F7D" w:rsidRDefault="00C10F7D" w:rsidP="00D27DF7">
            <w:pPr>
              <w:pStyle w:val="11"/>
              <w:spacing w:after="0" w:line="240" w:lineRule="auto"/>
              <w:ind w:left="0"/>
              <w:jc w:val="center"/>
              <w:rPr>
                <w:b/>
                <w:color w:val="000000"/>
              </w:rPr>
            </w:pPr>
            <w:r w:rsidRPr="00CE57D6">
              <w:rPr>
                <w:rFonts w:ascii="Times New Roman" w:hAnsi="Times New Roman"/>
                <w:b/>
                <w:sz w:val="24"/>
                <w:szCs w:val="24"/>
              </w:rPr>
              <w:t>Показатели оценки результата</w:t>
            </w:r>
          </w:p>
        </w:tc>
        <w:tc>
          <w:tcPr>
            <w:tcW w:w="2393" w:type="dxa"/>
            <w:tcBorders>
              <w:top w:val="single" w:sz="4" w:space="0" w:color="auto"/>
              <w:left w:val="single" w:sz="4" w:space="0" w:color="auto"/>
              <w:bottom w:val="single" w:sz="4" w:space="0" w:color="auto"/>
              <w:right w:val="single" w:sz="4" w:space="0" w:color="auto"/>
            </w:tcBorders>
          </w:tcPr>
          <w:p w:rsidR="00C10F7D" w:rsidRDefault="00C10F7D" w:rsidP="00D27DF7">
            <w:pPr>
              <w:pStyle w:val="11"/>
              <w:spacing w:after="0" w:line="240" w:lineRule="auto"/>
              <w:ind w:left="0"/>
              <w:jc w:val="center"/>
              <w:rPr>
                <w:b/>
                <w:color w:val="000000"/>
              </w:rPr>
            </w:pPr>
            <w:r w:rsidRPr="00CE57D6">
              <w:rPr>
                <w:rFonts w:ascii="Times New Roman" w:hAnsi="Times New Roman"/>
                <w:b/>
                <w:sz w:val="24"/>
                <w:szCs w:val="24"/>
              </w:rPr>
              <w:t>Форма контроля и оценивания</w:t>
            </w:r>
          </w:p>
        </w:tc>
      </w:tr>
      <w:tr w:rsidR="00C10F7D" w:rsidTr="00417C8C">
        <w:tc>
          <w:tcPr>
            <w:tcW w:w="35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10F7D" w:rsidRDefault="00C10F7D" w:rsidP="00D27DF7">
            <w:pPr>
              <w:spacing w:line="360" w:lineRule="auto"/>
              <w:jc w:val="center"/>
              <w:rPr>
                <w:b/>
                <w:color w:val="000000"/>
              </w:rPr>
            </w:pPr>
            <w:r>
              <w:rPr>
                <w:b/>
                <w:color w:val="000000"/>
                <w:sz w:val="22"/>
                <w:szCs w:val="22"/>
              </w:rPr>
              <w:t>1</w:t>
            </w:r>
          </w:p>
        </w:tc>
        <w:tc>
          <w:tcPr>
            <w:tcW w:w="349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10F7D" w:rsidRDefault="00C10F7D" w:rsidP="00D27DF7">
            <w:pPr>
              <w:spacing w:line="360" w:lineRule="auto"/>
              <w:jc w:val="center"/>
              <w:rPr>
                <w:b/>
                <w:color w:val="000000"/>
              </w:rPr>
            </w:pPr>
            <w:r>
              <w:rPr>
                <w:b/>
                <w:color w:val="000000"/>
                <w:sz w:val="22"/>
                <w:szCs w:val="22"/>
              </w:rPr>
              <w:t>2</w:t>
            </w:r>
          </w:p>
        </w:tc>
        <w:tc>
          <w:tcPr>
            <w:tcW w:w="2393" w:type="dxa"/>
            <w:tcBorders>
              <w:top w:val="single" w:sz="4" w:space="0" w:color="auto"/>
              <w:left w:val="single" w:sz="4" w:space="0" w:color="auto"/>
              <w:bottom w:val="single" w:sz="4" w:space="0" w:color="auto"/>
              <w:right w:val="single" w:sz="4" w:space="0" w:color="auto"/>
            </w:tcBorders>
            <w:shd w:val="clear" w:color="auto" w:fill="FFFFFF" w:themeFill="background1"/>
          </w:tcPr>
          <w:p w:rsidR="00C10F7D" w:rsidRDefault="00C10F7D" w:rsidP="00D27DF7">
            <w:pPr>
              <w:spacing w:line="360" w:lineRule="auto"/>
              <w:jc w:val="center"/>
              <w:rPr>
                <w:b/>
                <w:color w:val="000000"/>
              </w:rPr>
            </w:pPr>
            <w:r>
              <w:rPr>
                <w:b/>
                <w:color w:val="000000"/>
                <w:sz w:val="22"/>
                <w:szCs w:val="22"/>
              </w:rPr>
              <w:t>3</w:t>
            </w:r>
          </w:p>
        </w:tc>
      </w:tr>
      <w:tr w:rsidR="00C10F7D" w:rsidTr="00417C8C">
        <w:trPr>
          <w:trHeight w:val="4125"/>
        </w:trPr>
        <w:tc>
          <w:tcPr>
            <w:tcW w:w="3572" w:type="dxa"/>
            <w:tcBorders>
              <w:top w:val="single" w:sz="4" w:space="0" w:color="auto"/>
              <w:left w:val="single" w:sz="4" w:space="0" w:color="auto"/>
              <w:bottom w:val="single" w:sz="4" w:space="0" w:color="auto"/>
              <w:right w:val="single" w:sz="4" w:space="0" w:color="auto"/>
            </w:tcBorders>
            <w:shd w:val="clear" w:color="auto" w:fill="FFFFFF"/>
          </w:tcPr>
          <w:p w:rsidR="00C10F7D" w:rsidRPr="00F7793A" w:rsidRDefault="00C10F7D" w:rsidP="00D27DF7">
            <w:r w:rsidRPr="00F7793A">
              <w:t>З.1 - смысл понятий: физическое явление, физическая величина, модель, гипотеза, принцип, постулат, теория, пространство, время, инерциальная система отсчета, материальная точка, вещество, взаимодействие, идеальный газ, резонанс, электромагнитные колебания, электромагнитное поле, электромагнитная волна, атом, квант, фотон, атомное ядро, дефект массы, энергия связи, радиоактивность, ионизирующее излучение, планета, звезда, галактика, Вселенная;</w:t>
            </w:r>
          </w:p>
          <w:p w:rsidR="00C10F7D" w:rsidRPr="00F7793A" w:rsidRDefault="00C10F7D" w:rsidP="00D27DF7">
            <w:r w:rsidRPr="00F7793A">
              <w:t xml:space="preserve">       </w:t>
            </w:r>
          </w:p>
        </w:tc>
        <w:tc>
          <w:tcPr>
            <w:tcW w:w="3497" w:type="dxa"/>
            <w:tcBorders>
              <w:top w:val="single" w:sz="4" w:space="0" w:color="auto"/>
              <w:left w:val="single" w:sz="4" w:space="0" w:color="auto"/>
              <w:bottom w:val="single" w:sz="4" w:space="0" w:color="auto"/>
              <w:right w:val="single" w:sz="4" w:space="0" w:color="auto"/>
            </w:tcBorders>
            <w:shd w:val="clear" w:color="auto" w:fill="FFFFFF"/>
          </w:tcPr>
          <w:p w:rsidR="00C10F7D" w:rsidRPr="00F7793A" w:rsidRDefault="00C10F7D" w:rsidP="00D27DF7"/>
          <w:p w:rsidR="00C10F7D" w:rsidRPr="00F7793A" w:rsidRDefault="00C10F7D" w:rsidP="00D27DF7"/>
          <w:p w:rsidR="00C10F7D" w:rsidRPr="00F7793A" w:rsidRDefault="00C10F7D" w:rsidP="00D27DF7"/>
          <w:p w:rsidR="00C10F7D" w:rsidRPr="00F7793A" w:rsidRDefault="00C10F7D" w:rsidP="00D27DF7">
            <w:r w:rsidRPr="00F7793A">
              <w:t>грамотное владение материалом при устном или письменном опросе на занятиях по пройденным темам;</w:t>
            </w:r>
          </w:p>
          <w:p w:rsidR="00C10F7D" w:rsidRPr="00F7793A" w:rsidRDefault="00C10F7D" w:rsidP="00D27DF7">
            <w:r w:rsidRPr="00F7793A">
              <w:t>- хорошее владение речью при беседе;</w:t>
            </w:r>
          </w:p>
          <w:p w:rsidR="00C10F7D" w:rsidRPr="00F7793A" w:rsidRDefault="00C10F7D" w:rsidP="00D27DF7">
            <w:r w:rsidRPr="00F7793A">
              <w:t>- правильное самостоятельное решение обучающимся расчётных, логических, ситуационных задач у доски или в тетради, или по карточке;</w:t>
            </w:r>
          </w:p>
          <w:p w:rsidR="00C10F7D" w:rsidRPr="00F7793A" w:rsidRDefault="00C10F7D" w:rsidP="00D27DF7">
            <w:r w:rsidRPr="00F7793A">
              <w:t>- правильная формулировка, описывание  понятий;</w:t>
            </w:r>
          </w:p>
          <w:p w:rsidR="00C10F7D" w:rsidRPr="00F7793A" w:rsidRDefault="00C10F7D" w:rsidP="00D27DF7"/>
        </w:tc>
        <w:tc>
          <w:tcPr>
            <w:tcW w:w="2393" w:type="dxa"/>
            <w:tcBorders>
              <w:top w:val="single" w:sz="4" w:space="0" w:color="auto"/>
              <w:left w:val="single" w:sz="4" w:space="0" w:color="auto"/>
              <w:bottom w:val="single" w:sz="4" w:space="0" w:color="auto"/>
              <w:right w:val="single" w:sz="4" w:space="0" w:color="auto"/>
            </w:tcBorders>
            <w:shd w:val="clear" w:color="auto" w:fill="FFFFFF"/>
          </w:tcPr>
          <w:p w:rsidR="00C10F7D" w:rsidRPr="00F7793A" w:rsidRDefault="00C10F7D" w:rsidP="00D27DF7">
            <w:r w:rsidRPr="00F7793A">
              <w:rPr>
                <w:szCs w:val="22"/>
              </w:rPr>
              <w:t>Тестирование на знание определений основных понятий.</w:t>
            </w:r>
          </w:p>
          <w:p w:rsidR="00C10F7D" w:rsidRPr="00F7793A" w:rsidRDefault="00C10F7D" w:rsidP="00D27DF7">
            <w:r w:rsidRPr="00F7793A">
              <w:rPr>
                <w:szCs w:val="22"/>
              </w:rPr>
              <w:t>Физические диктанты (основные понятия по разделам) и  их оценка.</w:t>
            </w:r>
          </w:p>
          <w:p w:rsidR="00C10F7D" w:rsidRPr="00F7793A" w:rsidRDefault="00C10F7D" w:rsidP="00D27DF7">
            <w:r w:rsidRPr="00F7793A">
              <w:rPr>
                <w:szCs w:val="22"/>
              </w:rPr>
              <w:t>Фронтальный и индивидуальный опрос.</w:t>
            </w:r>
          </w:p>
          <w:p w:rsidR="00C10F7D" w:rsidRPr="00F7793A" w:rsidRDefault="00C10F7D" w:rsidP="00D27DF7">
            <w:r w:rsidRPr="00F7793A">
              <w:rPr>
                <w:szCs w:val="22"/>
              </w:rPr>
              <w:t>Рубежный контроль.</w:t>
            </w:r>
          </w:p>
        </w:tc>
      </w:tr>
      <w:tr w:rsidR="00C10F7D" w:rsidTr="00417C8C">
        <w:trPr>
          <w:trHeight w:val="985"/>
        </w:trPr>
        <w:tc>
          <w:tcPr>
            <w:tcW w:w="3572" w:type="dxa"/>
            <w:tcBorders>
              <w:top w:val="single" w:sz="4" w:space="0" w:color="auto"/>
              <w:left w:val="single" w:sz="4" w:space="0" w:color="auto"/>
              <w:bottom w:val="single" w:sz="4" w:space="0" w:color="auto"/>
              <w:right w:val="single" w:sz="4" w:space="0" w:color="auto"/>
            </w:tcBorders>
            <w:shd w:val="clear" w:color="auto" w:fill="FFFFFF"/>
            <w:hideMark/>
          </w:tcPr>
          <w:p w:rsidR="00C10F7D" w:rsidRDefault="00C10F7D" w:rsidP="00D27DF7">
            <w:pPr>
              <w:rPr>
                <w:b/>
                <w:i/>
                <w:color w:val="000000"/>
                <w:sz w:val="26"/>
                <w:szCs w:val="26"/>
                <w:u w:val="single"/>
              </w:rPr>
            </w:pPr>
            <w:r>
              <w:rPr>
                <w:b/>
              </w:rPr>
              <w:t>З.2</w:t>
            </w:r>
            <w:r>
              <w:t xml:space="preserve">- смысл физических величин: перемещение, скорость, ускорение, масса, сила, давление, импульс, работа, мощность, механическая энергия, момент силы, период, частота, амплитуда колебаний, длина волны, внутренняя энергия, средняя кинетическая энергия частиц вещества, абсолютная температура, количество теплоты, удельная теплоемкость, удельная теплота парообразования, удельная теплота плавления, удельная теплота сгорания, элементарный электрический заряд, </w:t>
            </w:r>
            <w:r>
              <w:lastRenderedPageBreak/>
              <w:t>напряженность электрического поля, разность потенциалов, электроемкость, энергия электрического поля, сила электрического тока, электрическое напряжение, электрическое сопротивление, электродвижущая сила, магнитный поток, индукция магнитного поля, индуктивность, энергия магнитного поля, показатель преломления, оптическая сила линзы;</w:t>
            </w:r>
          </w:p>
        </w:tc>
        <w:tc>
          <w:tcPr>
            <w:tcW w:w="3497" w:type="dxa"/>
            <w:tcBorders>
              <w:top w:val="single" w:sz="4" w:space="0" w:color="auto"/>
              <w:left w:val="single" w:sz="4" w:space="0" w:color="auto"/>
              <w:bottom w:val="single" w:sz="4" w:space="0" w:color="auto"/>
              <w:right w:val="single" w:sz="4" w:space="0" w:color="auto"/>
            </w:tcBorders>
            <w:shd w:val="clear" w:color="auto" w:fill="FFFFFF"/>
            <w:hideMark/>
          </w:tcPr>
          <w:p w:rsidR="00C10F7D" w:rsidRDefault="00C10F7D" w:rsidP="00D27DF7">
            <w:pPr>
              <w:rPr>
                <w:bCs/>
              </w:rPr>
            </w:pPr>
            <w:r>
              <w:rPr>
                <w:color w:val="000000"/>
                <w:sz w:val="22"/>
                <w:szCs w:val="22"/>
              </w:rPr>
              <w:lastRenderedPageBreak/>
              <w:t>.</w:t>
            </w:r>
            <w:r>
              <w:rPr>
                <w:bCs/>
              </w:rPr>
              <w:t xml:space="preserve"> правильное самостоятельное решение обучающимся расчётных, логических, смысловых, ситуационных задач у доски или в тетради, или по карточке (устно или письменно);</w:t>
            </w:r>
          </w:p>
          <w:p w:rsidR="00C10F7D" w:rsidRDefault="00C10F7D" w:rsidP="00D27DF7">
            <w:pPr>
              <w:rPr>
                <w:bCs/>
              </w:rPr>
            </w:pPr>
            <w:r>
              <w:rPr>
                <w:bCs/>
              </w:rPr>
              <w:t>- правильное решение контрольных заданий;</w:t>
            </w:r>
          </w:p>
          <w:p w:rsidR="00C10F7D" w:rsidRDefault="00C10F7D" w:rsidP="00D27DF7">
            <w:pPr>
              <w:rPr>
                <w:bCs/>
              </w:rPr>
            </w:pPr>
            <w:r>
              <w:rPr>
                <w:bCs/>
              </w:rPr>
              <w:t>- правильное выполнение заданий на лабораторно- практических занятиях (ЛПЗ) и способность самостоятельно анализировать полученные результаты и делать выводы;</w:t>
            </w:r>
          </w:p>
          <w:p w:rsidR="00C10F7D" w:rsidRDefault="00C10F7D" w:rsidP="00D27DF7">
            <w:pPr>
              <w:rPr>
                <w:bCs/>
              </w:rPr>
            </w:pPr>
            <w:r>
              <w:rPr>
                <w:bCs/>
              </w:rPr>
              <w:t xml:space="preserve">-  грамотное владение материалом при защите и сдаче </w:t>
            </w:r>
            <w:r>
              <w:rPr>
                <w:bCs/>
              </w:rPr>
              <w:lastRenderedPageBreak/>
              <w:t>выполненных лабораторно- практических работ при собеседовании с преподавателем;</w:t>
            </w:r>
          </w:p>
          <w:p w:rsidR="00C10F7D" w:rsidRDefault="00C10F7D" w:rsidP="00D27DF7">
            <w:pPr>
              <w:rPr>
                <w:bCs/>
              </w:rPr>
            </w:pPr>
            <w:r>
              <w:rPr>
                <w:bCs/>
              </w:rPr>
              <w:t>- правильное  оформления отчёта по лабораторно- практической работе;</w:t>
            </w:r>
          </w:p>
          <w:p w:rsidR="00C10F7D" w:rsidRDefault="00C10F7D" w:rsidP="00D27DF7">
            <w:pPr>
              <w:rPr>
                <w:bCs/>
              </w:rPr>
            </w:pPr>
            <w:r>
              <w:rPr>
                <w:bCs/>
              </w:rPr>
              <w:t>- хорошее знание обозначений физических величин и их единиц измерения;</w:t>
            </w:r>
          </w:p>
          <w:p w:rsidR="00C10F7D" w:rsidRDefault="00C10F7D" w:rsidP="00D27DF7">
            <w:pPr>
              <w:rPr>
                <w:color w:val="000000"/>
              </w:rPr>
            </w:pPr>
          </w:p>
        </w:tc>
        <w:tc>
          <w:tcPr>
            <w:tcW w:w="2393" w:type="dxa"/>
            <w:tcBorders>
              <w:top w:val="single" w:sz="4" w:space="0" w:color="auto"/>
              <w:left w:val="single" w:sz="4" w:space="0" w:color="auto"/>
              <w:bottom w:val="single" w:sz="4" w:space="0" w:color="auto"/>
              <w:right w:val="single" w:sz="4" w:space="0" w:color="auto"/>
            </w:tcBorders>
            <w:shd w:val="clear" w:color="auto" w:fill="FFFFFF"/>
          </w:tcPr>
          <w:p w:rsidR="00C10F7D" w:rsidRDefault="00C10F7D" w:rsidP="00D27DF7">
            <w:pPr>
              <w:rPr>
                <w:color w:val="000000"/>
              </w:rPr>
            </w:pPr>
            <w:r>
              <w:rPr>
                <w:color w:val="000000"/>
                <w:sz w:val="22"/>
                <w:szCs w:val="22"/>
              </w:rPr>
              <w:lastRenderedPageBreak/>
              <w:t>Оценивание отчета по лабораторным работам</w:t>
            </w:r>
          </w:p>
          <w:p w:rsidR="00C10F7D" w:rsidRDefault="00C10F7D" w:rsidP="00D27DF7">
            <w:pPr>
              <w:rPr>
                <w:color w:val="000000"/>
              </w:rPr>
            </w:pPr>
            <w:r>
              <w:rPr>
                <w:color w:val="000000"/>
                <w:sz w:val="22"/>
                <w:szCs w:val="22"/>
              </w:rPr>
              <w:t>Оценивание выполнения кроссвордов на  тему «Основные понятия» по разделам «Механика», «Молекулярная физика», «Электродинамика», «Квантовая физика».</w:t>
            </w:r>
          </w:p>
          <w:p w:rsidR="00C10F7D" w:rsidRDefault="00C10F7D" w:rsidP="00D27DF7">
            <w:pPr>
              <w:rPr>
                <w:color w:val="000000"/>
              </w:rPr>
            </w:pPr>
            <w:r>
              <w:rPr>
                <w:color w:val="000000"/>
                <w:sz w:val="22"/>
                <w:szCs w:val="22"/>
              </w:rPr>
              <w:t>Оценивание домашних заданий.</w:t>
            </w:r>
          </w:p>
          <w:p w:rsidR="00C10F7D" w:rsidRDefault="00C10F7D" w:rsidP="00D27DF7">
            <w:pPr>
              <w:rPr>
                <w:color w:val="000000"/>
              </w:rPr>
            </w:pPr>
            <w:r>
              <w:rPr>
                <w:color w:val="000000"/>
                <w:sz w:val="22"/>
                <w:szCs w:val="22"/>
              </w:rPr>
              <w:t xml:space="preserve">Оценивание сообщений по разделам на тему: «Практическое применение </w:t>
            </w:r>
            <w:r>
              <w:rPr>
                <w:color w:val="000000"/>
                <w:sz w:val="22"/>
                <w:szCs w:val="22"/>
              </w:rPr>
              <w:lastRenderedPageBreak/>
              <w:t>физических знаний в повседневной жизни».</w:t>
            </w:r>
          </w:p>
          <w:p w:rsidR="00C10F7D" w:rsidRDefault="00C10F7D" w:rsidP="00D27DF7">
            <w:pPr>
              <w:rPr>
                <w:color w:val="000000"/>
              </w:rPr>
            </w:pPr>
            <w:r>
              <w:rPr>
                <w:color w:val="000000"/>
                <w:sz w:val="22"/>
                <w:szCs w:val="22"/>
              </w:rPr>
              <w:t>Фронтальный и индивидуальный опрос.</w:t>
            </w:r>
          </w:p>
          <w:p w:rsidR="00C10F7D" w:rsidRDefault="00C10F7D" w:rsidP="00D27DF7">
            <w:pPr>
              <w:rPr>
                <w:color w:val="000000"/>
              </w:rPr>
            </w:pPr>
            <w:r>
              <w:rPr>
                <w:color w:val="000000"/>
                <w:sz w:val="22"/>
                <w:szCs w:val="22"/>
              </w:rPr>
              <w:t>Подготовка к экзамену.</w:t>
            </w:r>
          </w:p>
          <w:p w:rsidR="00C10F7D" w:rsidRDefault="00C10F7D" w:rsidP="00D27DF7">
            <w:pPr>
              <w:rPr>
                <w:color w:val="000000"/>
              </w:rPr>
            </w:pPr>
            <w:r>
              <w:rPr>
                <w:color w:val="000000"/>
                <w:sz w:val="22"/>
                <w:szCs w:val="22"/>
              </w:rPr>
              <w:t>Итоговый экзамен.</w:t>
            </w:r>
          </w:p>
          <w:p w:rsidR="00C10F7D" w:rsidRDefault="00C10F7D" w:rsidP="00D27DF7">
            <w:pPr>
              <w:rPr>
                <w:color w:val="000000"/>
              </w:rPr>
            </w:pPr>
            <w:r>
              <w:rPr>
                <w:color w:val="000000"/>
                <w:sz w:val="22"/>
                <w:szCs w:val="22"/>
              </w:rPr>
              <w:t>Рубежный контроль</w:t>
            </w:r>
          </w:p>
        </w:tc>
      </w:tr>
      <w:tr w:rsidR="00C10F7D" w:rsidTr="00417C8C">
        <w:trPr>
          <w:trHeight w:val="1832"/>
        </w:trPr>
        <w:tc>
          <w:tcPr>
            <w:tcW w:w="3572" w:type="dxa"/>
            <w:tcBorders>
              <w:top w:val="single" w:sz="4" w:space="0" w:color="auto"/>
              <w:left w:val="single" w:sz="4" w:space="0" w:color="auto"/>
              <w:bottom w:val="single" w:sz="4" w:space="0" w:color="auto"/>
              <w:right w:val="single" w:sz="4" w:space="0" w:color="auto"/>
            </w:tcBorders>
            <w:shd w:val="clear" w:color="auto" w:fill="FFFFFF"/>
            <w:hideMark/>
          </w:tcPr>
          <w:p w:rsidR="00C10F7D" w:rsidRDefault="00C10F7D" w:rsidP="00D27DF7">
            <w:pPr>
              <w:pStyle w:val="ConsPlusNormal"/>
              <w:ind w:firstLine="540"/>
              <w:jc w:val="both"/>
              <w:rPr>
                <w:rFonts w:ascii="Times New Roman" w:hAnsi="Times New Roman" w:cs="Times New Roman"/>
                <w:b/>
                <w:sz w:val="24"/>
              </w:rPr>
            </w:pPr>
            <w:r>
              <w:rPr>
                <w:rFonts w:ascii="Times New Roman" w:hAnsi="Times New Roman" w:cs="Times New Roman"/>
                <w:b/>
                <w:sz w:val="24"/>
              </w:rPr>
              <w:lastRenderedPageBreak/>
              <w:t>3.3</w:t>
            </w:r>
            <w:r>
              <w:rPr>
                <w:rFonts w:ascii="Times New Roman" w:hAnsi="Times New Roman" w:cs="Times New Roman"/>
                <w:sz w:val="24"/>
              </w:rPr>
              <w:t xml:space="preserve"> - смысл физических законов, принципов и постулатов (формулировка, границы применимости): законы динамики Ньютона, принципы суперпозиции и относительности, закон Паскаля, закон Архимеда, закон Гука, закон всемирного тяготения, законы сохранения энергии, импульса и электрического заряда, основное уравнение кинетической теории газов, уравнение состояния идеального газа, законы термодинамики, закон Кулона, закон Ома для полной цепи, закон Джоуля - Ленца, закон электромагнитной индукции, законы отражения и преломления света, постулаты специальной теории относительности, закон связи массы и энергии, законы фотоэффекта, постулаты Бора, закон радиоактивного распада; основные положения изучаемых физических теорий и их роль в формировании научного мировоззрения;</w:t>
            </w:r>
          </w:p>
        </w:tc>
        <w:tc>
          <w:tcPr>
            <w:tcW w:w="3497" w:type="dxa"/>
            <w:tcBorders>
              <w:top w:val="single" w:sz="4" w:space="0" w:color="auto"/>
              <w:left w:val="single" w:sz="4" w:space="0" w:color="auto"/>
              <w:bottom w:val="single" w:sz="4" w:space="0" w:color="auto"/>
              <w:right w:val="single" w:sz="4" w:space="0" w:color="auto"/>
            </w:tcBorders>
            <w:shd w:val="clear" w:color="auto" w:fill="FFFFFF"/>
          </w:tcPr>
          <w:p w:rsidR="00C10F7D" w:rsidRDefault="00C10F7D" w:rsidP="00D27DF7">
            <w:pPr>
              <w:rPr>
                <w:bCs/>
              </w:rPr>
            </w:pPr>
            <w:r>
              <w:rPr>
                <w:bCs/>
              </w:rPr>
              <w:t>грамотное владение материалом при устном или письменном опросе на занятиях по пройденным темам;</w:t>
            </w:r>
          </w:p>
          <w:p w:rsidR="00C10F7D" w:rsidRDefault="00C10F7D" w:rsidP="00D27DF7">
            <w:pPr>
              <w:rPr>
                <w:bCs/>
              </w:rPr>
            </w:pPr>
            <w:r>
              <w:rPr>
                <w:bCs/>
              </w:rPr>
              <w:t>- хорошее владение речью при беседе;</w:t>
            </w:r>
          </w:p>
          <w:p w:rsidR="00C10F7D" w:rsidRDefault="00C10F7D" w:rsidP="00D27DF7">
            <w:pPr>
              <w:rPr>
                <w:bCs/>
              </w:rPr>
            </w:pPr>
            <w:r>
              <w:rPr>
                <w:bCs/>
              </w:rPr>
              <w:t>- правильное самостоятельное решение обучающимся расчётных, логических, ситуационных задач у доски или в тетради, или по карточке;</w:t>
            </w:r>
          </w:p>
          <w:p w:rsidR="00C10F7D" w:rsidRDefault="00C10F7D" w:rsidP="00D27DF7">
            <w:r>
              <w:t>- правильная формулировка, описывание  понятий;</w:t>
            </w:r>
          </w:p>
          <w:p w:rsidR="00C10F7D" w:rsidRDefault="00C10F7D" w:rsidP="00D27DF7">
            <w:pPr>
              <w:ind w:left="255" w:hanging="1714"/>
              <w:rPr>
                <w:color w:val="000000"/>
              </w:rPr>
            </w:pPr>
          </w:p>
        </w:tc>
        <w:tc>
          <w:tcPr>
            <w:tcW w:w="2393" w:type="dxa"/>
            <w:tcBorders>
              <w:top w:val="single" w:sz="4" w:space="0" w:color="auto"/>
              <w:left w:val="single" w:sz="4" w:space="0" w:color="auto"/>
              <w:bottom w:val="single" w:sz="4" w:space="0" w:color="auto"/>
              <w:right w:val="single" w:sz="4" w:space="0" w:color="auto"/>
            </w:tcBorders>
            <w:shd w:val="clear" w:color="auto" w:fill="FFFFFF"/>
          </w:tcPr>
          <w:p w:rsidR="00C10F7D" w:rsidRDefault="00C10F7D" w:rsidP="00D27DF7">
            <w:pPr>
              <w:rPr>
                <w:color w:val="000000"/>
              </w:rPr>
            </w:pPr>
            <w:r>
              <w:rPr>
                <w:color w:val="000000"/>
                <w:szCs w:val="22"/>
              </w:rPr>
              <w:t>Текущий контроль в форме:</w:t>
            </w:r>
          </w:p>
          <w:p w:rsidR="00C10F7D" w:rsidRDefault="00C10F7D" w:rsidP="00D27DF7">
            <w:pPr>
              <w:rPr>
                <w:color w:val="000000"/>
              </w:rPr>
            </w:pPr>
            <w:r>
              <w:rPr>
                <w:color w:val="000000"/>
                <w:szCs w:val="22"/>
              </w:rPr>
              <w:t>-защиты лабораторной работы;</w:t>
            </w:r>
          </w:p>
          <w:p w:rsidR="00C10F7D" w:rsidRDefault="00C10F7D" w:rsidP="00D27DF7">
            <w:pPr>
              <w:rPr>
                <w:color w:val="000000"/>
              </w:rPr>
            </w:pPr>
            <w:r>
              <w:rPr>
                <w:color w:val="000000"/>
                <w:szCs w:val="22"/>
              </w:rPr>
              <w:t>-контрольные работы по темам разделов дисциплины;</w:t>
            </w:r>
          </w:p>
          <w:p w:rsidR="00C10F7D" w:rsidRDefault="00C10F7D" w:rsidP="00D27DF7">
            <w:pPr>
              <w:numPr>
                <w:ilvl w:val="1"/>
                <w:numId w:val="2"/>
              </w:numPr>
              <w:tabs>
                <w:tab w:val="num" w:pos="75"/>
              </w:tabs>
              <w:ind w:left="435" w:hanging="2074"/>
              <w:rPr>
                <w:color w:val="000000"/>
              </w:rPr>
            </w:pPr>
            <w:r>
              <w:rPr>
                <w:color w:val="000000"/>
                <w:szCs w:val="22"/>
              </w:rPr>
              <w:t>-тестирования;</w:t>
            </w:r>
          </w:p>
          <w:p w:rsidR="00C10F7D" w:rsidRDefault="00C10F7D" w:rsidP="00D27DF7">
            <w:pPr>
              <w:numPr>
                <w:ilvl w:val="1"/>
                <w:numId w:val="2"/>
              </w:numPr>
              <w:tabs>
                <w:tab w:val="num" w:pos="75"/>
              </w:tabs>
              <w:ind w:left="435" w:hanging="2074"/>
              <w:rPr>
                <w:color w:val="000000"/>
              </w:rPr>
            </w:pPr>
            <w:r>
              <w:rPr>
                <w:color w:val="000000"/>
                <w:szCs w:val="22"/>
              </w:rPr>
              <w:t>- домашней работы;</w:t>
            </w:r>
          </w:p>
          <w:p w:rsidR="00C10F7D" w:rsidRDefault="00C10F7D" w:rsidP="00D27DF7">
            <w:pPr>
              <w:numPr>
                <w:ilvl w:val="1"/>
                <w:numId w:val="2"/>
              </w:numPr>
              <w:tabs>
                <w:tab w:val="num" w:pos="75"/>
              </w:tabs>
              <w:ind w:left="53" w:hanging="1692"/>
              <w:rPr>
                <w:color w:val="000000"/>
              </w:rPr>
            </w:pPr>
            <w:r>
              <w:rPr>
                <w:color w:val="000000"/>
                <w:szCs w:val="22"/>
              </w:rPr>
              <w:t>-отчета по проделанной самостоятельной работе ( реферата, презентации, сообщения)</w:t>
            </w:r>
          </w:p>
          <w:p w:rsidR="00C10F7D" w:rsidRDefault="00C10F7D" w:rsidP="00D27DF7">
            <w:pPr>
              <w:numPr>
                <w:ilvl w:val="1"/>
                <w:numId w:val="2"/>
              </w:numPr>
              <w:tabs>
                <w:tab w:val="num" w:pos="75"/>
              </w:tabs>
              <w:ind w:left="53" w:hanging="1692"/>
              <w:rPr>
                <w:color w:val="000000"/>
              </w:rPr>
            </w:pPr>
            <w:r>
              <w:rPr>
                <w:color w:val="000000"/>
                <w:szCs w:val="22"/>
              </w:rPr>
              <w:t>Итоговая аттестация в форме экзамена.</w:t>
            </w:r>
          </w:p>
          <w:p w:rsidR="00C10F7D" w:rsidRDefault="00C10F7D" w:rsidP="00D27DF7">
            <w:pPr>
              <w:numPr>
                <w:ilvl w:val="1"/>
                <w:numId w:val="2"/>
              </w:numPr>
              <w:ind w:left="53" w:hanging="1692"/>
              <w:rPr>
                <w:color w:val="000000"/>
              </w:rPr>
            </w:pPr>
            <w:r>
              <w:rPr>
                <w:color w:val="000000"/>
                <w:szCs w:val="22"/>
              </w:rPr>
              <w:t>Рубежный контроль.</w:t>
            </w:r>
          </w:p>
          <w:p w:rsidR="00C10F7D" w:rsidRDefault="00C10F7D" w:rsidP="00D27DF7">
            <w:pPr>
              <w:numPr>
                <w:ilvl w:val="1"/>
                <w:numId w:val="2"/>
              </w:numPr>
              <w:tabs>
                <w:tab w:val="num" w:pos="75"/>
              </w:tabs>
              <w:ind w:left="435" w:hanging="2074"/>
              <w:rPr>
                <w:color w:val="000000"/>
              </w:rPr>
            </w:pPr>
          </w:p>
          <w:p w:rsidR="00C10F7D" w:rsidRDefault="00C10F7D" w:rsidP="00D27DF7">
            <w:pPr>
              <w:rPr>
                <w:color w:val="000000"/>
              </w:rPr>
            </w:pPr>
          </w:p>
        </w:tc>
      </w:tr>
      <w:tr w:rsidR="00C10F7D" w:rsidTr="00417C8C">
        <w:trPr>
          <w:trHeight w:val="1050"/>
        </w:trPr>
        <w:tc>
          <w:tcPr>
            <w:tcW w:w="3572" w:type="dxa"/>
            <w:tcBorders>
              <w:top w:val="single" w:sz="4" w:space="0" w:color="auto"/>
              <w:left w:val="single" w:sz="4" w:space="0" w:color="auto"/>
              <w:bottom w:val="single" w:sz="4" w:space="0" w:color="auto"/>
              <w:right w:val="single" w:sz="4" w:space="0" w:color="auto"/>
            </w:tcBorders>
            <w:shd w:val="clear" w:color="auto" w:fill="FFFFFF"/>
          </w:tcPr>
          <w:p w:rsidR="00C10F7D" w:rsidRDefault="00C10F7D" w:rsidP="00D27DF7">
            <w:pPr>
              <w:pStyle w:val="ConsPlusNormal"/>
              <w:ind w:firstLine="540"/>
              <w:jc w:val="both"/>
              <w:rPr>
                <w:rFonts w:ascii="Times New Roman" w:hAnsi="Times New Roman" w:cs="Times New Roman"/>
                <w:sz w:val="24"/>
              </w:rPr>
            </w:pPr>
            <w:r>
              <w:rPr>
                <w:rFonts w:ascii="Times New Roman" w:hAnsi="Times New Roman" w:cs="Times New Roman"/>
                <w:b/>
                <w:sz w:val="24"/>
              </w:rPr>
              <w:t>З.4</w:t>
            </w:r>
            <w:r>
              <w:rPr>
                <w:rFonts w:ascii="Times New Roman" w:hAnsi="Times New Roman" w:cs="Times New Roman"/>
                <w:sz w:val="24"/>
              </w:rPr>
              <w:t xml:space="preserve"> - вклад российских и зарубежных ученых, оказавших наибольшее влияние на развитие физики;</w:t>
            </w:r>
          </w:p>
          <w:p w:rsidR="00C10F7D" w:rsidRDefault="00C10F7D" w:rsidP="00D27DF7">
            <w:pPr>
              <w:pStyle w:val="ConsPlusNormal"/>
              <w:ind w:firstLine="540"/>
              <w:jc w:val="both"/>
              <w:rPr>
                <w:rFonts w:ascii="Times New Roman" w:hAnsi="Times New Roman" w:cs="Times New Roman"/>
                <w:b/>
                <w:sz w:val="24"/>
              </w:rPr>
            </w:pPr>
          </w:p>
        </w:tc>
        <w:tc>
          <w:tcPr>
            <w:tcW w:w="3497" w:type="dxa"/>
            <w:tcBorders>
              <w:top w:val="single" w:sz="4" w:space="0" w:color="auto"/>
              <w:left w:val="single" w:sz="4" w:space="0" w:color="auto"/>
              <w:bottom w:val="single" w:sz="4" w:space="0" w:color="auto"/>
              <w:right w:val="single" w:sz="4" w:space="0" w:color="auto"/>
            </w:tcBorders>
            <w:shd w:val="clear" w:color="auto" w:fill="FFFFFF"/>
            <w:hideMark/>
          </w:tcPr>
          <w:p w:rsidR="00C10F7D" w:rsidRDefault="00C10F7D" w:rsidP="00D27DF7">
            <w:pPr>
              <w:rPr>
                <w:bCs/>
              </w:rPr>
            </w:pPr>
            <w:r>
              <w:rPr>
                <w:bCs/>
              </w:rPr>
              <w:t>-  грамотное владение материалом при устном или письменном опросе на занятиях по пройденным темам;</w:t>
            </w:r>
          </w:p>
          <w:p w:rsidR="00C10F7D" w:rsidRDefault="00C10F7D" w:rsidP="00D27DF7">
            <w:pPr>
              <w:rPr>
                <w:bCs/>
              </w:rPr>
            </w:pPr>
            <w:r>
              <w:rPr>
                <w:bCs/>
              </w:rPr>
              <w:t>- хорошее владение речью при беседе;</w:t>
            </w:r>
          </w:p>
          <w:p w:rsidR="00C10F7D" w:rsidRDefault="00C10F7D" w:rsidP="00D27DF7">
            <w:pPr>
              <w:rPr>
                <w:bCs/>
              </w:rPr>
            </w:pPr>
            <w:r>
              <w:rPr>
                <w:bCs/>
              </w:rPr>
              <w:lastRenderedPageBreak/>
              <w:t>-результативность информационного поиска из разных источников;</w:t>
            </w:r>
          </w:p>
          <w:p w:rsidR="00C10F7D" w:rsidRDefault="00C10F7D" w:rsidP="00D27DF7">
            <w:pPr>
              <w:keepNext/>
              <w:keepLines/>
              <w:suppressLineNumbers/>
              <w:suppressAutoHyphens/>
              <w:rPr>
                <w:rFonts w:eastAsia="Times New Roman"/>
              </w:rPr>
            </w:pPr>
            <w:r>
              <w:rPr>
                <w:rFonts w:eastAsia="Times New Roman"/>
              </w:rPr>
              <w:t>- владение информацией об учёных и изобретателях, способствовавших развитию научного и технического прогресса человечества, знание их биографии и вклада в науку;</w:t>
            </w:r>
          </w:p>
          <w:p w:rsidR="00C10F7D" w:rsidRDefault="00C10F7D" w:rsidP="00D27DF7">
            <w:pPr>
              <w:keepNext/>
              <w:keepLines/>
              <w:suppressLineNumbers/>
              <w:suppressAutoHyphens/>
              <w:rPr>
                <w:rFonts w:eastAsia="Times New Roman"/>
              </w:rPr>
            </w:pPr>
            <w:r>
              <w:rPr>
                <w:rFonts w:eastAsia="Times New Roman"/>
              </w:rPr>
              <w:t>- наличие у обучающегося широкого кругозора и исторических фактов в науке и технике.</w:t>
            </w:r>
          </w:p>
          <w:p w:rsidR="00C10F7D" w:rsidRDefault="00C10F7D" w:rsidP="00D27DF7">
            <w:pPr>
              <w:rPr>
                <w:color w:val="000000"/>
              </w:rPr>
            </w:pPr>
          </w:p>
        </w:tc>
        <w:tc>
          <w:tcPr>
            <w:tcW w:w="2393" w:type="dxa"/>
            <w:tcBorders>
              <w:top w:val="single" w:sz="4" w:space="0" w:color="auto"/>
              <w:left w:val="single" w:sz="4" w:space="0" w:color="auto"/>
              <w:bottom w:val="single" w:sz="4" w:space="0" w:color="auto"/>
              <w:right w:val="single" w:sz="4" w:space="0" w:color="auto"/>
            </w:tcBorders>
            <w:shd w:val="clear" w:color="auto" w:fill="FFFFFF"/>
          </w:tcPr>
          <w:p w:rsidR="00C10F7D" w:rsidRDefault="00C10F7D" w:rsidP="00D27DF7">
            <w:pPr>
              <w:rPr>
                <w:color w:val="000000"/>
              </w:rPr>
            </w:pPr>
            <w:r>
              <w:rPr>
                <w:color w:val="000000"/>
                <w:sz w:val="22"/>
                <w:szCs w:val="22"/>
              </w:rPr>
              <w:lastRenderedPageBreak/>
              <w:t>Защита реферата по истории физики.</w:t>
            </w:r>
          </w:p>
          <w:p w:rsidR="00C10F7D" w:rsidRDefault="00C10F7D" w:rsidP="00D27DF7">
            <w:pPr>
              <w:rPr>
                <w:color w:val="000000"/>
              </w:rPr>
            </w:pPr>
            <w:r>
              <w:rPr>
                <w:color w:val="000000"/>
                <w:sz w:val="22"/>
                <w:szCs w:val="22"/>
              </w:rPr>
              <w:t>Оценивание сообщений на тему : «Из истории физики и жизни ее творцов»</w:t>
            </w:r>
          </w:p>
          <w:p w:rsidR="00C10F7D" w:rsidRDefault="00C10F7D" w:rsidP="00D27DF7">
            <w:pPr>
              <w:rPr>
                <w:color w:val="000000"/>
              </w:rPr>
            </w:pPr>
            <w:r>
              <w:rPr>
                <w:color w:val="000000"/>
                <w:sz w:val="22"/>
                <w:szCs w:val="22"/>
              </w:rPr>
              <w:t>Рубежный контроль.</w:t>
            </w:r>
          </w:p>
        </w:tc>
      </w:tr>
      <w:tr w:rsidR="00C10F7D" w:rsidTr="00417C8C">
        <w:trPr>
          <w:trHeight w:val="1552"/>
        </w:trPr>
        <w:tc>
          <w:tcPr>
            <w:tcW w:w="3572" w:type="dxa"/>
            <w:tcBorders>
              <w:top w:val="single" w:sz="4" w:space="0" w:color="auto"/>
              <w:left w:val="single" w:sz="4" w:space="0" w:color="auto"/>
              <w:bottom w:val="single" w:sz="4" w:space="0" w:color="auto"/>
              <w:right w:val="single" w:sz="4" w:space="0" w:color="auto"/>
            </w:tcBorders>
          </w:tcPr>
          <w:p w:rsidR="00C10F7D" w:rsidRDefault="00C10F7D" w:rsidP="00D27DF7">
            <w:pPr>
              <w:pStyle w:val="ConsPlusNormal"/>
              <w:ind w:firstLine="540"/>
              <w:jc w:val="both"/>
              <w:rPr>
                <w:rFonts w:ascii="Times New Roman" w:hAnsi="Times New Roman" w:cs="Times New Roman"/>
                <w:sz w:val="24"/>
              </w:rPr>
            </w:pPr>
            <w:r>
              <w:rPr>
                <w:rFonts w:ascii="Times New Roman" w:hAnsi="Times New Roman" w:cs="Times New Roman"/>
                <w:b/>
                <w:sz w:val="24"/>
              </w:rPr>
              <w:lastRenderedPageBreak/>
              <w:t>У1</w:t>
            </w:r>
            <w:r>
              <w:rPr>
                <w:rFonts w:ascii="Times New Roman" w:hAnsi="Times New Roman" w:cs="Times New Roman"/>
                <w:sz w:val="24"/>
              </w:rPr>
              <w:t xml:space="preserve"> - описывать и объяснять результаты наблюдений и экспериментов: независимость ускорения свободного падения от массы падающего тела; нагревание газа при его быстром сжатии и охлаждение при быстром расширении; повышение давления газа при его нагревании в закрытом сосуде; броуновское движение; электризацию тел при их контакте; взаимодействие проводников с током; действие магнитного поля на проводник с током; зависимость сопротивления полупроводников от температуры и освещения; электромагнитную индукцию; распространение электромагнитных волн; дисперсию, интерференцию и дифракцию света; излучение и поглощение света атомами, линейчатые спектры; фотоэффект; радиоактивность;</w:t>
            </w:r>
          </w:p>
          <w:p w:rsidR="00C10F7D" w:rsidRDefault="00C10F7D" w:rsidP="00D27DF7">
            <w:pPr>
              <w:widowControl w:val="0"/>
              <w:autoSpaceDE w:val="0"/>
              <w:autoSpaceDN w:val="0"/>
              <w:adjustRightInd w:val="0"/>
              <w:rPr>
                <w:color w:val="000000"/>
              </w:rPr>
            </w:pPr>
            <w:r>
              <w:rPr>
                <w:b/>
                <w:color w:val="000000"/>
              </w:rPr>
              <w:t xml:space="preserve">        ОК 1</w:t>
            </w:r>
            <w:r>
              <w:rPr>
                <w:color w:val="000000"/>
              </w:rPr>
              <w:t>. Понимать сущность и социальную значимость своей будущей профессии, проявлять к ней устойчивый интерес.</w:t>
            </w:r>
          </w:p>
          <w:p w:rsidR="00C10F7D" w:rsidRDefault="00C10F7D" w:rsidP="00D27DF7">
            <w:pPr>
              <w:widowControl w:val="0"/>
              <w:autoSpaceDE w:val="0"/>
              <w:autoSpaceDN w:val="0"/>
              <w:adjustRightInd w:val="0"/>
              <w:rPr>
                <w:color w:val="000000"/>
              </w:rPr>
            </w:pPr>
            <w:r>
              <w:rPr>
                <w:b/>
                <w:color w:val="000000"/>
              </w:rPr>
              <w:t xml:space="preserve">        ОК 2.</w:t>
            </w:r>
            <w:r>
              <w:rPr>
                <w:color w:val="000000"/>
              </w:rPr>
              <w:t xml:space="preserve"> Анализировать социально-экономические и политические проблемы и процессы, использовать методы гуманитарно-социологических наук в различных видах </w:t>
            </w:r>
            <w:r>
              <w:rPr>
                <w:color w:val="000000"/>
              </w:rPr>
              <w:lastRenderedPageBreak/>
              <w:t>профессиональной и социальной деятельности.</w:t>
            </w:r>
          </w:p>
          <w:p w:rsidR="00C10F7D" w:rsidRDefault="00C10F7D" w:rsidP="00D27DF7">
            <w:pPr>
              <w:widowControl w:val="0"/>
              <w:autoSpaceDE w:val="0"/>
              <w:autoSpaceDN w:val="0"/>
              <w:adjustRightInd w:val="0"/>
              <w:rPr>
                <w:color w:val="000000"/>
              </w:rPr>
            </w:pPr>
            <w:r>
              <w:rPr>
                <w:b/>
                <w:color w:val="000000"/>
              </w:rPr>
              <w:t xml:space="preserve">        ОК 3</w:t>
            </w:r>
            <w:r>
              <w:rPr>
                <w:color w:val="000000"/>
              </w:rPr>
              <w:t>. Организовывать свою собственную деятельность, определять методы и способы выполнения профессиональных задач, оценивать их эффективность и качество.</w:t>
            </w:r>
          </w:p>
          <w:p w:rsidR="00C10F7D" w:rsidRDefault="00C10F7D" w:rsidP="00D27DF7">
            <w:pPr>
              <w:widowControl w:val="0"/>
              <w:autoSpaceDE w:val="0"/>
              <w:autoSpaceDN w:val="0"/>
              <w:adjustRightInd w:val="0"/>
              <w:rPr>
                <w:color w:val="000000"/>
              </w:rPr>
            </w:pPr>
            <w:r>
              <w:rPr>
                <w:b/>
                <w:color w:val="000000"/>
              </w:rPr>
              <w:t xml:space="preserve">       ОК 4</w:t>
            </w:r>
            <w:r>
              <w:rPr>
                <w:color w:val="000000"/>
              </w:rPr>
              <w:t>. Решать проблемы, оценивать риски и принимать решения в нестандартных ситуациях.</w:t>
            </w:r>
          </w:p>
          <w:p w:rsidR="00C10F7D" w:rsidRDefault="00C10F7D" w:rsidP="00D27DF7">
            <w:pPr>
              <w:widowControl w:val="0"/>
              <w:autoSpaceDE w:val="0"/>
              <w:autoSpaceDN w:val="0"/>
              <w:adjustRightInd w:val="0"/>
              <w:rPr>
                <w:color w:val="000000"/>
              </w:rPr>
            </w:pPr>
            <w:r>
              <w:rPr>
                <w:b/>
                <w:color w:val="000000"/>
              </w:rPr>
              <w:t xml:space="preserve">       ОК 5.</w:t>
            </w:r>
            <w:r>
              <w:rPr>
                <w:color w:val="000000"/>
              </w:rPr>
              <w:t xml:space="preserve">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C10F7D" w:rsidRDefault="00C10F7D" w:rsidP="00D27DF7">
            <w:pPr>
              <w:widowControl w:val="0"/>
              <w:autoSpaceDE w:val="0"/>
              <w:autoSpaceDN w:val="0"/>
              <w:adjustRightInd w:val="0"/>
              <w:rPr>
                <w:b/>
                <w:color w:val="000000"/>
                <w:u w:val="single"/>
              </w:rPr>
            </w:pPr>
            <w:r>
              <w:rPr>
                <w:b/>
                <w:color w:val="000000"/>
              </w:rPr>
              <w:t xml:space="preserve">       ОК 6.</w:t>
            </w:r>
            <w:r>
              <w:rPr>
                <w:color w:val="000000"/>
              </w:rPr>
              <w:t xml:space="preserve"> Работать в коллективе и команде, обеспечивать ее сплочение, эффективно общаться с коллегами, руководством, потребителями.</w:t>
            </w:r>
          </w:p>
        </w:tc>
        <w:tc>
          <w:tcPr>
            <w:tcW w:w="3497" w:type="dxa"/>
            <w:tcBorders>
              <w:top w:val="single" w:sz="4" w:space="0" w:color="auto"/>
              <w:left w:val="single" w:sz="4" w:space="0" w:color="auto"/>
              <w:bottom w:val="single" w:sz="4" w:space="0" w:color="auto"/>
              <w:right w:val="single" w:sz="4" w:space="0" w:color="auto"/>
            </w:tcBorders>
            <w:hideMark/>
          </w:tcPr>
          <w:p w:rsidR="00C10F7D" w:rsidRDefault="00C10F7D" w:rsidP="00D27DF7">
            <w:pPr>
              <w:rPr>
                <w:bCs/>
              </w:rPr>
            </w:pPr>
            <w:r>
              <w:rPr>
                <w:bCs/>
              </w:rPr>
              <w:lastRenderedPageBreak/>
              <w:t>- правильное самостоятельное решение обучающимся расчётных, логических, смысловых, ситуационных задач у доски или в тетради, или по карточке;</w:t>
            </w:r>
          </w:p>
          <w:p w:rsidR="00C10F7D" w:rsidRDefault="00C10F7D" w:rsidP="00D27DF7">
            <w:pPr>
              <w:rPr>
                <w:bCs/>
              </w:rPr>
            </w:pPr>
            <w:r>
              <w:rPr>
                <w:bCs/>
              </w:rPr>
              <w:t>- правильное решение контрольных заданий;</w:t>
            </w:r>
          </w:p>
          <w:p w:rsidR="00C10F7D" w:rsidRDefault="00C10F7D" w:rsidP="00D27DF7">
            <w:pPr>
              <w:rPr>
                <w:bCs/>
              </w:rPr>
            </w:pPr>
            <w:r>
              <w:rPr>
                <w:bCs/>
              </w:rPr>
              <w:t>- правильное выполнение заданий на лабораторно- практических занятиях (ЛПЗ);</w:t>
            </w:r>
          </w:p>
          <w:p w:rsidR="00C10F7D" w:rsidRDefault="00C10F7D" w:rsidP="00D27DF7">
            <w:pPr>
              <w:rPr>
                <w:bCs/>
              </w:rPr>
            </w:pPr>
            <w:r>
              <w:rPr>
                <w:bCs/>
              </w:rPr>
              <w:t>- правильное  оформление отчёта по лабораторно- практической работе;</w:t>
            </w:r>
          </w:p>
          <w:p w:rsidR="00C10F7D" w:rsidRDefault="00C10F7D" w:rsidP="00D27DF7">
            <w:pPr>
              <w:rPr>
                <w:bCs/>
              </w:rPr>
            </w:pPr>
            <w:r>
              <w:rPr>
                <w:bCs/>
              </w:rPr>
              <w:t>- владение материалом при защите и сдаче выполненных лабораторно- практических работ при собеседовании с преподавателем;</w:t>
            </w:r>
          </w:p>
          <w:p w:rsidR="00C10F7D" w:rsidRDefault="00C10F7D" w:rsidP="00D27DF7">
            <w:pPr>
              <w:rPr>
                <w:color w:val="000000"/>
              </w:rPr>
            </w:pPr>
            <w:r>
              <w:rPr>
                <w:bCs/>
              </w:rPr>
              <w:t>-способность свободно объяснять, обосновывать, правильно излагать и истолковывать физические явления и свойства тел</w:t>
            </w:r>
          </w:p>
        </w:tc>
        <w:tc>
          <w:tcPr>
            <w:tcW w:w="2393" w:type="dxa"/>
            <w:tcBorders>
              <w:top w:val="single" w:sz="4" w:space="0" w:color="auto"/>
              <w:left w:val="single" w:sz="4" w:space="0" w:color="auto"/>
              <w:bottom w:val="single" w:sz="4" w:space="0" w:color="auto"/>
              <w:right w:val="single" w:sz="4" w:space="0" w:color="auto"/>
            </w:tcBorders>
          </w:tcPr>
          <w:p w:rsidR="00C10F7D" w:rsidRDefault="00C10F7D" w:rsidP="00D27DF7">
            <w:pPr>
              <w:jc w:val="both"/>
              <w:rPr>
                <w:color w:val="000000"/>
              </w:rPr>
            </w:pPr>
            <w:r>
              <w:rPr>
                <w:color w:val="000000"/>
              </w:rPr>
              <w:t>Наблюдение выполнения и оценка результатов лабораторных  работ: «Явление электромагнитной индукции», «Определение длины световой волны с помощью дифракционной решетки», «Наблюдение  спектров»,</w:t>
            </w:r>
          </w:p>
          <w:p w:rsidR="00C10F7D" w:rsidRDefault="00C10F7D" w:rsidP="00D27DF7">
            <w:pPr>
              <w:jc w:val="both"/>
              <w:rPr>
                <w:color w:val="000000"/>
              </w:rPr>
            </w:pPr>
            <w:r>
              <w:rPr>
                <w:color w:val="000000"/>
              </w:rPr>
              <w:t xml:space="preserve">Оценка отчета по выполнению лабораторных работ: </w:t>
            </w:r>
          </w:p>
          <w:p w:rsidR="00C10F7D" w:rsidRDefault="00C10F7D" w:rsidP="00D27DF7">
            <w:pPr>
              <w:jc w:val="both"/>
              <w:rPr>
                <w:color w:val="000000"/>
              </w:rPr>
            </w:pPr>
            <w:r>
              <w:rPr>
                <w:color w:val="000000"/>
              </w:rPr>
              <w:t>«Явление электромагнитной индукции», «Определение длины световой волны с помощью дифракционной решетки», «Наблюдение  спектров».</w:t>
            </w:r>
          </w:p>
          <w:p w:rsidR="00C10F7D" w:rsidRDefault="00C10F7D" w:rsidP="00D27DF7">
            <w:pPr>
              <w:jc w:val="both"/>
              <w:rPr>
                <w:color w:val="000000"/>
              </w:rPr>
            </w:pPr>
            <w:r>
              <w:rPr>
                <w:color w:val="000000"/>
              </w:rPr>
              <w:t>Индивидуальный, фронтальный опросы.</w:t>
            </w:r>
          </w:p>
        </w:tc>
      </w:tr>
      <w:tr w:rsidR="00C10F7D" w:rsidTr="00417C8C">
        <w:trPr>
          <w:trHeight w:val="1833"/>
        </w:trPr>
        <w:tc>
          <w:tcPr>
            <w:tcW w:w="3572" w:type="dxa"/>
            <w:tcBorders>
              <w:top w:val="single" w:sz="4" w:space="0" w:color="auto"/>
              <w:left w:val="single" w:sz="4" w:space="0" w:color="auto"/>
              <w:bottom w:val="single" w:sz="4" w:space="0" w:color="auto"/>
              <w:right w:val="single" w:sz="4" w:space="0" w:color="auto"/>
            </w:tcBorders>
            <w:hideMark/>
          </w:tcPr>
          <w:p w:rsidR="00C10F7D" w:rsidRDefault="00C10F7D" w:rsidP="00D27DF7">
            <w:pPr>
              <w:pStyle w:val="ConsPlusNormal"/>
              <w:ind w:firstLine="540"/>
              <w:jc w:val="both"/>
              <w:rPr>
                <w:rFonts w:ascii="Times New Roman" w:hAnsi="Times New Roman" w:cs="Times New Roman"/>
                <w:sz w:val="24"/>
              </w:rPr>
            </w:pPr>
            <w:r>
              <w:rPr>
                <w:rFonts w:ascii="Times New Roman" w:hAnsi="Times New Roman" w:cs="Times New Roman"/>
                <w:b/>
                <w:sz w:val="24"/>
              </w:rPr>
              <w:lastRenderedPageBreak/>
              <w:t>У2</w:t>
            </w:r>
            <w:r>
              <w:rPr>
                <w:rFonts w:ascii="Times New Roman" w:hAnsi="Times New Roman" w:cs="Times New Roman"/>
                <w:sz w:val="24"/>
              </w:rPr>
              <w:t xml:space="preserve"> - приводить примеры опытов, иллюстрирующих, что: наблюдения и эксперимент служат основой для выдвижения гипотез и построения научных теорий; эксперимент позволяет проверить истинность теоретических выводов; физическая теория дает возможность объяснять явления природы и научные факты; физическая теория позволяет предсказывать еще неизвестные явления и их особенности; при объяснении природных явлений используются физические модели; один и тот же природный объект или явление можно исследовать на основе использования разных моделей; законы физики и физические теории имеют свои определенные границы прим</w:t>
            </w:r>
            <w:r w:rsidRPr="00FB3B2C">
              <w:rPr>
                <w:rFonts w:ascii="Times New Roman" w:hAnsi="Times New Roman" w:cs="Times New Roman"/>
                <w:sz w:val="24"/>
              </w:rPr>
              <w:t>енимости</w:t>
            </w:r>
            <w:r>
              <w:rPr>
                <w:rFonts w:ascii="Times New Roman" w:hAnsi="Times New Roman" w:cs="Times New Roman"/>
                <w:sz w:val="24"/>
              </w:rPr>
              <w:t>;</w:t>
            </w:r>
          </w:p>
          <w:p w:rsidR="00C10F7D" w:rsidRDefault="00C10F7D" w:rsidP="00D27DF7">
            <w:pPr>
              <w:widowControl w:val="0"/>
              <w:autoSpaceDE w:val="0"/>
              <w:autoSpaceDN w:val="0"/>
              <w:adjustRightInd w:val="0"/>
              <w:jc w:val="both"/>
              <w:rPr>
                <w:color w:val="000000"/>
              </w:rPr>
            </w:pPr>
            <w:r>
              <w:rPr>
                <w:b/>
                <w:color w:val="000000"/>
              </w:rPr>
              <w:t xml:space="preserve">        ОК 3</w:t>
            </w:r>
            <w:r>
              <w:rPr>
                <w:color w:val="000000"/>
              </w:rPr>
              <w:t xml:space="preserve">. Организовывать свою собственную </w:t>
            </w:r>
            <w:r>
              <w:rPr>
                <w:color w:val="000000"/>
              </w:rPr>
              <w:lastRenderedPageBreak/>
              <w:t>деятельность, определять методы и способы выполнения профессиональных задач, оценивать их эффективность и качество.</w:t>
            </w:r>
          </w:p>
          <w:p w:rsidR="00C10F7D" w:rsidRDefault="00C10F7D" w:rsidP="00D27DF7">
            <w:pPr>
              <w:widowControl w:val="0"/>
              <w:autoSpaceDE w:val="0"/>
              <w:autoSpaceDN w:val="0"/>
              <w:adjustRightInd w:val="0"/>
              <w:jc w:val="both"/>
              <w:rPr>
                <w:color w:val="000000"/>
              </w:rPr>
            </w:pPr>
            <w:r>
              <w:rPr>
                <w:b/>
                <w:color w:val="000000"/>
              </w:rPr>
              <w:t xml:space="preserve">         ОК 5.</w:t>
            </w:r>
            <w:r>
              <w:rPr>
                <w:color w:val="000000"/>
              </w:rPr>
              <w:t xml:space="preserve">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C10F7D" w:rsidRDefault="00C10F7D" w:rsidP="00D27DF7">
            <w:pPr>
              <w:widowControl w:val="0"/>
              <w:autoSpaceDE w:val="0"/>
              <w:autoSpaceDN w:val="0"/>
              <w:adjustRightInd w:val="0"/>
              <w:jc w:val="both"/>
              <w:rPr>
                <w:b/>
                <w:i/>
                <w:color w:val="000000"/>
                <w:sz w:val="26"/>
                <w:szCs w:val="26"/>
                <w:u w:val="single"/>
              </w:rPr>
            </w:pPr>
            <w:r>
              <w:rPr>
                <w:b/>
                <w:color w:val="000000"/>
              </w:rPr>
              <w:t xml:space="preserve">     ОК 6.</w:t>
            </w:r>
            <w:r>
              <w:rPr>
                <w:color w:val="000000"/>
              </w:rPr>
              <w:t xml:space="preserve"> Работать в коллективе и команде, обеспечивать ее сплочение, эффективно общаться с коллегами, руководством, потребителями.</w:t>
            </w:r>
          </w:p>
        </w:tc>
        <w:tc>
          <w:tcPr>
            <w:tcW w:w="3497" w:type="dxa"/>
            <w:tcBorders>
              <w:top w:val="single" w:sz="4" w:space="0" w:color="auto"/>
              <w:left w:val="single" w:sz="4" w:space="0" w:color="auto"/>
              <w:bottom w:val="single" w:sz="4" w:space="0" w:color="auto"/>
              <w:right w:val="single" w:sz="4" w:space="0" w:color="auto"/>
            </w:tcBorders>
            <w:hideMark/>
          </w:tcPr>
          <w:p w:rsidR="00C10F7D" w:rsidRDefault="00C10F7D" w:rsidP="00D27DF7">
            <w:pPr>
              <w:rPr>
                <w:bCs/>
              </w:rPr>
            </w:pPr>
            <w:r>
              <w:rPr>
                <w:color w:val="000000"/>
              </w:rPr>
              <w:lastRenderedPageBreak/>
              <w:t>.</w:t>
            </w:r>
            <w:r>
              <w:rPr>
                <w:bCs/>
              </w:rPr>
              <w:t xml:space="preserve"> владение материалом при устном или письменном опросе на занятиях по пройденным темам;</w:t>
            </w:r>
          </w:p>
          <w:p w:rsidR="00C10F7D" w:rsidRDefault="00C10F7D" w:rsidP="00D27DF7">
            <w:pPr>
              <w:rPr>
                <w:bCs/>
              </w:rPr>
            </w:pPr>
            <w:r>
              <w:rPr>
                <w:bCs/>
              </w:rPr>
              <w:t>- хорошее владение речью при беседе;</w:t>
            </w:r>
          </w:p>
          <w:p w:rsidR="00C10F7D" w:rsidRDefault="00C10F7D" w:rsidP="00D27DF7">
            <w:pPr>
              <w:rPr>
                <w:bCs/>
              </w:rPr>
            </w:pPr>
            <w:r>
              <w:rPr>
                <w:bCs/>
              </w:rPr>
              <w:t>- правильное самостоятельное решение обучающимся расчётных, логических, ситуационных задач у доски или в тетради, или по карточке;</w:t>
            </w:r>
          </w:p>
          <w:p w:rsidR="00C10F7D" w:rsidRDefault="00C10F7D" w:rsidP="00D27DF7">
            <w:pPr>
              <w:rPr>
                <w:bCs/>
              </w:rPr>
            </w:pPr>
            <w:r>
              <w:rPr>
                <w:bCs/>
              </w:rPr>
              <w:t>-умение формулировать, воспроизводить физические законы и увидеть их проявление в природе и технике, и способность  приводить примеры этих проявлений;</w:t>
            </w:r>
          </w:p>
          <w:p w:rsidR="00C10F7D" w:rsidRDefault="00C10F7D" w:rsidP="00D27DF7">
            <w:pPr>
              <w:rPr>
                <w:bCs/>
              </w:rPr>
            </w:pPr>
            <w:r>
              <w:rPr>
                <w:bCs/>
              </w:rPr>
              <w:t>-способность анализировать и дифференцировать эти проявления по выявлению их полезности или вредности для окружающего мира;</w:t>
            </w:r>
          </w:p>
          <w:p w:rsidR="00C10F7D" w:rsidRDefault="00C10F7D" w:rsidP="00D27DF7">
            <w:pPr>
              <w:rPr>
                <w:bCs/>
              </w:rPr>
            </w:pPr>
            <w:r>
              <w:rPr>
                <w:bCs/>
              </w:rPr>
              <w:t xml:space="preserve">- способность сравнивать и оценивать эти проявления с экологической точки зрения и выявлять целесообразность </w:t>
            </w:r>
            <w:r>
              <w:rPr>
                <w:bCs/>
              </w:rPr>
              <w:lastRenderedPageBreak/>
              <w:t xml:space="preserve">такого применения законов физики для живых организмов; </w:t>
            </w:r>
          </w:p>
          <w:p w:rsidR="00C10F7D" w:rsidRDefault="00C10F7D" w:rsidP="00D27DF7">
            <w:pPr>
              <w:jc w:val="both"/>
              <w:rPr>
                <w:color w:val="000000"/>
              </w:rPr>
            </w:pPr>
          </w:p>
        </w:tc>
        <w:tc>
          <w:tcPr>
            <w:tcW w:w="2393" w:type="dxa"/>
            <w:tcBorders>
              <w:top w:val="single" w:sz="4" w:space="0" w:color="auto"/>
              <w:left w:val="single" w:sz="4" w:space="0" w:color="auto"/>
              <w:bottom w:val="single" w:sz="4" w:space="0" w:color="auto"/>
              <w:right w:val="single" w:sz="4" w:space="0" w:color="auto"/>
            </w:tcBorders>
          </w:tcPr>
          <w:p w:rsidR="00C10F7D" w:rsidRDefault="00C10F7D" w:rsidP="00D27DF7">
            <w:pPr>
              <w:jc w:val="both"/>
              <w:rPr>
                <w:color w:val="000000"/>
              </w:rPr>
            </w:pPr>
            <w:r>
              <w:rPr>
                <w:color w:val="000000"/>
              </w:rPr>
              <w:lastRenderedPageBreak/>
              <w:t>Оценивание наблюдений и проведения экспериментов  во внеаудиторное время.</w:t>
            </w:r>
          </w:p>
          <w:p w:rsidR="00C10F7D" w:rsidRDefault="00C10F7D" w:rsidP="00D27DF7">
            <w:pPr>
              <w:jc w:val="both"/>
              <w:rPr>
                <w:color w:val="000000"/>
              </w:rPr>
            </w:pPr>
            <w:r>
              <w:rPr>
                <w:color w:val="000000"/>
              </w:rPr>
              <w:t>Оценивание уровня освоения студентом учебного материала при составлении кроссвордов, сообщений.</w:t>
            </w:r>
          </w:p>
          <w:p w:rsidR="00C10F7D" w:rsidRDefault="00C10F7D" w:rsidP="00D27DF7">
            <w:pPr>
              <w:jc w:val="both"/>
              <w:rPr>
                <w:color w:val="000000"/>
              </w:rPr>
            </w:pPr>
            <w:r>
              <w:rPr>
                <w:color w:val="000000"/>
              </w:rPr>
              <w:t>Проверка домашнего задания.</w:t>
            </w:r>
          </w:p>
          <w:p w:rsidR="00C10F7D" w:rsidRDefault="00C10F7D" w:rsidP="00D27DF7">
            <w:pPr>
              <w:jc w:val="both"/>
              <w:rPr>
                <w:color w:val="000000"/>
              </w:rPr>
            </w:pPr>
            <w:r>
              <w:rPr>
                <w:color w:val="000000"/>
              </w:rPr>
              <w:t>Решение задач на законы Ньютона, внешнего фотоэффекта, теории относительности Эйнштейна</w:t>
            </w:r>
          </w:p>
        </w:tc>
      </w:tr>
      <w:tr w:rsidR="00C10F7D" w:rsidTr="00417C8C">
        <w:trPr>
          <w:trHeight w:val="705"/>
        </w:trPr>
        <w:tc>
          <w:tcPr>
            <w:tcW w:w="3572" w:type="dxa"/>
            <w:tcBorders>
              <w:top w:val="single" w:sz="4" w:space="0" w:color="auto"/>
              <w:left w:val="single" w:sz="4" w:space="0" w:color="auto"/>
              <w:bottom w:val="single" w:sz="4" w:space="0" w:color="auto"/>
              <w:right w:val="single" w:sz="4" w:space="0" w:color="auto"/>
            </w:tcBorders>
            <w:hideMark/>
          </w:tcPr>
          <w:p w:rsidR="00C10F7D" w:rsidRDefault="00C10F7D" w:rsidP="00D27DF7">
            <w:pPr>
              <w:pStyle w:val="ConsPlusNormal"/>
              <w:ind w:firstLine="540"/>
              <w:jc w:val="both"/>
              <w:rPr>
                <w:rFonts w:ascii="Times New Roman" w:hAnsi="Times New Roman" w:cs="Times New Roman"/>
                <w:sz w:val="24"/>
              </w:rPr>
            </w:pPr>
            <w:r>
              <w:rPr>
                <w:rFonts w:ascii="Times New Roman" w:hAnsi="Times New Roman" w:cs="Times New Roman"/>
                <w:b/>
                <w:sz w:val="24"/>
              </w:rPr>
              <w:lastRenderedPageBreak/>
              <w:t>У.3</w:t>
            </w:r>
            <w:r>
              <w:rPr>
                <w:rFonts w:ascii="Times New Roman" w:hAnsi="Times New Roman" w:cs="Times New Roman"/>
                <w:sz w:val="24"/>
              </w:rPr>
              <w:t xml:space="preserve"> - описывать фундаментальные опыты, оказавшие существенное влияние на развитие физики;</w:t>
            </w:r>
          </w:p>
          <w:p w:rsidR="00C10F7D" w:rsidRDefault="00C10F7D" w:rsidP="00D27DF7">
            <w:pPr>
              <w:widowControl w:val="0"/>
              <w:autoSpaceDE w:val="0"/>
              <w:autoSpaceDN w:val="0"/>
              <w:adjustRightInd w:val="0"/>
              <w:rPr>
                <w:color w:val="000000"/>
              </w:rPr>
            </w:pPr>
            <w:r>
              <w:rPr>
                <w:b/>
                <w:color w:val="000000"/>
              </w:rPr>
              <w:t xml:space="preserve">        ОК 1</w:t>
            </w:r>
            <w:r>
              <w:rPr>
                <w:color w:val="000000"/>
              </w:rPr>
              <w:t>. Понимать сущность и социальную значимость своей будущей профессии, проявлять к ней устойчивый интерес.</w:t>
            </w:r>
          </w:p>
          <w:p w:rsidR="00C10F7D" w:rsidRDefault="00C10F7D" w:rsidP="00D27DF7">
            <w:pPr>
              <w:widowControl w:val="0"/>
              <w:autoSpaceDE w:val="0"/>
              <w:autoSpaceDN w:val="0"/>
              <w:adjustRightInd w:val="0"/>
              <w:rPr>
                <w:color w:val="000000"/>
              </w:rPr>
            </w:pPr>
            <w:r>
              <w:rPr>
                <w:b/>
                <w:color w:val="000000"/>
              </w:rPr>
              <w:t xml:space="preserve">         ОК 3</w:t>
            </w:r>
            <w:r>
              <w:rPr>
                <w:color w:val="000000"/>
              </w:rPr>
              <w:t>. Организовывать свою собственную деятельность, определять методы и способы выполнения профессиональных задач, оценивать их эффективность и качество.</w:t>
            </w:r>
          </w:p>
          <w:p w:rsidR="00C10F7D" w:rsidRDefault="00C10F7D" w:rsidP="00D27DF7">
            <w:pPr>
              <w:widowControl w:val="0"/>
              <w:autoSpaceDE w:val="0"/>
              <w:autoSpaceDN w:val="0"/>
              <w:adjustRightInd w:val="0"/>
              <w:rPr>
                <w:color w:val="000000"/>
              </w:rPr>
            </w:pPr>
            <w:r>
              <w:rPr>
                <w:b/>
                <w:color w:val="000000"/>
              </w:rPr>
              <w:t xml:space="preserve">       ОК 5.</w:t>
            </w:r>
            <w:r>
              <w:rPr>
                <w:color w:val="000000"/>
              </w:rPr>
              <w:t xml:space="preserve">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C10F7D" w:rsidRDefault="00C10F7D" w:rsidP="00D27DF7">
            <w:pPr>
              <w:widowControl w:val="0"/>
              <w:autoSpaceDE w:val="0"/>
              <w:autoSpaceDN w:val="0"/>
              <w:adjustRightInd w:val="0"/>
            </w:pPr>
            <w:r>
              <w:rPr>
                <w:b/>
                <w:color w:val="000000"/>
              </w:rPr>
              <w:t xml:space="preserve">       ОК 6.</w:t>
            </w:r>
            <w:r>
              <w:rPr>
                <w:color w:val="000000"/>
              </w:rPr>
              <w:t xml:space="preserve"> Работать в коллективе и команде, обеспечивать ее сплочение, эффективно общаться с коллегами, руководством, потребителями.</w:t>
            </w:r>
            <w:r>
              <w:rPr>
                <w:b/>
                <w:color w:val="000000"/>
              </w:rPr>
              <w:t xml:space="preserve">       </w:t>
            </w:r>
          </w:p>
        </w:tc>
        <w:tc>
          <w:tcPr>
            <w:tcW w:w="3497" w:type="dxa"/>
            <w:tcBorders>
              <w:top w:val="single" w:sz="4" w:space="0" w:color="auto"/>
              <w:left w:val="single" w:sz="4" w:space="0" w:color="auto"/>
              <w:bottom w:val="single" w:sz="4" w:space="0" w:color="auto"/>
              <w:right w:val="single" w:sz="4" w:space="0" w:color="auto"/>
            </w:tcBorders>
            <w:hideMark/>
          </w:tcPr>
          <w:p w:rsidR="00C10F7D" w:rsidRDefault="00C10F7D" w:rsidP="00D27DF7">
            <w:pPr>
              <w:rPr>
                <w:bCs/>
              </w:rPr>
            </w:pPr>
            <w:r>
              <w:rPr>
                <w:bCs/>
              </w:rPr>
              <w:t>- владение материалом при устном или письменном опросе на занятиях по пройденным темам;</w:t>
            </w:r>
          </w:p>
          <w:p w:rsidR="00C10F7D" w:rsidRDefault="00C10F7D" w:rsidP="00D27DF7">
            <w:pPr>
              <w:rPr>
                <w:bCs/>
              </w:rPr>
            </w:pPr>
            <w:r>
              <w:rPr>
                <w:bCs/>
              </w:rPr>
              <w:t>- хорошее владение речью при беседе;</w:t>
            </w:r>
          </w:p>
          <w:p w:rsidR="00C10F7D" w:rsidRDefault="00C10F7D" w:rsidP="00D27DF7">
            <w:pPr>
              <w:rPr>
                <w:bCs/>
              </w:rPr>
            </w:pPr>
            <w:r>
              <w:rPr>
                <w:bCs/>
              </w:rPr>
              <w:t>- правильное самостоятельное решение обучающимся расчётных, логических, ситуационных задач у доски или в тетради, или по карточке;</w:t>
            </w:r>
          </w:p>
          <w:p w:rsidR="00C10F7D" w:rsidRDefault="00C10F7D" w:rsidP="00D27DF7">
            <w:pPr>
              <w:rPr>
                <w:bCs/>
              </w:rPr>
            </w:pPr>
            <w:r>
              <w:rPr>
                <w:bCs/>
              </w:rPr>
              <w:t xml:space="preserve">-способность обучающегося описывать, воспроизводить наблюдения и опыты, делать из них самостоятельные выводы;   </w:t>
            </w:r>
          </w:p>
          <w:p w:rsidR="00C10F7D" w:rsidRDefault="00C10F7D" w:rsidP="00D27DF7">
            <w:pPr>
              <w:jc w:val="both"/>
              <w:rPr>
                <w:color w:val="000000"/>
              </w:rPr>
            </w:pPr>
            <w:r>
              <w:rPr>
                <w:bCs/>
              </w:rPr>
              <w:t xml:space="preserve">- способность систематизировать полученные знания, умение  анализировать их и подытоживать результаты наблюдений и опытов;  </w:t>
            </w:r>
          </w:p>
        </w:tc>
        <w:tc>
          <w:tcPr>
            <w:tcW w:w="2393" w:type="dxa"/>
            <w:tcBorders>
              <w:top w:val="single" w:sz="4" w:space="0" w:color="auto"/>
              <w:left w:val="single" w:sz="4" w:space="0" w:color="auto"/>
              <w:bottom w:val="single" w:sz="4" w:space="0" w:color="auto"/>
              <w:right w:val="single" w:sz="4" w:space="0" w:color="auto"/>
            </w:tcBorders>
          </w:tcPr>
          <w:p w:rsidR="00C10F7D" w:rsidRDefault="00C10F7D" w:rsidP="00D27DF7">
            <w:pPr>
              <w:jc w:val="both"/>
              <w:rPr>
                <w:color w:val="000000"/>
              </w:rPr>
            </w:pPr>
            <w:r>
              <w:rPr>
                <w:color w:val="000000"/>
              </w:rPr>
              <w:t>Оценивание подготовки и сдачи  презентаций, сообщений, рефератов.</w:t>
            </w:r>
          </w:p>
        </w:tc>
      </w:tr>
      <w:tr w:rsidR="00C10F7D" w:rsidTr="00417C8C">
        <w:trPr>
          <w:trHeight w:val="525"/>
        </w:trPr>
        <w:tc>
          <w:tcPr>
            <w:tcW w:w="3572" w:type="dxa"/>
            <w:tcBorders>
              <w:top w:val="single" w:sz="4" w:space="0" w:color="auto"/>
              <w:left w:val="single" w:sz="4" w:space="0" w:color="auto"/>
              <w:bottom w:val="single" w:sz="4" w:space="0" w:color="auto"/>
              <w:right w:val="single" w:sz="4" w:space="0" w:color="auto"/>
            </w:tcBorders>
            <w:hideMark/>
          </w:tcPr>
          <w:p w:rsidR="00F27513" w:rsidRDefault="00F27513" w:rsidP="00F27513">
            <w:pPr>
              <w:pStyle w:val="ConsPlusNormal"/>
              <w:ind w:firstLine="540"/>
              <w:jc w:val="both"/>
              <w:rPr>
                <w:rFonts w:ascii="Times New Roman" w:hAnsi="Times New Roman" w:cs="Times New Roman"/>
                <w:sz w:val="24"/>
              </w:rPr>
            </w:pPr>
            <w:r>
              <w:rPr>
                <w:rFonts w:ascii="Times New Roman" w:hAnsi="Times New Roman" w:cs="Times New Roman"/>
                <w:b/>
                <w:sz w:val="24"/>
              </w:rPr>
              <w:t>У4</w:t>
            </w:r>
            <w:r>
              <w:rPr>
                <w:rFonts w:ascii="Times New Roman" w:hAnsi="Times New Roman" w:cs="Times New Roman"/>
                <w:sz w:val="24"/>
              </w:rPr>
              <w:t xml:space="preserve"> - применять полученные знания для решения физических задач;</w:t>
            </w:r>
          </w:p>
          <w:p w:rsidR="00F27513" w:rsidRDefault="00F27513" w:rsidP="00F27513">
            <w:pPr>
              <w:widowControl w:val="0"/>
              <w:autoSpaceDE w:val="0"/>
              <w:autoSpaceDN w:val="0"/>
              <w:adjustRightInd w:val="0"/>
              <w:rPr>
                <w:color w:val="000000"/>
              </w:rPr>
            </w:pPr>
            <w:r>
              <w:rPr>
                <w:b/>
                <w:color w:val="000000"/>
              </w:rPr>
              <w:t xml:space="preserve">        ОК 1</w:t>
            </w:r>
            <w:r>
              <w:rPr>
                <w:color w:val="000000"/>
              </w:rPr>
              <w:t>. Понимать сущность и социальную значимость своей будущей профессии, проявлять к ней устойчивый интерес.</w:t>
            </w:r>
          </w:p>
          <w:p w:rsidR="00F27513" w:rsidRDefault="00F27513" w:rsidP="00F27513">
            <w:pPr>
              <w:widowControl w:val="0"/>
              <w:autoSpaceDE w:val="0"/>
              <w:autoSpaceDN w:val="0"/>
              <w:adjustRightInd w:val="0"/>
              <w:jc w:val="both"/>
              <w:rPr>
                <w:color w:val="000000"/>
              </w:rPr>
            </w:pPr>
            <w:r>
              <w:rPr>
                <w:b/>
                <w:color w:val="000000"/>
              </w:rPr>
              <w:lastRenderedPageBreak/>
              <w:t xml:space="preserve">        ОК 3</w:t>
            </w:r>
            <w:r>
              <w:rPr>
                <w:color w:val="000000"/>
              </w:rPr>
              <w:t>. Организовывать свою собственную деятельность, определять методы и способы выполнения профессиональных задач, оценивать их эффективность и качество.</w:t>
            </w:r>
          </w:p>
          <w:p w:rsidR="00F27513" w:rsidRDefault="00F27513" w:rsidP="00F27513">
            <w:pPr>
              <w:widowControl w:val="0"/>
              <w:autoSpaceDE w:val="0"/>
              <w:autoSpaceDN w:val="0"/>
              <w:adjustRightInd w:val="0"/>
              <w:jc w:val="both"/>
              <w:rPr>
                <w:color w:val="000000"/>
              </w:rPr>
            </w:pPr>
            <w:r>
              <w:rPr>
                <w:b/>
                <w:color w:val="000000"/>
              </w:rPr>
              <w:t xml:space="preserve">       ОК 5.</w:t>
            </w:r>
            <w:r>
              <w:rPr>
                <w:color w:val="000000"/>
              </w:rPr>
              <w:t xml:space="preserve">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F27513" w:rsidRDefault="00F27513" w:rsidP="00F27513">
            <w:pPr>
              <w:widowControl w:val="0"/>
              <w:autoSpaceDE w:val="0"/>
              <w:autoSpaceDN w:val="0"/>
              <w:adjustRightInd w:val="0"/>
              <w:jc w:val="both"/>
              <w:rPr>
                <w:color w:val="000000"/>
              </w:rPr>
            </w:pPr>
            <w:r>
              <w:rPr>
                <w:b/>
                <w:color w:val="000000"/>
              </w:rPr>
              <w:t xml:space="preserve">       ОК 6.</w:t>
            </w:r>
            <w:r>
              <w:rPr>
                <w:color w:val="000000"/>
              </w:rPr>
              <w:t xml:space="preserve"> Работать в коллективе и команде, обеспечивать ее сплочение, эффективно общаться с коллегами, руководством, потребителями.</w:t>
            </w:r>
          </w:p>
          <w:p w:rsidR="00C10F7D" w:rsidRDefault="00F27513" w:rsidP="00F27513">
            <w:pPr>
              <w:widowControl w:val="0"/>
              <w:autoSpaceDE w:val="0"/>
              <w:autoSpaceDN w:val="0"/>
              <w:adjustRightInd w:val="0"/>
              <w:jc w:val="both"/>
              <w:rPr>
                <w:b/>
              </w:rPr>
            </w:pPr>
            <w:r>
              <w:rPr>
                <w:b/>
                <w:color w:val="000000"/>
              </w:rPr>
              <w:t xml:space="preserve">       ОК 7.</w:t>
            </w:r>
            <w:r>
              <w:rPr>
                <w:color w:val="000000"/>
              </w:rPr>
              <w:t xml:space="preserve">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497" w:type="dxa"/>
            <w:tcBorders>
              <w:top w:val="single" w:sz="4" w:space="0" w:color="auto"/>
              <w:left w:val="single" w:sz="4" w:space="0" w:color="auto"/>
              <w:bottom w:val="single" w:sz="4" w:space="0" w:color="auto"/>
              <w:right w:val="single" w:sz="4" w:space="0" w:color="auto"/>
            </w:tcBorders>
            <w:hideMark/>
          </w:tcPr>
          <w:p w:rsidR="00F27513" w:rsidRDefault="00F27513" w:rsidP="00F27513">
            <w:pPr>
              <w:rPr>
                <w:bCs/>
              </w:rPr>
            </w:pPr>
            <w:r>
              <w:rPr>
                <w:bCs/>
              </w:rPr>
              <w:lastRenderedPageBreak/>
              <w:t>- правильное самостоятельное решение обучающимся расчётных, логических, смысловых, ситуационных задач у доски или в тетради, или по карточке;</w:t>
            </w:r>
          </w:p>
          <w:p w:rsidR="00F27513" w:rsidRDefault="00F27513" w:rsidP="00F27513">
            <w:pPr>
              <w:rPr>
                <w:bCs/>
              </w:rPr>
            </w:pPr>
            <w:r>
              <w:rPr>
                <w:bCs/>
              </w:rPr>
              <w:t xml:space="preserve">- правильное решение </w:t>
            </w:r>
            <w:r>
              <w:rPr>
                <w:bCs/>
              </w:rPr>
              <w:lastRenderedPageBreak/>
              <w:t>контрольных заданий;</w:t>
            </w:r>
          </w:p>
          <w:p w:rsidR="00F27513" w:rsidRDefault="00F27513" w:rsidP="00F27513">
            <w:pPr>
              <w:rPr>
                <w:bCs/>
              </w:rPr>
            </w:pPr>
            <w:r>
              <w:rPr>
                <w:bCs/>
              </w:rPr>
              <w:t>- правильное выполнение заданий на лабораторно- практических занятиях (ЛПЗ);</w:t>
            </w:r>
          </w:p>
          <w:p w:rsidR="00F27513" w:rsidRDefault="00F27513" w:rsidP="00F27513">
            <w:pPr>
              <w:rPr>
                <w:bCs/>
              </w:rPr>
            </w:pPr>
            <w:r>
              <w:rPr>
                <w:bCs/>
              </w:rPr>
              <w:t>- правильное  оформление отчёта по лабораторно- практической работе;</w:t>
            </w:r>
          </w:p>
          <w:p w:rsidR="00F27513" w:rsidRDefault="00F27513" w:rsidP="00F27513">
            <w:pPr>
              <w:rPr>
                <w:bCs/>
              </w:rPr>
            </w:pPr>
            <w:r>
              <w:rPr>
                <w:bCs/>
              </w:rPr>
              <w:t>- владение материалом при защите и сдаче выполненных лабораторно- практических работ при собеседовании с преподавателем;</w:t>
            </w:r>
          </w:p>
          <w:p w:rsidR="00C10F7D" w:rsidRDefault="00F27513" w:rsidP="00F27513">
            <w:pPr>
              <w:jc w:val="both"/>
              <w:rPr>
                <w:color w:val="000000"/>
              </w:rPr>
            </w:pPr>
            <w:r>
              <w:rPr>
                <w:bCs/>
              </w:rPr>
              <w:t>-способность свободно объяснять, обосновывать, правильно излагать и истолковывать физические явления и свойства тел</w:t>
            </w:r>
          </w:p>
        </w:tc>
        <w:tc>
          <w:tcPr>
            <w:tcW w:w="2393" w:type="dxa"/>
            <w:tcBorders>
              <w:top w:val="single" w:sz="4" w:space="0" w:color="auto"/>
              <w:left w:val="single" w:sz="4" w:space="0" w:color="auto"/>
              <w:bottom w:val="single" w:sz="4" w:space="0" w:color="auto"/>
              <w:right w:val="single" w:sz="4" w:space="0" w:color="auto"/>
            </w:tcBorders>
          </w:tcPr>
          <w:p w:rsidR="00C10F7D" w:rsidRDefault="00F27513" w:rsidP="00D27DF7">
            <w:pPr>
              <w:jc w:val="both"/>
              <w:rPr>
                <w:color w:val="000000"/>
              </w:rPr>
            </w:pPr>
            <w:r>
              <w:rPr>
                <w:color w:val="000000"/>
              </w:rPr>
              <w:lastRenderedPageBreak/>
              <w:t>Оценивание умения студентом использовать теоретические знания при решении задач</w:t>
            </w:r>
          </w:p>
        </w:tc>
      </w:tr>
      <w:tr w:rsidR="00C10F7D" w:rsidTr="00417C8C">
        <w:trPr>
          <w:trHeight w:val="102"/>
        </w:trPr>
        <w:tc>
          <w:tcPr>
            <w:tcW w:w="3572" w:type="dxa"/>
            <w:tcBorders>
              <w:top w:val="single" w:sz="4" w:space="0" w:color="auto"/>
              <w:left w:val="single" w:sz="4" w:space="0" w:color="auto"/>
              <w:bottom w:val="single" w:sz="4" w:space="0" w:color="auto"/>
              <w:right w:val="single" w:sz="4" w:space="0" w:color="auto"/>
            </w:tcBorders>
            <w:hideMark/>
          </w:tcPr>
          <w:p w:rsidR="00F27513" w:rsidRDefault="00F27513" w:rsidP="00F27513">
            <w:pPr>
              <w:pStyle w:val="ConsPlusNormal"/>
              <w:ind w:firstLine="540"/>
              <w:jc w:val="both"/>
              <w:rPr>
                <w:rFonts w:ascii="Times New Roman" w:hAnsi="Times New Roman" w:cs="Times New Roman"/>
                <w:sz w:val="24"/>
              </w:rPr>
            </w:pPr>
            <w:r>
              <w:rPr>
                <w:rFonts w:ascii="Times New Roman" w:hAnsi="Times New Roman" w:cs="Times New Roman"/>
                <w:b/>
                <w:bCs/>
                <w:sz w:val="24"/>
              </w:rPr>
              <w:lastRenderedPageBreak/>
              <w:t>У5</w:t>
            </w:r>
            <w:r>
              <w:rPr>
                <w:rFonts w:ascii="Times New Roman" w:hAnsi="Times New Roman" w:cs="Times New Roman"/>
                <w:sz w:val="24"/>
              </w:rPr>
              <w:t xml:space="preserve"> - определять: характер физического процесса по графику, таблице, формуле; продукты ядерных реакций на основе законов сохранения электрического заряда и массового числа;</w:t>
            </w:r>
          </w:p>
          <w:p w:rsidR="00F27513" w:rsidRDefault="00F27513" w:rsidP="00F27513">
            <w:pPr>
              <w:widowControl w:val="0"/>
              <w:autoSpaceDE w:val="0"/>
              <w:autoSpaceDN w:val="0"/>
              <w:adjustRightInd w:val="0"/>
              <w:rPr>
                <w:color w:val="000000"/>
              </w:rPr>
            </w:pPr>
            <w:r>
              <w:rPr>
                <w:b/>
                <w:color w:val="000000"/>
              </w:rPr>
              <w:t xml:space="preserve">        ОК 1</w:t>
            </w:r>
            <w:r>
              <w:rPr>
                <w:color w:val="000000"/>
              </w:rPr>
              <w:t>. Понимать сущность и социальную значимость своей будущей профессии, проявлять к ней устойчивый интерес.</w:t>
            </w:r>
          </w:p>
          <w:p w:rsidR="00F27513" w:rsidRDefault="00F27513" w:rsidP="00F27513">
            <w:pPr>
              <w:widowControl w:val="0"/>
              <w:autoSpaceDE w:val="0"/>
              <w:autoSpaceDN w:val="0"/>
              <w:adjustRightInd w:val="0"/>
              <w:rPr>
                <w:color w:val="000000"/>
              </w:rPr>
            </w:pPr>
            <w:r>
              <w:rPr>
                <w:b/>
                <w:color w:val="000000"/>
              </w:rPr>
              <w:t xml:space="preserve">        ОК 3</w:t>
            </w:r>
            <w:r>
              <w:rPr>
                <w:color w:val="000000"/>
              </w:rPr>
              <w:t>. Организовывать свою собственную деятельность, определять методы и способы выполнения профессиональных задач, оценивать их эффективность и качество.</w:t>
            </w:r>
          </w:p>
          <w:p w:rsidR="00F27513" w:rsidRDefault="00F27513" w:rsidP="00F27513">
            <w:pPr>
              <w:widowControl w:val="0"/>
              <w:autoSpaceDE w:val="0"/>
              <w:autoSpaceDN w:val="0"/>
              <w:adjustRightInd w:val="0"/>
              <w:rPr>
                <w:color w:val="000000"/>
              </w:rPr>
            </w:pPr>
            <w:r>
              <w:rPr>
                <w:b/>
                <w:color w:val="000000"/>
              </w:rPr>
              <w:t xml:space="preserve">       ОК 5.</w:t>
            </w:r>
            <w:r>
              <w:rPr>
                <w:color w:val="000000"/>
              </w:rPr>
              <w:t xml:space="preserve">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F27513" w:rsidRDefault="00F27513" w:rsidP="00F27513">
            <w:pPr>
              <w:widowControl w:val="0"/>
              <w:autoSpaceDE w:val="0"/>
              <w:autoSpaceDN w:val="0"/>
              <w:adjustRightInd w:val="0"/>
              <w:rPr>
                <w:color w:val="000000"/>
              </w:rPr>
            </w:pPr>
            <w:r>
              <w:rPr>
                <w:b/>
                <w:color w:val="000000"/>
              </w:rPr>
              <w:t xml:space="preserve">       ОК 6.</w:t>
            </w:r>
            <w:r>
              <w:rPr>
                <w:color w:val="000000"/>
              </w:rPr>
              <w:t xml:space="preserve"> Работать в коллективе и команде, </w:t>
            </w:r>
            <w:r>
              <w:rPr>
                <w:color w:val="000000"/>
              </w:rPr>
              <w:lastRenderedPageBreak/>
              <w:t>обеспечивать ее сплочение, эффективно общаться с коллегами, руководством, потребителями.</w:t>
            </w:r>
          </w:p>
          <w:p w:rsidR="00C10F7D" w:rsidRDefault="00C10F7D" w:rsidP="00D27DF7">
            <w:pPr>
              <w:pStyle w:val="ConsPlusNormal"/>
              <w:ind w:firstLine="540"/>
              <w:jc w:val="both"/>
              <w:rPr>
                <w:rFonts w:ascii="Times New Roman" w:hAnsi="Times New Roman" w:cs="Times New Roman"/>
                <w:b/>
                <w:sz w:val="24"/>
              </w:rPr>
            </w:pPr>
          </w:p>
        </w:tc>
        <w:tc>
          <w:tcPr>
            <w:tcW w:w="3497" w:type="dxa"/>
            <w:tcBorders>
              <w:top w:val="single" w:sz="4" w:space="0" w:color="auto"/>
              <w:left w:val="single" w:sz="4" w:space="0" w:color="auto"/>
              <w:bottom w:val="single" w:sz="4" w:space="0" w:color="auto"/>
              <w:right w:val="single" w:sz="4" w:space="0" w:color="auto"/>
            </w:tcBorders>
            <w:hideMark/>
          </w:tcPr>
          <w:p w:rsidR="00F27513" w:rsidRDefault="00F27513" w:rsidP="00F27513">
            <w:pPr>
              <w:rPr>
                <w:bCs/>
              </w:rPr>
            </w:pPr>
            <w:r>
              <w:rPr>
                <w:bCs/>
              </w:rPr>
              <w:lastRenderedPageBreak/>
              <w:t>- владение материалом при устном или письменном опросе на занятиях по пройденным темам;</w:t>
            </w:r>
          </w:p>
          <w:p w:rsidR="00F27513" w:rsidRDefault="00F27513" w:rsidP="00F27513">
            <w:pPr>
              <w:rPr>
                <w:bCs/>
              </w:rPr>
            </w:pPr>
            <w:r>
              <w:rPr>
                <w:bCs/>
              </w:rPr>
              <w:t>- хорошее владение речью при беседе;</w:t>
            </w:r>
          </w:p>
          <w:p w:rsidR="00F27513" w:rsidRDefault="00F27513" w:rsidP="00F27513">
            <w:pPr>
              <w:rPr>
                <w:bCs/>
              </w:rPr>
            </w:pPr>
            <w:r>
              <w:rPr>
                <w:bCs/>
              </w:rPr>
              <w:t xml:space="preserve">-способность чётко излагать, представлять информацию, делать по ней обзор, выбирать и выявлять главное, суть; </w:t>
            </w:r>
          </w:p>
          <w:p w:rsidR="00F27513" w:rsidRDefault="00F27513" w:rsidP="00F27513">
            <w:pPr>
              <w:rPr>
                <w:bCs/>
              </w:rPr>
            </w:pPr>
            <w:r>
              <w:rPr>
                <w:bCs/>
              </w:rPr>
              <w:t>- правильное самостоятельное решение обучающимся расчётных, логических, графических, ситуационных задач у доски или в тетради, или по карточке;</w:t>
            </w:r>
          </w:p>
          <w:p w:rsidR="00F27513" w:rsidRDefault="00F27513" w:rsidP="00F27513">
            <w:pPr>
              <w:rPr>
                <w:bCs/>
              </w:rPr>
            </w:pPr>
            <w:r>
              <w:rPr>
                <w:bCs/>
              </w:rPr>
              <w:t>- правильное  выполнение контрольных заданий;</w:t>
            </w:r>
          </w:p>
          <w:p w:rsidR="00F27513" w:rsidRDefault="00F27513" w:rsidP="00F27513">
            <w:pPr>
              <w:rPr>
                <w:bCs/>
              </w:rPr>
            </w:pPr>
            <w:r>
              <w:rPr>
                <w:bCs/>
              </w:rPr>
              <w:t>-способность распознавать физическое явление и соответственно выбирать для решения нужный закон физики;</w:t>
            </w:r>
          </w:p>
          <w:p w:rsidR="00F27513" w:rsidRDefault="00F27513" w:rsidP="00F27513">
            <w:pPr>
              <w:rPr>
                <w:bCs/>
              </w:rPr>
            </w:pPr>
            <w:r>
              <w:rPr>
                <w:bCs/>
              </w:rPr>
              <w:t xml:space="preserve">- умение читать графики, выбирать нужные формулы, и получать нужные сведения из </w:t>
            </w:r>
            <w:r>
              <w:rPr>
                <w:bCs/>
              </w:rPr>
              <w:lastRenderedPageBreak/>
              <w:t>таблиц;</w:t>
            </w:r>
          </w:p>
          <w:p w:rsidR="00F27513" w:rsidRDefault="00F27513" w:rsidP="00F27513">
            <w:pPr>
              <w:rPr>
                <w:bCs/>
              </w:rPr>
            </w:pPr>
            <w:r>
              <w:rPr>
                <w:bCs/>
              </w:rPr>
              <w:t>- умение строить графики зависимости одних физических величин от других;</w:t>
            </w:r>
          </w:p>
          <w:p w:rsidR="00F27513" w:rsidRDefault="00F27513" w:rsidP="00F27513">
            <w:pPr>
              <w:rPr>
                <w:bCs/>
              </w:rPr>
            </w:pPr>
            <w:r>
              <w:rPr>
                <w:bCs/>
              </w:rPr>
              <w:t>- умение анализировать, систематизировать, дифференцировать полученные знания и самостоятельно строить таблицы;</w:t>
            </w:r>
          </w:p>
          <w:p w:rsidR="00F27513" w:rsidRDefault="00F27513" w:rsidP="00F27513">
            <w:pPr>
              <w:rPr>
                <w:bCs/>
              </w:rPr>
            </w:pPr>
            <w:r>
              <w:rPr>
                <w:bCs/>
              </w:rPr>
              <w:t>-видеть связь между физическими величинами и правильно оценивать её;</w:t>
            </w:r>
          </w:p>
          <w:p w:rsidR="00F27513" w:rsidRDefault="00F27513" w:rsidP="00F27513">
            <w:pPr>
              <w:rPr>
                <w:bCs/>
              </w:rPr>
            </w:pPr>
            <w:r>
              <w:rPr>
                <w:bCs/>
              </w:rPr>
              <w:t>-умение выполнить правильный математический расчёт;</w:t>
            </w:r>
          </w:p>
          <w:p w:rsidR="00F27513" w:rsidRDefault="00F27513" w:rsidP="00F27513">
            <w:pPr>
              <w:rPr>
                <w:bCs/>
              </w:rPr>
            </w:pPr>
            <w:r>
              <w:rPr>
                <w:bCs/>
              </w:rPr>
              <w:t xml:space="preserve">- умение делать выводы, сравнивать их, подразделять и классифицировать, подытоживать результаты и устанавливать связь между ними; </w:t>
            </w:r>
          </w:p>
          <w:p w:rsidR="00F27513" w:rsidRDefault="00F27513" w:rsidP="00F27513">
            <w:pPr>
              <w:rPr>
                <w:bCs/>
              </w:rPr>
            </w:pPr>
            <w:r>
              <w:rPr>
                <w:bCs/>
              </w:rPr>
              <w:t>-своевременность сдачи заданий и отчётов;</w:t>
            </w:r>
          </w:p>
          <w:p w:rsidR="00C10F7D" w:rsidRDefault="00C10F7D" w:rsidP="00F27513">
            <w:pPr>
              <w:jc w:val="both"/>
              <w:rPr>
                <w:color w:val="000000"/>
              </w:rPr>
            </w:pPr>
          </w:p>
        </w:tc>
        <w:tc>
          <w:tcPr>
            <w:tcW w:w="2393" w:type="dxa"/>
            <w:tcBorders>
              <w:top w:val="single" w:sz="4" w:space="0" w:color="auto"/>
              <w:left w:val="single" w:sz="4" w:space="0" w:color="auto"/>
              <w:bottom w:val="single" w:sz="4" w:space="0" w:color="auto"/>
              <w:right w:val="single" w:sz="4" w:space="0" w:color="auto"/>
            </w:tcBorders>
          </w:tcPr>
          <w:p w:rsidR="00C10F7D" w:rsidRDefault="00F27513" w:rsidP="00D27DF7">
            <w:pPr>
              <w:jc w:val="both"/>
              <w:rPr>
                <w:color w:val="000000"/>
              </w:rPr>
            </w:pPr>
            <w:r>
              <w:rPr>
                <w:color w:val="000000"/>
              </w:rPr>
              <w:lastRenderedPageBreak/>
              <w:t>Оценивание решение задач графическим способом по темам «Кинематика», «Работа, мощность», «Тепловые процессы», «Ток насыщения»</w:t>
            </w:r>
          </w:p>
        </w:tc>
      </w:tr>
      <w:tr w:rsidR="00C10F7D" w:rsidTr="00417C8C">
        <w:trPr>
          <w:trHeight w:val="389"/>
        </w:trPr>
        <w:tc>
          <w:tcPr>
            <w:tcW w:w="3572" w:type="dxa"/>
            <w:tcBorders>
              <w:top w:val="single" w:sz="4" w:space="0" w:color="auto"/>
              <w:left w:val="single" w:sz="4" w:space="0" w:color="auto"/>
              <w:bottom w:val="single" w:sz="4" w:space="0" w:color="auto"/>
              <w:right w:val="single" w:sz="4" w:space="0" w:color="auto"/>
            </w:tcBorders>
            <w:hideMark/>
          </w:tcPr>
          <w:p w:rsidR="00F27513" w:rsidRDefault="00F27513" w:rsidP="00F27513">
            <w:pPr>
              <w:pStyle w:val="ConsPlusNormal"/>
              <w:ind w:firstLine="540"/>
              <w:jc w:val="both"/>
              <w:rPr>
                <w:rFonts w:ascii="Times New Roman" w:hAnsi="Times New Roman" w:cs="Times New Roman"/>
                <w:sz w:val="24"/>
              </w:rPr>
            </w:pPr>
            <w:r>
              <w:rPr>
                <w:rFonts w:ascii="Times New Roman" w:hAnsi="Times New Roman" w:cs="Times New Roman"/>
                <w:b/>
                <w:sz w:val="24"/>
              </w:rPr>
              <w:lastRenderedPageBreak/>
              <w:t xml:space="preserve">У6 </w:t>
            </w:r>
            <w:r>
              <w:rPr>
                <w:rFonts w:ascii="Times New Roman" w:hAnsi="Times New Roman" w:cs="Times New Roman"/>
                <w:sz w:val="24"/>
              </w:rPr>
              <w:t>- измерять: скорость, ускорение свободного падения; массу тела, плотность вещества, силу, работу, мощность, энергию, коэффициент трения скольжения, влажность воздуха, удельную теплоемкость вещества, удельную теплоту плавления льда, электрическое сопротивление, ЭДС и внутреннее сопротивление источника тока, показатель преломления вещества, оптическую силу линзы, длину световой волны; представлять результаты измерений с учетом их погрешностей;</w:t>
            </w:r>
          </w:p>
          <w:p w:rsidR="00F27513" w:rsidRDefault="00F27513" w:rsidP="00F27513">
            <w:pPr>
              <w:widowControl w:val="0"/>
              <w:autoSpaceDE w:val="0"/>
              <w:autoSpaceDN w:val="0"/>
              <w:adjustRightInd w:val="0"/>
              <w:jc w:val="both"/>
              <w:rPr>
                <w:color w:val="000000"/>
              </w:rPr>
            </w:pPr>
            <w:r>
              <w:rPr>
                <w:b/>
                <w:color w:val="000000"/>
              </w:rPr>
              <w:t xml:space="preserve">        ОК 1</w:t>
            </w:r>
            <w:r>
              <w:rPr>
                <w:color w:val="000000"/>
              </w:rPr>
              <w:t>. Понимать сущность и социальную значимость своей будущей профессии, проявлять к ней устойчивый интерес.</w:t>
            </w:r>
          </w:p>
          <w:p w:rsidR="00F27513" w:rsidRDefault="00F27513" w:rsidP="00F27513">
            <w:pPr>
              <w:widowControl w:val="0"/>
              <w:autoSpaceDE w:val="0"/>
              <w:autoSpaceDN w:val="0"/>
              <w:adjustRightInd w:val="0"/>
              <w:jc w:val="both"/>
              <w:rPr>
                <w:color w:val="000000"/>
              </w:rPr>
            </w:pPr>
            <w:r>
              <w:rPr>
                <w:b/>
                <w:color w:val="000000"/>
              </w:rPr>
              <w:t xml:space="preserve">        ОК 3</w:t>
            </w:r>
            <w:r>
              <w:rPr>
                <w:color w:val="000000"/>
              </w:rPr>
              <w:t>. Организовывать свою собственную деятельность, определять методы и способы выполнения профессиональных задач, оценивать их эффективность и качество.</w:t>
            </w:r>
          </w:p>
          <w:p w:rsidR="00F27513" w:rsidRDefault="00F27513" w:rsidP="00F27513">
            <w:pPr>
              <w:widowControl w:val="0"/>
              <w:autoSpaceDE w:val="0"/>
              <w:autoSpaceDN w:val="0"/>
              <w:adjustRightInd w:val="0"/>
              <w:jc w:val="both"/>
              <w:rPr>
                <w:color w:val="000000"/>
              </w:rPr>
            </w:pPr>
            <w:r>
              <w:rPr>
                <w:b/>
                <w:color w:val="000000"/>
              </w:rPr>
              <w:lastRenderedPageBreak/>
              <w:t xml:space="preserve">       ОК 5.</w:t>
            </w:r>
            <w:r>
              <w:rPr>
                <w:color w:val="000000"/>
              </w:rPr>
              <w:t xml:space="preserve">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F27513" w:rsidRDefault="00F27513" w:rsidP="00F27513">
            <w:pPr>
              <w:widowControl w:val="0"/>
              <w:autoSpaceDE w:val="0"/>
              <w:autoSpaceDN w:val="0"/>
              <w:adjustRightInd w:val="0"/>
              <w:jc w:val="both"/>
              <w:rPr>
                <w:color w:val="000000"/>
              </w:rPr>
            </w:pPr>
            <w:r>
              <w:rPr>
                <w:b/>
                <w:color w:val="000000"/>
              </w:rPr>
              <w:t xml:space="preserve">       ОК 6.</w:t>
            </w:r>
            <w:r>
              <w:rPr>
                <w:color w:val="000000"/>
              </w:rPr>
              <w:t xml:space="preserve"> Работать в коллективе и команде, обеспечивать ее сплочение, эффективно общаться с коллегами, руководством, потребителями.</w:t>
            </w:r>
          </w:p>
          <w:p w:rsidR="00F27513" w:rsidRDefault="00F27513" w:rsidP="00F27513">
            <w:pPr>
              <w:widowControl w:val="0"/>
              <w:autoSpaceDE w:val="0"/>
              <w:autoSpaceDN w:val="0"/>
              <w:adjustRightInd w:val="0"/>
              <w:jc w:val="both"/>
              <w:rPr>
                <w:color w:val="000000"/>
              </w:rPr>
            </w:pPr>
            <w:r>
              <w:rPr>
                <w:b/>
                <w:color w:val="000000"/>
              </w:rPr>
              <w:t xml:space="preserve">       ОК 8.</w:t>
            </w:r>
            <w:r>
              <w:rPr>
                <w:color w:val="000000"/>
              </w:rPr>
              <w:t xml:space="preserve">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F27513" w:rsidRDefault="00F27513" w:rsidP="00F27513">
            <w:pPr>
              <w:jc w:val="both"/>
              <w:rPr>
                <w:rStyle w:val="FontStyle44"/>
              </w:rPr>
            </w:pPr>
            <w:r>
              <w:rPr>
                <w:b/>
                <w:color w:val="000000"/>
              </w:rPr>
              <w:t xml:space="preserve">      ОК 9</w:t>
            </w:r>
            <w:r>
              <w:rPr>
                <w:color w:val="000000"/>
              </w:rPr>
              <w:t>. Быть готовым к смене технологий в профессиональной деятельности</w:t>
            </w:r>
          </w:p>
          <w:p w:rsidR="00F27513" w:rsidRDefault="00F27513" w:rsidP="00F27513">
            <w:pPr>
              <w:ind w:firstLine="709"/>
              <w:jc w:val="both"/>
              <w:rPr>
                <w:sz w:val="28"/>
                <w:szCs w:val="28"/>
              </w:rPr>
            </w:pPr>
          </w:p>
          <w:p w:rsidR="00C10F7D" w:rsidRDefault="00C10F7D" w:rsidP="00D27DF7">
            <w:pPr>
              <w:pStyle w:val="ConsPlusNormal"/>
              <w:ind w:firstLine="540"/>
              <w:jc w:val="both"/>
              <w:rPr>
                <w:rFonts w:ascii="Times New Roman" w:hAnsi="Times New Roman" w:cs="Times New Roman"/>
                <w:b/>
                <w:bCs/>
                <w:sz w:val="24"/>
              </w:rPr>
            </w:pPr>
          </w:p>
        </w:tc>
        <w:tc>
          <w:tcPr>
            <w:tcW w:w="3497" w:type="dxa"/>
            <w:tcBorders>
              <w:top w:val="single" w:sz="4" w:space="0" w:color="auto"/>
              <w:left w:val="single" w:sz="4" w:space="0" w:color="auto"/>
              <w:bottom w:val="single" w:sz="4" w:space="0" w:color="auto"/>
              <w:right w:val="single" w:sz="4" w:space="0" w:color="auto"/>
            </w:tcBorders>
            <w:hideMark/>
          </w:tcPr>
          <w:p w:rsidR="00F27513" w:rsidRDefault="00F27513" w:rsidP="00F27513">
            <w:pPr>
              <w:rPr>
                <w:bCs/>
              </w:rPr>
            </w:pPr>
            <w:r>
              <w:rPr>
                <w:bCs/>
              </w:rPr>
              <w:lastRenderedPageBreak/>
              <w:t>- правильное самостоятельное решение обучающимся расчётных, логических, смысловых, ситуационных задач у доски или в тетради, или по карточке (устно или письменно);</w:t>
            </w:r>
          </w:p>
          <w:p w:rsidR="00F27513" w:rsidRDefault="00F27513" w:rsidP="00F27513">
            <w:pPr>
              <w:rPr>
                <w:bCs/>
              </w:rPr>
            </w:pPr>
            <w:r>
              <w:rPr>
                <w:bCs/>
              </w:rPr>
              <w:t>- правильное выполнение заданий на лабораторно- практических занятиях (ЛПЗ) и способность самостоятельно анализировать полученные результаты, сравнивать их  и делать выводы;</w:t>
            </w:r>
          </w:p>
          <w:p w:rsidR="00F27513" w:rsidRDefault="00F27513" w:rsidP="00F27513">
            <w:pPr>
              <w:rPr>
                <w:bCs/>
              </w:rPr>
            </w:pPr>
            <w:r>
              <w:rPr>
                <w:bCs/>
              </w:rPr>
              <w:t>-грамотное владение материалом при защите и сдаче выполненных лабораторно- практических работ при собеседовании с преподавателем, владение речью;</w:t>
            </w:r>
          </w:p>
          <w:p w:rsidR="00F27513" w:rsidRDefault="00F27513" w:rsidP="00F27513">
            <w:pPr>
              <w:rPr>
                <w:bCs/>
              </w:rPr>
            </w:pPr>
            <w:r>
              <w:rPr>
                <w:bCs/>
              </w:rPr>
              <w:t>- правильное  оформления отчёта по лабораторно- практической работе;</w:t>
            </w:r>
          </w:p>
          <w:p w:rsidR="00F27513" w:rsidRDefault="00F27513" w:rsidP="00F27513">
            <w:pPr>
              <w:rPr>
                <w:bCs/>
              </w:rPr>
            </w:pPr>
            <w:r>
              <w:rPr>
                <w:bCs/>
              </w:rPr>
              <w:t>-своевременность сдачи заданий и отчётов;</w:t>
            </w:r>
          </w:p>
          <w:p w:rsidR="00F27513" w:rsidRDefault="00F27513" w:rsidP="00F27513">
            <w:pPr>
              <w:rPr>
                <w:bCs/>
              </w:rPr>
            </w:pPr>
            <w:r>
              <w:rPr>
                <w:bCs/>
              </w:rPr>
              <w:t xml:space="preserve">аргументированность выбора методов измерений физических </w:t>
            </w:r>
            <w:r>
              <w:rPr>
                <w:bCs/>
              </w:rPr>
              <w:lastRenderedPageBreak/>
              <w:t>величин;</w:t>
            </w:r>
          </w:p>
          <w:p w:rsidR="00F27513" w:rsidRDefault="00F27513" w:rsidP="00F27513">
            <w:pPr>
              <w:rPr>
                <w:bCs/>
              </w:rPr>
            </w:pPr>
            <w:r>
              <w:rPr>
                <w:bCs/>
              </w:rPr>
              <w:t>- обоснованность постановки цели, выбора и применения методов и способов измерений;</w:t>
            </w:r>
          </w:p>
          <w:p w:rsidR="00F27513" w:rsidRDefault="00F27513" w:rsidP="00F27513">
            <w:pPr>
              <w:rPr>
                <w:bCs/>
              </w:rPr>
            </w:pPr>
            <w:r>
              <w:rPr>
                <w:bCs/>
              </w:rPr>
              <w:t>-рациональность планирования и организации работы по измерениям;</w:t>
            </w:r>
          </w:p>
          <w:p w:rsidR="00F27513" w:rsidRDefault="00F27513" w:rsidP="00F27513">
            <w:pPr>
              <w:rPr>
                <w:bCs/>
              </w:rPr>
            </w:pPr>
            <w:r>
              <w:rPr>
                <w:bCs/>
              </w:rPr>
              <w:t>-соблюдение технологической последовательности измерений;</w:t>
            </w:r>
          </w:p>
          <w:p w:rsidR="00F27513" w:rsidRDefault="00F27513" w:rsidP="00F27513">
            <w:pPr>
              <w:rPr>
                <w:bCs/>
              </w:rPr>
            </w:pPr>
            <w:r>
              <w:rPr>
                <w:bCs/>
              </w:rPr>
              <w:t xml:space="preserve">-выполнение требований по инструкции в ходе эксперимента; </w:t>
            </w:r>
          </w:p>
          <w:p w:rsidR="00C10F7D" w:rsidRDefault="00F27513" w:rsidP="00F27513">
            <w:pPr>
              <w:jc w:val="both"/>
              <w:rPr>
                <w:color w:val="000000"/>
              </w:rPr>
            </w:pPr>
            <w:r>
              <w:rPr>
                <w:rFonts w:eastAsia="Times New Roman"/>
              </w:rPr>
              <w:t>- соблюдение правил техники безопасности;</w:t>
            </w:r>
          </w:p>
        </w:tc>
        <w:tc>
          <w:tcPr>
            <w:tcW w:w="2393" w:type="dxa"/>
            <w:tcBorders>
              <w:top w:val="single" w:sz="4" w:space="0" w:color="auto"/>
              <w:left w:val="single" w:sz="4" w:space="0" w:color="auto"/>
              <w:bottom w:val="single" w:sz="4" w:space="0" w:color="auto"/>
              <w:right w:val="single" w:sz="4" w:space="0" w:color="auto"/>
            </w:tcBorders>
          </w:tcPr>
          <w:p w:rsidR="00F27513" w:rsidRDefault="00F27513" w:rsidP="00F27513">
            <w:pPr>
              <w:jc w:val="both"/>
              <w:rPr>
                <w:color w:val="000000"/>
              </w:rPr>
            </w:pPr>
            <w:r>
              <w:rPr>
                <w:color w:val="000000"/>
              </w:rPr>
              <w:lastRenderedPageBreak/>
              <w:t>Оценивание решения задач в системе СИ     (перевод единиц измерения).</w:t>
            </w:r>
          </w:p>
          <w:p w:rsidR="00F27513" w:rsidRDefault="00F27513" w:rsidP="00F27513">
            <w:pPr>
              <w:jc w:val="both"/>
              <w:rPr>
                <w:color w:val="000000"/>
              </w:rPr>
            </w:pPr>
            <w:r>
              <w:rPr>
                <w:color w:val="000000"/>
              </w:rPr>
              <w:t xml:space="preserve">Оценивание физических диктантов, тестирования. </w:t>
            </w:r>
          </w:p>
          <w:p w:rsidR="00C10F7D" w:rsidRDefault="00F27513" w:rsidP="00F27513">
            <w:pPr>
              <w:jc w:val="both"/>
              <w:rPr>
                <w:color w:val="000000"/>
              </w:rPr>
            </w:pPr>
            <w:r>
              <w:rPr>
                <w:color w:val="000000"/>
              </w:rPr>
              <w:t>Индивидуальный, фронтальный опрос</w:t>
            </w:r>
          </w:p>
        </w:tc>
      </w:tr>
      <w:tr w:rsidR="00C10F7D" w:rsidTr="00417C8C">
        <w:trPr>
          <w:trHeight w:val="282"/>
        </w:trPr>
        <w:tc>
          <w:tcPr>
            <w:tcW w:w="3572" w:type="dxa"/>
            <w:tcBorders>
              <w:top w:val="single" w:sz="4" w:space="0" w:color="auto"/>
              <w:left w:val="single" w:sz="4" w:space="0" w:color="auto"/>
              <w:bottom w:val="single" w:sz="4" w:space="0" w:color="auto"/>
              <w:right w:val="single" w:sz="4" w:space="0" w:color="auto"/>
            </w:tcBorders>
            <w:hideMark/>
          </w:tcPr>
          <w:p w:rsidR="00F27513" w:rsidRDefault="00F27513" w:rsidP="00F27513">
            <w:pPr>
              <w:pStyle w:val="ConsPlusNormal"/>
              <w:ind w:firstLine="540"/>
              <w:jc w:val="both"/>
              <w:rPr>
                <w:rFonts w:ascii="Times New Roman" w:hAnsi="Times New Roman" w:cs="Times New Roman"/>
                <w:sz w:val="24"/>
              </w:rPr>
            </w:pPr>
            <w:r>
              <w:rPr>
                <w:rFonts w:ascii="Times New Roman" w:hAnsi="Times New Roman" w:cs="Times New Roman"/>
                <w:b/>
                <w:sz w:val="24"/>
              </w:rPr>
              <w:lastRenderedPageBreak/>
              <w:t>У7</w:t>
            </w:r>
            <w:r>
              <w:rPr>
                <w:rFonts w:ascii="Times New Roman" w:hAnsi="Times New Roman" w:cs="Times New Roman"/>
                <w:sz w:val="24"/>
              </w:rPr>
              <w:t xml:space="preserve"> - приводить примеры практического применения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F27513" w:rsidRDefault="00F27513" w:rsidP="00F27513">
            <w:pPr>
              <w:widowControl w:val="0"/>
              <w:autoSpaceDE w:val="0"/>
              <w:autoSpaceDN w:val="0"/>
              <w:adjustRightInd w:val="0"/>
              <w:rPr>
                <w:color w:val="000000"/>
              </w:rPr>
            </w:pPr>
            <w:r>
              <w:rPr>
                <w:b/>
                <w:color w:val="000000"/>
              </w:rPr>
              <w:t xml:space="preserve">        ОК 1</w:t>
            </w:r>
            <w:r>
              <w:rPr>
                <w:color w:val="000000"/>
              </w:rPr>
              <w:t>. Понимать сущность и социальную значимость своей будущей профессии, проявлять к ней устойчивый интерес.</w:t>
            </w:r>
          </w:p>
          <w:p w:rsidR="00F27513" w:rsidRDefault="00F27513" w:rsidP="00F27513">
            <w:pPr>
              <w:widowControl w:val="0"/>
              <w:autoSpaceDE w:val="0"/>
              <w:autoSpaceDN w:val="0"/>
              <w:adjustRightInd w:val="0"/>
              <w:rPr>
                <w:color w:val="000000"/>
              </w:rPr>
            </w:pPr>
            <w:r>
              <w:rPr>
                <w:b/>
                <w:color w:val="000000"/>
              </w:rPr>
              <w:t xml:space="preserve">        ОК 2.</w:t>
            </w:r>
            <w:r>
              <w:rPr>
                <w:color w:val="000000"/>
              </w:rPr>
              <w:t xml:space="preserve"> Анализировать социально-экономические и политические проблемы и процессы, использовать методы гуманитарно-социологических наук в различных видах профессиональной и социальной деятельности.</w:t>
            </w:r>
          </w:p>
          <w:p w:rsidR="00F27513" w:rsidRDefault="00F27513" w:rsidP="00F27513">
            <w:pPr>
              <w:widowControl w:val="0"/>
              <w:autoSpaceDE w:val="0"/>
              <w:autoSpaceDN w:val="0"/>
              <w:adjustRightInd w:val="0"/>
              <w:jc w:val="both"/>
              <w:rPr>
                <w:color w:val="000000"/>
              </w:rPr>
            </w:pPr>
            <w:r>
              <w:rPr>
                <w:b/>
                <w:color w:val="000000"/>
              </w:rPr>
              <w:t xml:space="preserve">        ОК 3</w:t>
            </w:r>
            <w:r>
              <w:rPr>
                <w:color w:val="000000"/>
              </w:rPr>
              <w:t xml:space="preserve">. Организовывать свою собственную деятельность, определять методы и способы выполнения </w:t>
            </w:r>
            <w:r>
              <w:rPr>
                <w:color w:val="000000"/>
              </w:rPr>
              <w:lastRenderedPageBreak/>
              <w:t>профессиональных задач, оценивать их эффективность и качество.</w:t>
            </w:r>
          </w:p>
          <w:p w:rsidR="00F27513" w:rsidRDefault="00F27513" w:rsidP="00F27513">
            <w:pPr>
              <w:widowControl w:val="0"/>
              <w:autoSpaceDE w:val="0"/>
              <w:autoSpaceDN w:val="0"/>
              <w:adjustRightInd w:val="0"/>
              <w:jc w:val="both"/>
              <w:rPr>
                <w:color w:val="000000"/>
              </w:rPr>
            </w:pPr>
            <w:r>
              <w:rPr>
                <w:b/>
                <w:color w:val="000000"/>
              </w:rPr>
              <w:t xml:space="preserve">       ОК 5.</w:t>
            </w:r>
            <w:r>
              <w:rPr>
                <w:color w:val="000000"/>
              </w:rPr>
              <w:t xml:space="preserve">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C10F7D" w:rsidRDefault="00F27513" w:rsidP="00F27513">
            <w:pPr>
              <w:widowControl w:val="0"/>
              <w:autoSpaceDE w:val="0"/>
              <w:autoSpaceDN w:val="0"/>
              <w:adjustRightInd w:val="0"/>
              <w:jc w:val="both"/>
              <w:rPr>
                <w:b/>
              </w:rPr>
            </w:pPr>
            <w:r>
              <w:rPr>
                <w:b/>
                <w:color w:val="000000"/>
              </w:rPr>
              <w:t xml:space="preserve">       ОК 6.</w:t>
            </w:r>
            <w:r>
              <w:rPr>
                <w:color w:val="000000"/>
              </w:rPr>
              <w:t xml:space="preserve"> Работать в коллективе и команде, обеспечивать ее сплочение, эффективно общаться с коллегами, руководством, потребителями.</w:t>
            </w:r>
          </w:p>
        </w:tc>
        <w:tc>
          <w:tcPr>
            <w:tcW w:w="3497" w:type="dxa"/>
            <w:tcBorders>
              <w:top w:val="single" w:sz="4" w:space="0" w:color="auto"/>
              <w:left w:val="single" w:sz="4" w:space="0" w:color="auto"/>
              <w:bottom w:val="single" w:sz="4" w:space="0" w:color="auto"/>
              <w:right w:val="single" w:sz="4" w:space="0" w:color="auto"/>
            </w:tcBorders>
            <w:hideMark/>
          </w:tcPr>
          <w:p w:rsidR="00F27513" w:rsidRDefault="00F27513" w:rsidP="00F27513">
            <w:pPr>
              <w:rPr>
                <w:bCs/>
              </w:rPr>
            </w:pPr>
            <w:r>
              <w:rPr>
                <w:bCs/>
              </w:rPr>
              <w:lastRenderedPageBreak/>
              <w:t>владение материалом при устном или письменном опросе на занятиях по пройденным темам;</w:t>
            </w:r>
          </w:p>
          <w:p w:rsidR="00F27513" w:rsidRDefault="00F27513" w:rsidP="00F27513">
            <w:pPr>
              <w:rPr>
                <w:bCs/>
              </w:rPr>
            </w:pPr>
            <w:r>
              <w:rPr>
                <w:bCs/>
              </w:rPr>
              <w:t>- хорошее владение речью при беседе;</w:t>
            </w:r>
          </w:p>
          <w:p w:rsidR="00F27513" w:rsidRDefault="00F27513" w:rsidP="00F27513">
            <w:pPr>
              <w:rPr>
                <w:bCs/>
              </w:rPr>
            </w:pPr>
            <w:r>
              <w:rPr>
                <w:bCs/>
              </w:rPr>
              <w:t>- правильное самостоятельное решение обучающимся расчётных, логических, ситуационных задач у доски или в тетради, или по карточке;</w:t>
            </w:r>
          </w:p>
          <w:p w:rsidR="00F27513" w:rsidRDefault="00F27513" w:rsidP="00F27513">
            <w:pPr>
              <w:rPr>
                <w:bCs/>
              </w:rPr>
            </w:pPr>
            <w:r>
              <w:rPr>
                <w:bCs/>
              </w:rPr>
              <w:t>-умение формулировать, воспроизводить физические законы и увидеть их проявление в природе и технике, и способность  приводить примеры этих проявлений;</w:t>
            </w:r>
          </w:p>
          <w:p w:rsidR="00F27513" w:rsidRDefault="00F27513" w:rsidP="00F27513">
            <w:pPr>
              <w:rPr>
                <w:bCs/>
              </w:rPr>
            </w:pPr>
            <w:r>
              <w:rPr>
                <w:bCs/>
              </w:rPr>
              <w:t>-способность анализировать и дифференцировать эти проявления по выявлению их полезности или вредности для окружающего мира;</w:t>
            </w:r>
          </w:p>
          <w:p w:rsidR="00F27513" w:rsidRDefault="00F27513" w:rsidP="00F27513">
            <w:pPr>
              <w:rPr>
                <w:bCs/>
              </w:rPr>
            </w:pPr>
            <w:r>
              <w:rPr>
                <w:bCs/>
              </w:rPr>
              <w:t xml:space="preserve">- способность сравнивать и оценивать эти проявления с экологической точки зрения и выявлять целесообразность </w:t>
            </w:r>
            <w:r>
              <w:rPr>
                <w:bCs/>
              </w:rPr>
              <w:lastRenderedPageBreak/>
              <w:t xml:space="preserve">такого применения законов физики для живых организмов; </w:t>
            </w:r>
          </w:p>
          <w:p w:rsidR="00C10F7D" w:rsidRDefault="00C10F7D" w:rsidP="00D27DF7">
            <w:pPr>
              <w:jc w:val="both"/>
              <w:rPr>
                <w:color w:val="000000"/>
              </w:rPr>
            </w:pPr>
          </w:p>
        </w:tc>
        <w:tc>
          <w:tcPr>
            <w:tcW w:w="2393" w:type="dxa"/>
            <w:tcBorders>
              <w:top w:val="single" w:sz="4" w:space="0" w:color="auto"/>
              <w:left w:val="single" w:sz="4" w:space="0" w:color="auto"/>
              <w:bottom w:val="single" w:sz="4" w:space="0" w:color="auto"/>
              <w:right w:val="single" w:sz="4" w:space="0" w:color="auto"/>
            </w:tcBorders>
          </w:tcPr>
          <w:p w:rsidR="00C10F7D" w:rsidRDefault="00F27513" w:rsidP="00D27DF7">
            <w:pPr>
              <w:jc w:val="both"/>
              <w:rPr>
                <w:color w:val="000000"/>
              </w:rPr>
            </w:pPr>
            <w:r>
              <w:rPr>
                <w:color w:val="000000"/>
              </w:rPr>
              <w:lastRenderedPageBreak/>
              <w:t>Оценивание подготовки и сдачи  презентаций, сообщений, рефератов по теме «Практическое применение законов физики»</w:t>
            </w:r>
          </w:p>
        </w:tc>
      </w:tr>
      <w:tr w:rsidR="00C10F7D" w:rsidTr="00417C8C">
        <w:trPr>
          <w:trHeight w:val="180"/>
        </w:trPr>
        <w:tc>
          <w:tcPr>
            <w:tcW w:w="3572" w:type="dxa"/>
            <w:tcBorders>
              <w:top w:val="single" w:sz="4" w:space="0" w:color="auto"/>
              <w:left w:val="single" w:sz="4" w:space="0" w:color="auto"/>
              <w:bottom w:val="single" w:sz="4" w:space="0" w:color="auto"/>
              <w:right w:val="single" w:sz="4" w:space="0" w:color="auto"/>
            </w:tcBorders>
          </w:tcPr>
          <w:p w:rsidR="00F27513" w:rsidRDefault="00F27513" w:rsidP="00F27513">
            <w:pPr>
              <w:pStyle w:val="ConsPlusNormal"/>
              <w:ind w:firstLine="540"/>
              <w:jc w:val="both"/>
              <w:rPr>
                <w:rFonts w:ascii="Times New Roman" w:hAnsi="Times New Roman" w:cs="Times New Roman"/>
                <w:sz w:val="24"/>
              </w:rPr>
            </w:pPr>
            <w:r>
              <w:rPr>
                <w:rFonts w:ascii="Times New Roman" w:hAnsi="Times New Roman" w:cs="Times New Roman"/>
                <w:b/>
                <w:sz w:val="24"/>
              </w:rPr>
              <w:lastRenderedPageBreak/>
              <w:t xml:space="preserve">У8 </w:t>
            </w:r>
            <w:r>
              <w:rPr>
                <w:rFonts w:ascii="Times New Roman" w:hAnsi="Times New Roman" w:cs="Times New Roman"/>
                <w:sz w:val="24"/>
              </w:rPr>
              <w:t>- воспринимать и на основе полученных знаний самостоятельно оценивать информацию, содержащуюся в сообщениях СМИ, научно-популярных статьях; использовать новые информационные технологии для поиска, обработки и предъявления информации по физике в компьютерных базах данных и сетях (сети Интернета);</w:t>
            </w:r>
          </w:p>
          <w:p w:rsidR="00F27513" w:rsidRDefault="00F27513" w:rsidP="00F27513">
            <w:pPr>
              <w:widowControl w:val="0"/>
              <w:autoSpaceDE w:val="0"/>
              <w:autoSpaceDN w:val="0"/>
              <w:adjustRightInd w:val="0"/>
              <w:jc w:val="both"/>
              <w:rPr>
                <w:color w:val="000000"/>
              </w:rPr>
            </w:pPr>
            <w:r>
              <w:rPr>
                <w:b/>
                <w:color w:val="000000"/>
              </w:rPr>
              <w:t xml:space="preserve">        ОК 1</w:t>
            </w:r>
            <w:r>
              <w:rPr>
                <w:color w:val="000000"/>
              </w:rPr>
              <w:t>. Понимать сущность и социальную значимость своей будущей профессии, проявлять к ней устойчивый интерес.</w:t>
            </w:r>
          </w:p>
          <w:p w:rsidR="00F27513" w:rsidRDefault="00F27513" w:rsidP="00F27513">
            <w:pPr>
              <w:widowControl w:val="0"/>
              <w:autoSpaceDE w:val="0"/>
              <w:autoSpaceDN w:val="0"/>
              <w:adjustRightInd w:val="0"/>
              <w:jc w:val="both"/>
              <w:rPr>
                <w:color w:val="000000"/>
              </w:rPr>
            </w:pPr>
            <w:r>
              <w:rPr>
                <w:b/>
                <w:color w:val="000000"/>
              </w:rPr>
              <w:t xml:space="preserve">        ОК 2.</w:t>
            </w:r>
            <w:r>
              <w:rPr>
                <w:color w:val="000000"/>
              </w:rPr>
              <w:t xml:space="preserve"> Анализировать социально-экономические и политические проблемы и процессы, использовать методы гуманитарно-социологических наук в различных видах профессиональной и социальной деятельности.</w:t>
            </w:r>
          </w:p>
          <w:p w:rsidR="00F27513" w:rsidRDefault="00F27513" w:rsidP="00F27513">
            <w:pPr>
              <w:widowControl w:val="0"/>
              <w:autoSpaceDE w:val="0"/>
              <w:autoSpaceDN w:val="0"/>
              <w:adjustRightInd w:val="0"/>
              <w:jc w:val="both"/>
              <w:rPr>
                <w:color w:val="000000"/>
              </w:rPr>
            </w:pPr>
            <w:r>
              <w:rPr>
                <w:b/>
                <w:color w:val="000000"/>
              </w:rPr>
              <w:t xml:space="preserve">        ОК 3</w:t>
            </w:r>
            <w:r>
              <w:rPr>
                <w:color w:val="000000"/>
              </w:rPr>
              <w:t>. Организовывать свою собственную деятельность, определять методы и способы выполнения профессиональных задач, оценивать их эффективность и качество.</w:t>
            </w:r>
          </w:p>
          <w:p w:rsidR="00F27513" w:rsidRDefault="00F27513" w:rsidP="00F27513">
            <w:pPr>
              <w:widowControl w:val="0"/>
              <w:autoSpaceDE w:val="0"/>
              <w:autoSpaceDN w:val="0"/>
              <w:adjustRightInd w:val="0"/>
              <w:jc w:val="both"/>
              <w:rPr>
                <w:color w:val="000000"/>
              </w:rPr>
            </w:pPr>
            <w:r>
              <w:rPr>
                <w:b/>
                <w:color w:val="000000"/>
              </w:rPr>
              <w:t xml:space="preserve">       ОК 5.</w:t>
            </w:r>
            <w:r>
              <w:rPr>
                <w:color w:val="000000"/>
              </w:rPr>
              <w:t xml:space="preserve"> Осуществлять поиск, анализ и оценку информации, необходимой для постановки и решения профессиональных задач, профессионального и </w:t>
            </w:r>
            <w:r>
              <w:rPr>
                <w:color w:val="000000"/>
              </w:rPr>
              <w:lastRenderedPageBreak/>
              <w:t>личностного развития.</w:t>
            </w:r>
          </w:p>
          <w:p w:rsidR="00F27513" w:rsidRDefault="00F27513" w:rsidP="00F27513">
            <w:pPr>
              <w:jc w:val="both"/>
              <w:rPr>
                <w:rStyle w:val="FontStyle44"/>
              </w:rPr>
            </w:pPr>
            <w:r>
              <w:rPr>
                <w:b/>
                <w:color w:val="000000"/>
              </w:rPr>
              <w:t xml:space="preserve">      ОК 9</w:t>
            </w:r>
            <w:r>
              <w:rPr>
                <w:color w:val="000000"/>
              </w:rPr>
              <w:t>. Быть готовым к смене технологий в профессиональной деятельности</w:t>
            </w:r>
          </w:p>
          <w:p w:rsidR="00F27513" w:rsidRDefault="00F27513" w:rsidP="00F27513">
            <w:pPr>
              <w:ind w:firstLine="709"/>
              <w:jc w:val="both"/>
              <w:rPr>
                <w:sz w:val="28"/>
                <w:szCs w:val="28"/>
              </w:rPr>
            </w:pPr>
          </w:p>
          <w:p w:rsidR="00C10F7D" w:rsidRDefault="00C10F7D" w:rsidP="00D27DF7">
            <w:pPr>
              <w:pStyle w:val="ConsPlusNormal"/>
              <w:ind w:firstLine="540"/>
              <w:jc w:val="both"/>
              <w:rPr>
                <w:rFonts w:ascii="Times New Roman" w:hAnsi="Times New Roman" w:cs="Times New Roman"/>
                <w:b/>
                <w:sz w:val="24"/>
              </w:rPr>
            </w:pPr>
          </w:p>
        </w:tc>
        <w:tc>
          <w:tcPr>
            <w:tcW w:w="3497" w:type="dxa"/>
            <w:tcBorders>
              <w:top w:val="single" w:sz="4" w:space="0" w:color="auto"/>
              <w:left w:val="single" w:sz="4" w:space="0" w:color="auto"/>
              <w:bottom w:val="single" w:sz="4" w:space="0" w:color="auto"/>
              <w:right w:val="single" w:sz="4" w:space="0" w:color="auto"/>
            </w:tcBorders>
            <w:hideMark/>
          </w:tcPr>
          <w:p w:rsidR="00F27513" w:rsidRDefault="00F27513" w:rsidP="00F27513">
            <w:pPr>
              <w:rPr>
                <w:bCs/>
              </w:rPr>
            </w:pPr>
            <w:r>
              <w:rPr>
                <w:bCs/>
              </w:rPr>
              <w:lastRenderedPageBreak/>
              <w:t>- владение материалом при устном или письменном опросе на занятиях по пройденным темам;</w:t>
            </w:r>
          </w:p>
          <w:p w:rsidR="00F27513" w:rsidRDefault="00F27513" w:rsidP="00F27513">
            <w:pPr>
              <w:rPr>
                <w:bCs/>
              </w:rPr>
            </w:pPr>
            <w:r>
              <w:rPr>
                <w:bCs/>
              </w:rPr>
              <w:t>- хорошее владение речью при беседе;</w:t>
            </w:r>
          </w:p>
          <w:p w:rsidR="00F27513" w:rsidRDefault="00F27513" w:rsidP="00F27513">
            <w:pPr>
              <w:rPr>
                <w:bCs/>
              </w:rPr>
            </w:pPr>
            <w:r>
              <w:rPr>
                <w:bCs/>
              </w:rPr>
              <w:t xml:space="preserve">-способность чётко излагать, представлять информацию, делать по ней обзор, выбирать и выявлять главное, суть; </w:t>
            </w:r>
          </w:p>
          <w:p w:rsidR="00F27513" w:rsidRDefault="00F27513" w:rsidP="00F27513">
            <w:pPr>
              <w:rPr>
                <w:bCs/>
              </w:rPr>
            </w:pPr>
            <w:r>
              <w:rPr>
                <w:bCs/>
              </w:rPr>
              <w:t>- правильное самостоятельное решение обучающимся расчётных, логических, графических, ситуационных задач у доски или в тетради, или по карточке;</w:t>
            </w:r>
          </w:p>
          <w:p w:rsidR="00F27513" w:rsidRDefault="00F27513" w:rsidP="00F27513">
            <w:pPr>
              <w:rPr>
                <w:bCs/>
              </w:rPr>
            </w:pPr>
            <w:r>
              <w:rPr>
                <w:bCs/>
              </w:rPr>
              <w:t>- правильное  выполнение контрольных заданий;</w:t>
            </w:r>
          </w:p>
          <w:p w:rsidR="00F27513" w:rsidRDefault="00F27513" w:rsidP="00F27513">
            <w:pPr>
              <w:rPr>
                <w:bCs/>
              </w:rPr>
            </w:pPr>
            <w:r>
              <w:rPr>
                <w:bCs/>
              </w:rPr>
              <w:t>-способность распознавать физическое явление и соответственно выбирать для решения нужный закон физики;</w:t>
            </w:r>
          </w:p>
          <w:p w:rsidR="00F27513" w:rsidRDefault="00F27513" w:rsidP="00F27513">
            <w:pPr>
              <w:rPr>
                <w:bCs/>
              </w:rPr>
            </w:pPr>
            <w:r>
              <w:rPr>
                <w:bCs/>
              </w:rPr>
              <w:t>- умение читать графики, выбирать нужные формулы, и получать нужные сведения из таблиц;</w:t>
            </w:r>
          </w:p>
          <w:p w:rsidR="00F27513" w:rsidRDefault="00F27513" w:rsidP="00F27513">
            <w:pPr>
              <w:rPr>
                <w:bCs/>
              </w:rPr>
            </w:pPr>
            <w:r>
              <w:rPr>
                <w:bCs/>
              </w:rPr>
              <w:t>- умение строить графики зависимости одних физических величин от других;</w:t>
            </w:r>
          </w:p>
          <w:p w:rsidR="00F27513" w:rsidRDefault="00F27513" w:rsidP="00F27513">
            <w:pPr>
              <w:rPr>
                <w:bCs/>
              </w:rPr>
            </w:pPr>
            <w:r>
              <w:rPr>
                <w:bCs/>
              </w:rPr>
              <w:t>- умение анализировать, систематизировать, дифференцировать полученные знания и самостоятельно строить таблицы;</w:t>
            </w:r>
          </w:p>
          <w:p w:rsidR="00F27513" w:rsidRDefault="00F27513" w:rsidP="00F27513">
            <w:pPr>
              <w:rPr>
                <w:bCs/>
              </w:rPr>
            </w:pPr>
            <w:r>
              <w:rPr>
                <w:bCs/>
              </w:rPr>
              <w:t xml:space="preserve">-видеть связь между физическими величинами и </w:t>
            </w:r>
            <w:r>
              <w:rPr>
                <w:bCs/>
              </w:rPr>
              <w:lastRenderedPageBreak/>
              <w:t>правильно оценивать её;</w:t>
            </w:r>
          </w:p>
          <w:p w:rsidR="00F27513" w:rsidRDefault="00F27513" w:rsidP="00F27513">
            <w:pPr>
              <w:rPr>
                <w:bCs/>
              </w:rPr>
            </w:pPr>
            <w:r>
              <w:rPr>
                <w:bCs/>
              </w:rPr>
              <w:t>-умение выполнить правильный математический расчёт;</w:t>
            </w:r>
          </w:p>
          <w:p w:rsidR="00F27513" w:rsidRDefault="00F27513" w:rsidP="00F27513">
            <w:pPr>
              <w:rPr>
                <w:bCs/>
              </w:rPr>
            </w:pPr>
            <w:r>
              <w:rPr>
                <w:bCs/>
              </w:rPr>
              <w:t xml:space="preserve">- умение делать выводы, сравнивать их, подразделять и классифицировать, подытоживать результаты и устанавливать связь между ними; </w:t>
            </w:r>
          </w:p>
          <w:p w:rsidR="00C10F7D" w:rsidRDefault="00F27513" w:rsidP="00F27513">
            <w:pPr>
              <w:rPr>
                <w:color w:val="000000"/>
              </w:rPr>
            </w:pPr>
            <w:r>
              <w:rPr>
                <w:bCs/>
              </w:rPr>
              <w:t>-своевременность сдачи заданий и отчётов</w:t>
            </w:r>
          </w:p>
        </w:tc>
        <w:tc>
          <w:tcPr>
            <w:tcW w:w="2393" w:type="dxa"/>
            <w:tcBorders>
              <w:top w:val="single" w:sz="4" w:space="0" w:color="auto"/>
              <w:left w:val="single" w:sz="4" w:space="0" w:color="auto"/>
              <w:bottom w:val="single" w:sz="4" w:space="0" w:color="auto"/>
              <w:right w:val="single" w:sz="4" w:space="0" w:color="auto"/>
            </w:tcBorders>
          </w:tcPr>
          <w:p w:rsidR="00C10F7D" w:rsidRDefault="00F27513" w:rsidP="00D27DF7">
            <w:pPr>
              <w:jc w:val="both"/>
              <w:rPr>
                <w:color w:val="000000"/>
              </w:rPr>
            </w:pPr>
            <w:r>
              <w:rPr>
                <w:color w:val="000000"/>
              </w:rPr>
              <w:lastRenderedPageBreak/>
              <w:t>Оценивание информации, самостоятельно найденную студентом (по теме занятия), из СМИ, в сети Интернет</w:t>
            </w:r>
          </w:p>
        </w:tc>
      </w:tr>
      <w:tr w:rsidR="00C10F7D" w:rsidTr="00417C8C">
        <w:trPr>
          <w:trHeight w:val="180"/>
        </w:trPr>
        <w:tc>
          <w:tcPr>
            <w:tcW w:w="3572" w:type="dxa"/>
            <w:tcBorders>
              <w:top w:val="single" w:sz="4" w:space="0" w:color="auto"/>
              <w:left w:val="single" w:sz="4" w:space="0" w:color="auto"/>
              <w:right w:val="single" w:sz="4" w:space="0" w:color="auto"/>
            </w:tcBorders>
          </w:tcPr>
          <w:p w:rsidR="00F27513" w:rsidRDefault="00F27513" w:rsidP="00F27513">
            <w:pPr>
              <w:pStyle w:val="ConsPlusNormal"/>
              <w:jc w:val="both"/>
              <w:rPr>
                <w:rFonts w:ascii="Times New Roman" w:hAnsi="Times New Roman" w:cs="Times New Roman"/>
                <w:b/>
                <w:sz w:val="24"/>
              </w:rPr>
            </w:pPr>
            <w:r>
              <w:rPr>
                <w:rFonts w:ascii="Times New Roman" w:hAnsi="Times New Roman" w:cs="Times New Roman"/>
                <w:b/>
                <w:bCs/>
                <w:sz w:val="24"/>
              </w:rPr>
              <w:lastRenderedPageBreak/>
              <w:t>У9</w:t>
            </w:r>
            <w:r>
              <w:rPr>
                <w:rFonts w:ascii="Times New Roman" w:hAnsi="Times New Roman" w:cs="Times New Roman"/>
                <w:sz w:val="24"/>
              </w:rPr>
              <w:t xml:space="preserve"> - использовать приобретенные знания и умения в практической деятельности и повседневной жизни для:</w:t>
            </w:r>
            <w:r>
              <w:rPr>
                <w:rFonts w:ascii="Times New Roman" w:hAnsi="Times New Roman" w:cs="Times New Roman"/>
                <w:b/>
                <w:sz w:val="24"/>
              </w:rPr>
              <w:t xml:space="preserve"> </w:t>
            </w:r>
          </w:p>
          <w:p w:rsidR="00F27513" w:rsidRDefault="00F27513" w:rsidP="00F27513">
            <w:pPr>
              <w:pStyle w:val="ConsPlusNormal"/>
              <w:jc w:val="both"/>
              <w:rPr>
                <w:rFonts w:ascii="Times New Roman" w:hAnsi="Times New Roman" w:cs="Times New Roman"/>
                <w:sz w:val="24"/>
              </w:rPr>
            </w:pPr>
            <w:r>
              <w:rPr>
                <w:rFonts w:ascii="Times New Roman" w:hAnsi="Times New Roman" w:cs="Times New Roman"/>
                <w:sz w:val="24"/>
              </w:rPr>
              <w:t xml:space="preserve"> 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rsidR="00F27513" w:rsidRDefault="00F27513" w:rsidP="00F27513">
            <w:pPr>
              <w:pStyle w:val="ConsPlusNormal"/>
              <w:jc w:val="both"/>
              <w:rPr>
                <w:rFonts w:ascii="Times New Roman" w:hAnsi="Times New Roman" w:cs="Times New Roman"/>
                <w:b/>
                <w:sz w:val="24"/>
              </w:rPr>
            </w:pPr>
            <w:r>
              <w:rPr>
                <w:rFonts w:ascii="Times New Roman" w:hAnsi="Times New Roman" w:cs="Times New Roman"/>
                <w:sz w:val="24"/>
              </w:rPr>
              <w:t xml:space="preserve"> анализа и оценки влияния на организм человека и другие организмы загрязнения окружающей среды; рационального природо-пользования и защиты окружающей среды;</w:t>
            </w:r>
            <w:r>
              <w:rPr>
                <w:rFonts w:ascii="Times New Roman" w:hAnsi="Times New Roman" w:cs="Times New Roman"/>
                <w:b/>
                <w:sz w:val="24"/>
              </w:rPr>
              <w:t xml:space="preserve"> </w:t>
            </w:r>
          </w:p>
          <w:p w:rsidR="00F27513" w:rsidRDefault="00F27513" w:rsidP="00F27513">
            <w:pPr>
              <w:pStyle w:val="ConsPlusNormal"/>
              <w:jc w:val="both"/>
              <w:rPr>
                <w:rFonts w:ascii="Times New Roman" w:hAnsi="Times New Roman" w:cs="Times New Roman"/>
                <w:sz w:val="24"/>
              </w:rPr>
            </w:pPr>
            <w:r>
              <w:rPr>
                <w:rFonts w:ascii="Times New Roman" w:hAnsi="Times New Roman" w:cs="Times New Roman"/>
                <w:sz w:val="24"/>
              </w:rPr>
              <w:t xml:space="preserve"> определения собственной позиции по отношению к экологическим проблемам и поведению в природной среде;</w:t>
            </w:r>
          </w:p>
          <w:p w:rsidR="00F27513" w:rsidRDefault="00F27513" w:rsidP="00F27513">
            <w:pPr>
              <w:widowControl w:val="0"/>
              <w:autoSpaceDE w:val="0"/>
              <w:autoSpaceDN w:val="0"/>
              <w:adjustRightInd w:val="0"/>
              <w:rPr>
                <w:color w:val="000000"/>
              </w:rPr>
            </w:pPr>
            <w:r>
              <w:rPr>
                <w:b/>
                <w:color w:val="000000"/>
              </w:rPr>
              <w:t xml:space="preserve"> ОК 1</w:t>
            </w:r>
            <w:r>
              <w:rPr>
                <w:color w:val="000000"/>
              </w:rPr>
              <w:t>. Понимать сущность и социальную значимость своей будущей профессии, проявлять к ней устойчивый интерес.</w:t>
            </w:r>
          </w:p>
          <w:p w:rsidR="00F27513" w:rsidRDefault="00F27513" w:rsidP="00F27513">
            <w:pPr>
              <w:widowControl w:val="0"/>
              <w:autoSpaceDE w:val="0"/>
              <w:autoSpaceDN w:val="0"/>
              <w:adjustRightInd w:val="0"/>
              <w:rPr>
                <w:b/>
                <w:color w:val="000000"/>
              </w:rPr>
            </w:pPr>
            <w:r>
              <w:rPr>
                <w:b/>
                <w:color w:val="000000"/>
              </w:rPr>
              <w:t>ОК 2.</w:t>
            </w:r>
            <w:r>
              <w:rPr>
                <w:color w:val="000000"/>
              </w:rPr>
              <w:t xml:space="preserve"> Анализировать социально-экономические и политические проблемы и процессы, использовать методы гуманитарно-социологических наук в различных видах профессиональной и социальной деятельности.</w:t>
            </w:r>
            <w:r>
              <w:rPr>
                <w:b/>
                <w:color w:val="000000"/>
              </w:rPr>
              <w:t xml:space="preserve">   </w:t>
            </w:r>
          </w:p>
          <w:p w:rsidR="00F27513" w:rsidRDefault="00F27513" w:rsidP="00F27513">
            <w:pPr>
              <w:widowControl w:val="0"/>
              <w:autoSpaceDE w:val="0"/>
              <w:autoSpaceDN w:val="0"/>
              <w:adjustRightInd w:val="0"/>
              <w:rPr>
                <w:color w:val="000000"/>
              </w:rPr>
            </w:pPr>
            <w:r>
              <w:rPr>
                <w:b/>
                <w:color w:val="000000"/>
              </w:rPr>
              <w:t xml:space="preserve">  ОК 3</w:t>
            </w:r>
            <w:r>
              <w:rPr>
                <w:color w:val="000000"/>
              </w:rPr>
              <w:t>. Организовывать свою собственную деятельность, определять методы и способы выполнения профессиональных задач, оценивать их эффективность и качество.</w:t>
            </w:r>
          </w:p>
          <w:p w:rsidR="00F27513" w:rsidRDefault="00F27513" w:rsidP="00F27513">
            <w:pPr>
              <w:widowControl w:val="0"/>
              <w:autoSpaceDE w:val="0"/>
              <w:autoSpaceDN w:val="0"/>
              <w:adjustRightInd w:val="0"/>
              <w:rPr>
                <w:color w:val="000000"/>
              </w:rPr>
            </w:pPr>
            <w:r>
              <w:rPr>
                <w:b/>
                <w:color w:val="000000"/>
              </w:rPr>
              <w:lastRenderedPageBreak/>
              <w:t xml:space="preserve">  ОК 4</w:t>
            </w:r>
            <w:r>
              <w:rPr>
                <w:color w:val="000000"/>
              </w:rPr>
              <w:t>. Решать проблемы, оценивать риски и принимать решения в нестандартных ситуациях.</w:t>
            </w:r>
          </w:p>
          <w:p w:rsidR="00F27513" w:rsidRDefault="00F27513" w:rsidP="00F27513">
            <w:pPr>
              <w:widowControl w:val="0"/>
              <w:autoSpaceDE w:val="0"/>
              <w:autoSpaceDN w:val="0"/>
              <w:adjustRightInd w:val="0"/>
              <w:rPr>
                <w:color w:val="000000"/>
              </w:rPr>
            </w:pPr>
            <w:r>
              <w:rPr>
                <w:b/>
                <w:color w:val="000000"/>
              </w:rPr>
              <w:t xml:space="preserve">  ОК 5.</w:t>
            </w:r>
            <w:r>
              <w:rPr>
                <w:color w:val="000000"/>
              </w:rPr>
              <w:t xml:space="preserve">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F27513" w:rsidRDefault="00F27513" w:rsidP="00F27513">
            <w:pPr>
              <w:widowControl w:val="0"/>
              <w:autoSpaceDE w:val="0"/>
              <w:autoSpaceDN w:val="0"/>
              <w:adjustRightInd w:val="0"/>
              <w:rPr>
                <w:color w:val="000000"/>
              </w:rPr>
            </w:pPr>
            <w:r>
              <w:rPr>
                <w:b/>
                <w:color w:val="000000"/>
              </w:rPr>
              <w:t xml:space="preserve"> ОК 6.</w:t>
            </w:r>
            <w:r>
              <w:rPr>
                <w:color w:val="000000"/>
              </w:rPr>
              <w:t xml:space="preserve"> Работать в коллективе и команде, обеспечивать ее сплочение, эффективно общаться с коллегами, руководством, потребителями.</w:t>
            </w:r>
          </w:p>
          <w:p w:rsidR="00F27513" w:rsidRDefault="00F27513" w:rsidP="00F27513">
            <w:pPr>
              <w:widowControl w:val="0"/>
              <w:autoSpaceDE w:val="0"/>
              <w:autoSpaceDN w:val="0"/>
              <w:adjustRightInd w:val="0"/>
              <w:rPr>
                <w:color w:val="000000"/>
              </w:rPr>
            </w:pPr>
            <w:r>
              <w:rPr>
                <w:b/>
                <w:color w:val="000000"/>
              </w:rPr>
              <w:t xml:space="preserve">  ОК 7.</w:t>
            </w:r>
            <w:r>
              <w:rPr>
                <w:color w:val="000000"/>
              </w:rPr>
              <w:t xml:space="preserve">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F27513" w:rsidRDefault="00F27513" w:rsidP="00F27513">
            <w:pPr>
              <w:widowControl w:val="0"/>
              <w:autoSpaceDE w:val="0"/>
              <w:autoSpaceDN w:val="0"/>
              <w:adjustRightInd w:val="0"/>
              <w:rPr>
                <w:color w:val="000000"/>
              </w:rPr>
            </w:pPr>
            <w:r>
              <w:rPr>
                <w:b/>
                <w:color w:val="000000"/>
              </w:rPr>
              <w:t xml:space="preserve"> ОК 8.</w:t>
            </w:r>
            <w:r>
              <w:rPr>
                <w:color w:val="000000"/>
              </w:rPr>
              <w:t xml:space="preserve">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C10F7D" w:rsidRDefault="00F27513" w:rsidP="00F27513">
            <w:pPr>
              <w:jc w:val="both"/>
              <w:rPr>
                <w:b/>
              </w:rPr>
            </w:pPr>
            <w:r>
              <w:rPr>
                <w:b/>
                <w:color w:val="000000"/>
              </w:rPr>
              <w:t xml:space="preserve"> ОК 9</w:t>
            </w:r>
            <w:r>
              <w:rPr>
                <w:color w:val="000000"/>
              </w:rPr>
              <w:t>. Быть готовым к смене технологий в профессиональной деятельности</w:t>
            </w:r>
          </w:p>
        </w:tc>
        <w:tc>
          <w:tcPr>
            <w:tcW w:w="3497" w:type="dxa"/>
            <w:tcBorders>
              <w:top w:val="single" w:sz="4" w:space="0" w:color="auto"/>
              <w:left w:val="single" w:sz="4" w:space="0" w:color="auto"/>
              <w:bottom w:val="single" w:sz="4" w:space="0" w:color="auto"/>
              <w:right w:val="single" w:sz="4" w:space="0" w:color="auto"/>
            </w:tcBorders>
            <w:hideMark/>
          </w:tcPr>
          <w:p w:rsidR="00F27513" w:rsidRDefault="00F27513" w:rsidP="00F27513">
            <w:pPr>
              <w:rPr>
                <w:bCs/>
              </w:rPr>
            </w:pPr>
            <w:r>
              <w:rPr>
                <w:bCs/>
              </w:rPr>
              <w:lastRenderedPageBreak/>
              <w:t>правильное самостоятельное решение обучающимся расчётных, логических, смысловых, ситуационных задач;</w:t>
            </w:r>
          </w:p>
          <w:p w:rsidR="00F27513" w:rsidRDefault="00F27513" w:rsidP="00F27513">
            <w:pPr>
              <w:rPr>
                <w:bCs/>
              </w:rPr>
            </w:pPr>
            <w:r>
              <w:rPr>
                <w:bCs/>
              </w:rPr>
              <w:t>-способность распознавать физическое явление, предвидеть и оценивать ход событий, делать верные выводы;</w:t>
            </w:r>
          </w:p>
          <w:p w:rsidR="00C10F7D" w:rsidRDefault="00F27513" w:rsidP="00F27513">
            <w:pPr>
              <w:rPr>
                <w:bCs/>
              </w:rPr>
            </w:pPr>
            <w:r>
              <w:rPr>
                <w:bCs/>
              </w:rPr>
              <w:t>- соблюдение правил электробезопасности,  и осмысление их с точки зрения физических явлений и физических процессов, которые при этом происходят и к чему могут привести, к каким последствиям, а главное – что надо делать, чтобы сохранить себе и другим жизнь</w:t>
            </w:r>
          </w:p>
        </w:tc>
        <w:tc>
          <w:tcPr>
            <w:tcW w:w="2393" w:type="dxa"/>
            <w:tcBorders>
              <w:top w:val="single" w:sz="4" w:space="0" w:color="auto"/>
              <w:left w:val="single" w:sz="4" w:space="0" w:color="auto"/>
              <w:bottom w:val="single" w:sz="4" w:space="0" w:color="auto"/>
              <w:right w:val="single" w:sz="4" w:space="0" w:color="auto"/>
            </w:tcBorders>
          </w:tcPr>
          <w:p w:rsidR="00F27513" w:rsidRDefault="00F27513" w:rsidP="00F27513">
            <w:pPr>
              <w:jc w:val="both"/>
              <w:rPr>
                <w:color w:val="000000"/>
              </w:rPr>
            </w:pPr>
            <w:r>
              <w:rPr>
                <w:color w:val="000000"/>
              </w:rPr>
              <w:t>Оценивание сообщений по теме: «Физика в повседневной жизни».</w:t>
            </w:r>
          </w:p>
          <w:p w:rsidR="00C10F7D" w:rsidRDefault="00F27513" w:rsidP="00F27513">
            <w:pPr>
              <w:rPr>
                <w:color w:val="000000"/>
              </w:rPr>
            </w:pPr>
            <w:r>
              <w:rPr>
                <w:color w:val="000000"/>
              </w:rPr>
              <w:t xml:space="preserve"> Контроль за соблюдением правил безопасности при выполнении физических опытов, проведении лабораторных работ Оценивание сообщений, презентаций по теме: «Экология и физика»</w:t>
            </w:r>
          </w:p>
        </w:tc>
      </w:tr>
    </w:tbl>
    <w:p w:rsidR="00C10F7D" w:rsidRDefault="00C10F7D" w:rsidP="00C10F7D">
      <w:pPr>
        <w:spacing w:line="360" w:lineRule="auto"/>
        <w:jc w:val="both"/>
        <w:rPr>
          <w:sz w:val="28"/>
          <w:szCs w:val="28"/>
        </w:rPr>
      </w:pPr>
    </w:p>
    <w:p w:rsidR="00C10F7D" w:rsidRDefault="00C10F7D" w:rsidP="00C10F7D">
      <w:pPr>
        <w:spacing w:line="360" w:lineRule="auto"/>
        <w:jc w:val="both"/>
        <w:rPr>
          <w:sz w:val="28"/>
          <w:szCs w:val="28"/>
        </w:rPr>
      </w:pPr>
    </w:p>
    <w:p w:rsidR="00F27513" w:rsidRPr="007C291E" w:rsidRDefault="00F27513" w:rsidP="00F27513">
      <w:pPr>
        <w:spacing w:line="360" w:lineRule="auto"/>
        <w:jc w:val="both"/>
        <w:rPr>
          <w:b/>
        </w:rPr>
      </w:pPr>
      <w:r w:rsidRPr="007C291E">
        <w:rPr>
          <w:b/>
        </w:rPr>
        <w:t>3. Оценка освоения учебной дисциплины:</w:t>
      </w:r>
    </w:p>
    <w:p w:rsidR="00F27513" w:rsidRDefault="00F27513" w:rsidP="00F27513">
      <w:pPr>
        <w:jc w:val="right"/>
        <w:rPr>
          <w:sz w:val="28"/>
          <w:szCs w:val="28"/>
        </w:rPr>
      </w:pPr>
    </w:p>
    <w:p w:rsidR="00F27513" w:rsidRPr="007C291E" w:rsidRDefault="00F27513" w:rsidP="00F27513">
      <w:pPr>
        <w:spacing w:line="360" w:lineRule="auto"/>
        <w:jc w:val="both"/>
        <w:rPr>
          <w:rFonts w:eastAsia="Times New Roman"/>
          <w:b/>
          <w:bCs/>
          <w:color w:val="000000"/>
        </w:rPr>
      </w:pPr>
      <w:r>
        <w:rPr>
          <w:sz w:val="28"/>
          <w:szCs w:val="28"/>
        </w:rPr>
        <w:tab/>
      </w:r>
      <w:r w:rsidRPr="007C291E">
        <w:rPr>
          <w:b/>
        </w:rPr>
        <w:t>3.1</w:t>
      </w:r>
      <w:r w:rsidRPr="007C291E">
        <w:t xml:space="preserve"> </w:t>
      </w:r>
      <w:r w:rsidRPr="007C291E">
        <w:rPr>
          <w:rFonts w:eastAsia="Times New Roman"/>
          <w:b/>
          <w:bCs/>
          <w:color w:val="000000"/>
        </w:rPr>
        <w:t>Формы и методы оценивания</w:t>
      </w:r>
    </w:p>
    <w:p w:rsidR="00F27513" w:rsidRPr="007C291E" w:rsidRDefault="00F27513" w:rsidP="00F27513">
      <w:pPr>
        <w:spacing w:line="360" w:lineRule="auto"/>
        <w:ind w:firstLine="709"/>
        <w:jc w:val="both"/>
        <w:rPr>
          <w:rFonts w:eastAsia="Times New Roman"/>
          <w:color w:val="000000"/>
        </w:rPr>
      </w:pPr>
      <w:r w:rsidRPr="007C291E">
        <w:rPr>
          <w:rFonts w:eastAsia="Times New Roman"/>
          <w:color w:val="000000"/>
        </w:rPr>
        <w:t xml:space="preserve">Предметом оценки служат умения и знания, предусмотренные ФГОС по дисциплине </w:t>
      </w:r>
      <w:r w:rsidRPr="007C291E">
        <w:rPr>
          <w:rFonts w:eastAsia="Times New Roman"/>
          <w:b/>
          <w:color w:val="000000"/>
        </w:rPr>
        <w:t>Физика</w:t>
      </w:r>
      <w:r w:rsidRPr="007C291E">
        <w:rPr>
          <w:rFonts w:eastAsia="Times New Roman"/>
          <w:color w:val="000000"/>
        </w:rPr>
        <w:t xml:space="preserve">, направленные на формирование общих и профессиональных компетенций. Итоговой аттестацией по учебной дисциплине является </w:t>
      </w:r>
      <w:r w:rsidRPr="007C291E">
        <w:rPr>
          <w:rFonts w:eastAsia="Times New Roman"/>
          <w:i/>
          <w:color w:val="000000"/>
          <w:u w:val="single"/>
        </w:rPr>
        <w:t>экзамен</w:t>
      </w:r>
      <w:r w:rsidRPr="007C291E">
        <w:rPr>
          <w:rFonts w:eastAsia="Times New Roman"/>
          <w:color w:val="000000"/>
        </w:rPr>
        <w:t>, который проводится по билетам, включающим два теоретических и один практический вопросы.</w:t>
      </w:r>
    </w:p>
    <w:p w:rsidR="00F27513" w:rsidRDefault="00F27513" w:rsidP="00C10F7D">
      <w:pPr>
        <w:spacing w:line="360" w:lineRule="auto"/>
        <w:jc w:val="both"/>
        <w:rPr>
          <w:b/>
        </w:rPr>
      </w:pPr>
    </w:p>
    <w:p w:rsidR="00F27513" w:rsidRDefault="00F27513" w:rsidP="00C10F7D">
      <w:pPr>
        <w:spacing w:line="360" w:lineRule="auto"/>
        <w:jc w:val="both"/>
        <w:rPr>
          <w:b/>
        </w:rPr>
      </w:pPr>
    </w:p>
    <w:p w:rsidR="00F27513" w:rsidRDefault="00F27513" w:rsidP="00C10F7D">
      <w:pPr>
        <w:spacing w:line="360" w:lineRule="auto"/>
        <w:jc w:val="both"/>
        <w:rPr>
          <w:b/>
        </w:rPr>
      </w:pPr>
    </w:p>
    <w:p w:rsidR="00F27513" w:rsidRDefault="00F27513" w:rsidP="00C10F7D">
      <w:pPr>
        <w:spacing w:line="360" w:lineRule="auto"/>
        <w:jc w:val="both"/>
        <w:rPr>
          <w:b/>
        </w:rPr>
      </w:pPr>
    </w:p>
    <w:p w:rsidR="00F27513" w:rsidRDefault="00F27513" w:rsidP="00C10F7D">
      <w:pPr>
        <w:spacing w:line="360" w:lineRule="auto"/>
        <w:jc w:val="both"/>
        <w:rPr>
          <w:b/>
        </w:rPr>
      </w:pPr>
    </w:p>
    <w:p w:rsidR="00F27513" w:rsidRDefault="00F27513" w:rsidP="00C10F7D">
      <w:pPr>
        <w:spacing w:line="360" w:lineRule="auto"/>
        <w:jc w:val="both"/>
        <w:rPr>
          <w:b/>
        </w:rPr>
      </w:pPr>
    </w:p>
    <w:p w:rsidR="00F27513" w:rsidRDefault="00F27513" w:rsidP="00C10F7D">
      <w:pPr>
        <w:spacing w:line="360" w:lineRule="auto"/>
        <w:jc w:val="both"/>
        <w:rPr>
          <w:b/>
        </w:rPr>
      </w:pPr>
    </w:p>
    <w:p w:rsidR="00F27513" w:rsidRDefault="00F27513" w:rsidP="00C10F7D">
      <w:pPr>
        <w:spacing w:line="360" w:lineRule="auto"/>
        <w:jc w:val="both"/>
        <w:rPr>
          <w:b/>
        </w:rPr>
      </w:pPr>
    </w:p>
    <w:p w:rsidR="00F27513" w:rsidRDefault="00F27513" w:rsidP="00C10F7D">
      <w:pPr>
        <w:spacing w:line="360" w:lineRule="auto"/>
        <w:jc w:val="both"/>
        <w:rPr>
          <w:b/>
        </w:rPr>
      </w:pPr>
    </w:p>
    <w:p w:rsidR="00F27513" w:rsidRDefault="00F27513" w:rsidP="00C10F7D">
      <w:pPr>
        <w:spacing w:line="360" w:lineRule="auto"/>
        <w:jc w:val="both"/>
        <w:rPr>
          <w:b/>
        </w:rPr>
      </w:pPr>
    </w:p>
    <w:p w:rsidR="00F27513" w:rsidRDefault="00F27513" w:rsidP="00C10F7D">
      <w:pPr>
        <w:spacing w:line="360" w:lineRule="auto"/>
        <w:jc w:val="both"/>
        <w:rPr>
          <w:b/>
        </w:rPr>
      </w:pPr>
    </w:p>
    <w:p w:rsidR="006B576A" w:rsidRPr="006B576A" w:rsidRDefault="006B576A" w:rsidP="006B576A">
      <w:pPr>
        <w:jc w:val="center"/>
      </w:pPr>
      <w:r w:rsidRPr="006B576A">
        <w:t xml:space="preserve">Контроль и оценка освоения учебной дисциплины по темам (разделам) </w:t>
      </w:r>
    </w:p>
    <w:p w:rsidR="006B576A" w:rsidRPr="006B576A" w:rsidRDefault="006B576A" w:rsidP="006B576A">
      <w:pPr>
        <w:jc w:val="right"/>
      </w:pPr>
      <w:r w:rsidRPr="006B576A">
        <w:t>Таблица 2.2</w:t>
      </w:r>
    </w:p>
    <w:p w:rsidR="00F27513" w:rsidRDefault="00F27513" w:rsidP="00C10F7D">
      <w:pPr>
        <w:tabs>
          <w:tab w:val="left" w:pos="600"/>
        </w:tabs>
        <w:rPr>
          <w:sz w:val="28"/>
          <w:szCs w:val="28"/>
        </w:rPr>
      </w:pPr>
    </w:p>
    <w:tbl>
      <w:tblPr>
        <w:tblpPr w:leftFromText="180" w:rightFromText="180" w:vertAnchor="text" w:horzAnchor="margin" w:tblpY="198"/>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1843"/>
        <w:gridCol w:w="1417"/>
        <w:gridCol w:w="1276"/>
        <w:gridCol w:w="1701"/>
        <w:gridCol w:w="1134"/>
        <w:gridCol w:w="2268"/>
      </w:tblGrid>
      <w:tr w:rsidR="006B576A" w:rsidRPr="001844FB" w:rsidTr="009B7D89">
        <w:trPr>
          <w:trHeight w:val="631"/>
        </w:trPr>
        <w:tc>
          <w:tcPr>
            <w:tcW w:w="1526" w:type="dxa"/>
            <w:vMerge w:val="restart"/>
            <w:tcBorders>
              <w:top w:val="single" w:sz="4" w:space="0" w:color="auto"/>
              <w:left w:val="single" w:sz="4" w:space="0" w:color="auto"/>
              <w:right w:val="single" w:sz="4" w:space="0" w:color="auto"/>
            </w:tcBorders>
          </w:tcPr>
          <w:p w:rsidR="006B576A" w:rsidRPr="006B576A" w:rsidRDefault="006B576A" w:rsidP="00441733">
            <w:pPr>
              <w:pStyle w:val="11"/>
              <w:spacing w:after="0" w:line="240" w:lineRule="auto"/>
              <w:ind w:left="-1429" w:firstLine="1429"/>
              <w:rPr>
                <w:rFonts w:ascii="Times New Roman" w:hAnsi="Times New Roman"/>
                <w:b/>
                <w:sz w:val="24"/>
                <w:szCs w:val="24"/>
              </w:rPr>
            </w:pPr>
            <w:r w:rsidRPr="006B576A">
              <w:rPr>
                <w:rFonts w:ascii="Times New Roman" w:hAnsi="Times New Roman"/>
                <w:b/>
                <w:sz w:val="24"/>
                <w:szCs w:val="24"/>
              </w:rPr>
              <w:t xml:space="preserve">Элемент </w:t>
            </w:r>
          </w:p>
          <w:p w:rsidR="006B576A" w:rsidRPr="006B576A" w:rsidRDefault="006B576A" w:rsidP="00441733">
            <w:pPr>
              <w:pStyle w:val="11"/>
              <w:spacing w:after="0" w:line="240" w:lineRule="auto"/>
              <w:ind w:left="-1429" w:firstLine="1429"/>
              <w:rPr>
                <w:rFonts w:ascii="Times New Roman" w:hAnsi="Times New Roman"/>
                <w:b/>
                <w:sz w:val="24"/>
                <w:szCs w:val="24"/>
              </w:rPr>
            </w:pPr>
            <w:r w:rsidRPr="006B576A">
              <w:rPr>
                <w:rFonts w:ascii="Times New Roman" w:hAnsi="Times New Roman"/>
                <w:b/>
                <w:sz w:val="24"/>
                <w:szCs w:val="24"/>
              </w:rPr>
              <w:t xml:space="preserve">учебной </w:t>
            </w:r>
          </w:p>
          <w:p w:rsidR="006B576A" w:rsidRPr="006B576A" w:rsidRDefault="006B576A" w:rsidP="00441733">
            <w:pPr>
              <w:pStyle w:val="11"/>
              <w:spacing w:after="0" w:line="240" w:lineRule="auto"/>
              <w:ind w:left="-1429" w:firstLine="1429"/>
              <w:rPr>
                <w:rFonts w:ascii="Times New Roman" w:hAnsi="Times New Roman"/>
                <w:b/>
                <w:sz w:val="24"/>
                <w:szCs w:val="24"/>
              </w:rPr>
            </w:pPr>
            <w:r w:rsidRPr="006B576A">
              <w:rPr>
                <w:rFonts w:ascii="Times New Roman" w:hAnsi="Times New Roman"/>
                <w:b/>
                <w:sz w:val="24"/>
                <w:szCs w:val="24"/>
              </w:rPr>
              <w:t>дисциплины</w:t>
            </w:r>
          </w:p>
        </w:tc>
        <w:tc>
          <w:tcPr>
            <w:tcW w:w="9639" w:type="dxa"/>
            <w:gridSpan w:val="6"/>
            <w:tcBorders>
              <w:top w:val="single" w:sz="4" w:space="0" w:color="auto"/>
              <w:left w:val="single" w:sz="4" w:space="0" w:color="auto"/>
              <w:bottom w:val="single" w:sz="4" w:space="0" w:color="auto"/>
              <w:right w:val="single" w:sz="4" w:space="0" w:color="auto"/>
            </w:tcBorders>
          </w:tcPr>
          <w:p w:rsidR="006B576A" w:rsidRPr="006B576A" w:rsidRDefault="006B576A" w:rsidP="006B576A">
            <w:pPr>
              <w:pStyle w:val="23"/>
              <w:spacing w:after="0" w:line="240" w:lineRule="auto"/>
              <w:ind w:left="0"/>
              <w:jc w:val="center"/>
              <w:rPr>
                <w:rFonts w:ascii="Times New Roman" w:hAnsi="Times New Roman"/>
                <w:b/>
                <w:sz w:val="24"/>
                <w:szCs w:val="24"/>
              </w:rPr>
            </w:pPr>
            <w:r w:rsidRPr="006B576A">
              <w:rPr>
                <w:rFonts w:ascii="Times New Roman" w:hAnsi="Times New Roman"/>
                <w:b/>
                <w:sz w:val="24"/>
                <w:szCs w:val="24"/>
              </w:rPr>
              <w:t xml:space="preserve">Формы и методы контроля </w:t>
            </w:r>
          </w:p>
          <w:p w:rsidR="006B576A" w:rsidRPr="006B576A" w:rsidRDefault="006B576A" w:rsidP="00441733">
            <w:pPr>
              <w:pStyle w:val="11"/>
              <w:tabs>
                <w:tab w:val="left" w:pos="1593"/>
              </w:tabs>
              <w:spacing w:after="0" w:line="240" w:lineRule="auto"/>
              <w:ind w:left="-392" w:right="176" w:hanging="392"/>
              <w:jc w:val="center"/>
              <w:rPr>
                <w:rFonts w:ascii="Times New Roman" w:hAnsi="Times New Roman"/>
                <w:b/>
                <w:sz w:val="24"/>
                <w:szCs w:val="24"/>
              </w:rPr>
            </w:pPr>
          </w:p>
        </w:tc>
      </w:tr>
      <w:tr w:rsidR="006B576A" w:rsidRPr="001844FB" w:rsidTr="009B7D89">
        <w:trPr>
          <w:trHeight w:val="631"/>
        </w:trPr>
        <w:tc>
          <w:tcPr>
            <w:tcW w:w="1526" w:type="dxa"/>
            <w:vMerge/>
            <w:tcBorders>
              <w:left w:val="single" w:sz="4" w:space="0" w:color="auto"/>
              <w:right w:val="single" w:sz="4" w:space="0" w:color="auto"/>
            </w:tcBorders>
          </w:tcPr>
          <w:p w:rsidR="006B576A" w:rsidRPr="006B576A" w:rsidRDefault="006B576A" w:rsidP="00441733">
            <w:pPr>
              <w:pStyle w:val="11"/>
              <w:spacing w:after="0" w:line="240" w:lineRule="auto"/>
              <w:ind w:left="-1429" w:firstLine="1429"/>
              <w:rPr>
                <w:rFonts w:ascii="Times New Roman" w:hAnsi="Times New Roman"/>
                <w:b/>
                <w:sz w:val="24"/>
                <w:szCs w:val="24"/>
              </w:rPr>
            </w:pPr>
          </w:p>
        </w:tc>
        <w:tc>
          <w:tcPr>
            <w:tcW w:w="3260" w:type="dxa"/>
            <w:gridSpan w:val="2"/>
            <w:tcBorders>
              <w:top w:val="single" w:sz="4" w:space="0" w:color="auto"/>
              <w:left w:val="single" w:sz="4" w:space="0" w:color="auto"/>
              <w:bottom w:val="single" w:sz="4" w:space="0" w:color="auto"/>
              <w:right w:val="single" w:sz="4" w:space="0" w:color="auto"/>
            </w:tcBorders>
          </w:tcPr>
          <w:p w:rsidR="006B576A" w:rsidRPr="006B576A" w:rsidRDefault="006B576A" w:rsidP="00441733">
            <w:pPr>
              <w:pStyle w:val="11"/>
              <w:spacing w:after="0" w:line="240" w:lineRule="auto"/>
              <w:ind w:left="0"/>
              <w:jc w:val="center"/>
              <w:rPr>
                <w:rFonts w:ascii="Times New Roman" w:hAnsi="Times New Roman"/>
                <w:b/>
                <w:sz w:val="24"/>
                <w:szCs w:val="24"/>
              </w:rPr>
            </w:pPr>
            <w:r w:rsidRPr="006B576A">
              <w:rPr>
                <w:rFonts w:ascii="Times New Roman" w:hAnsi="Times New Roman"/>
                <w:b/>
                <w:sz w:val="24"/>
                <w:szCs w:val="24"/>
              </w:rPr>
              <w:t>Текущий контроль</w:t>
            </w:r>
          </w:p>
        </w:tc>
        <w:tc>
          <w:tcPr>
            <w:tcW w:w="2977" w:type="dxa"/>
            <w:gridSpan w:val="2"/>
            <w:tcBorders>
              <w:top w:val="single" w:sz="4" w:space="0" w:color="auto"/>
              <w:left w:val="single" w:sz="4" w:space="0" w:color="auto"/>
              <w:bottom w:val="single" w:sz="4" w:space="0" w:color="auto"/>
              <w:right w:val="single" w:sz="4" w:space="0" w:color="auto"/>
            </w:tcBorders>
          </w:tcPr>
          <w:p w:rsidR="006B576A" w:rsidRPr="006B576A" w:rsidRDefault="006B576A" w:rsidP="00441733">
            <w:pPr>
              <w:pStyle w:val="11"/>
              <w:spacing w:after="0" w:line="240" w:lineRule="auto"/>
              <w:ind w:left="0"/>
              <w:jc w:val="center"/>
              <w:rPr>
                <w:rFonts w:ascii="Times New Roman" w:hAnsi="Times New Roman"/>
                <w:b/>
                <w:sz w:val="24"/>
                <w:szCs w:val="24"/>
              </w:rPr>
            </w:pPr>
            <w:r w:rsidRPr="006B576A">
              <w:rPr>
                <w:rFonts w:ascii="Times New Roman" w:hAnsi="Times New Roman"/>
                <w:b/>
                <w:sz w:val="24"/>
                <w:szCs w:val="24"/>
              </w:rPr>
              <w:t>Рубежный контроль</w:t>
            </w:r>
          </w:p>
        </w:tc>
        <w:tc>
          <w:tcPr>
            <w:tcW w:w="3402" w:type="dxa"/>
            <w:gridSpan w:val="2"/>
            <w:tcBorders>
              <w:top w:val="single" w:sz="4" w:space="0" w:color="auto"/>
              <w:left w:val="single" w:sz="4" w:space="0" w:color="auto"/>
              <w:bottom w:val="single" w:sz="4" w:space="0" w:color="auto"/>
              <w:right w:val="single" w:sz="4" w:space="0" w:color="auto"/>
            </w:tcBorders>
          </w:tcPr>
          <w:p w:rsidR="006B576A" w:rsidRPr="006B576A" w:rsidRDefault="006B576A" w:rsidP="00441733">
            <w:pPr>
              <w:pStyle w:val="11"/>
              <w:tabs>
                <w:tab w:val="left" w:pos="1593"/>
              </w:tabs>
              <w:spacing w:after="0" w:line="240" w:lineRule="auto"/>
              <w:ind w:left="-392" w:right="34" w:hanging="392"/>
              <w:jc w:val="center"/>
              <w:rPr>
                <w:rFonts w:ascii="Times New Roman" w:hAnsi="Times New Roman"/>
                <w:b/>
                <w:sz w:val="24"/>
                <w:szCs w:val="24"/>
              </w:rPr>
            </w:pPr>
            <w:r w:rsidRPr="006B576A">
              <w:rPr>
                <w:rFonts w:ascii="Times New Roman" w:hAnsi="Times New Roman"/>
                <w:b/>
                <w:sz w:val="24"/>
                <w:szCs w:val="24"/>
              </w:rPr>
              <w:t xml:space="preserve">Промежуточная </w:t>
            </w:r>
          </w:p>
          <w:p w:rsidR="006B576A" w:rsidRPr="006B576A" w:rsidRDefault="006B576A" w:rsidP="00441733">
            <w:pPr>
              <w:pStyle w:val="11"/>
              <w:tabs>
                <w:tab w:val="left" w:pos="1593"/>
              </w:tabs>
              <w:spacing w:after="0" w:line="240" w:lineRule="auto"/>
              <w:ind w:left="-392" w:right="34" w:hanging="392"/>
              <w:jc w:val="center"/>
              <w:rPr>
                <w:rFonts w:ascii="Times New Roman" w:hAnsi="Times New Roman"/>
                <w:b/>
                <w:sz w:val="24"/>
                <w:szCs w:val="24"/>
              </w:rPr>
            </w:pPr>
            <w:r w:rsidRPr="006B576A">
              <w:rPr>
                <w:rFonts w:ascii="Times New Roman" w:hAnsi="Times New Roman"/>
                <w:b/>
                <w:sz w:val="24"/>
                <w:szCs w:val="24"/>
              </w:rPr>
              <w:t>аттестация</w:t>
            </w:r>
          </w:p>
        </w:tc>
      </w:tr>
      <w:tr w:rsidR="006B576A" w:rsidRPr="001844FB" w:rsidTr="009B7D89">
        <w:trPr>
          <w:trHeight w:val="631"/>
        </w:trPr>
        <w:tc>
          <w:tcPr>
            <w:tcW w:w="1526" w:type="dxa"/>
            <w:vMerge/>
            <w:tcBorders>
              <w:left w:val="single" w:sz="4" w:space="0" w:color="auto"/>
              <w:bottom w:val="single" w:sz="4" w:space="0" w:color="auto"/>
              <w:right w:val="single" w:sz="4" w:space="0" w:color="auto"/>
            </w:tcBorders>
          </w:tcPr>
          <w:p w:rsidR="006B576A" w:rsidRPr="006B576A" w:rsidRDefault="006B576A" w:rsidP="00441733">
            <w:pPr>
              <w:pStyle w:val="11"/>
              <w:spacing w:after="0" w:line="240" w:lineRule="auto"/>
              <w:ind w:left="-1429" w:firstLine="1429"/>
              <w:rPr>
                <w:rFonts w:ascii="Times New Roman" w:hAnsi="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6B576A" w:rsidRPr="006B576A" w:rsidRDefault="006B576A" w:rsidP="00441733">
            <w:pPr>
              <w:pStyle w:val="11"/>
              <w:spacing w:after="0" w:line="240" w:lineRule="auto"/>
              <w:ind w:left="0"/>
              <w:jc w:val="center"/>
              <w:rPr>
                <w:rFonts w:ascii="Times New Roman" w:hAnsi="Times New Roman"/>
                <w:b/>
                <w:sz w:val="24"/>
                <w:szCs w:val="24"/>
              </w:rPr>
            </w:pPr>
          </w:p>
          <w:p w:rsidR="006B576A" w:rsidRPr="006B576A" w:rsidRDefault="006B576A" w:rsidP="00441733">
            <w:pPr>
              <w:jc w:val="center"/>
              <w:rPr>
                <w:lang w:eastAsia="en-US"/>
              </w:rPr>
            </w:pPr>
            <w:r w:rsidRPr="006B576A">
              <w:rPr>
                <w:b/>
              </w:rPr>
              <w:t>Форма контроля</w:t>
            </w:r>
          </w:p>
        </w:tc>
        <w:tc>
          <w:tcPr>
            <w:tcW w:w="1417" w:type="dxa"/>
            <w:tcBorders>
              <w:top w:val="single" w:sz="4" w:space="0" w:color="auto"/>
              <w:left w:val="single" w:sz="4" w:space="0" w:color="auto"/>
              <w:bottom w:val="single" w:sz="4" w:space="0" w:color="auto"/>
              <w:right w:val="single" w:sz="4" w:space="0" w:color="auto"/>
            </w:tcBorders>
          </w:tcPr>
          <w:p w:rsidR="006B576A" w:rsidRPr="006B576A" w:rsidRDefault="006B576A" w:rsidP="00441733">
            <w:pPr>
              <w:pStyle w:val="11"/>
              <w:spacing w:after="0" w:line="240" w:lineRule="auto"/>
              <w:ind w:left="0"/>
              <w:jc w:val="center"/>
              <w:rPr>
                <w:rFonts w:ascii="Times New Roman" w:hAnsi="Times New Roman"/>
                <w:b/>
                <w:sz w:val="24"/>
                <w:szCs w:val="24"/>
              </w:rPr>
            </w:pPr>
            <w:r w:rsidRPr="006B576A">
              <w:rPr>
                <w:rFonts w:ascii="Times New Roman" w:hAnsi="Times New Roman"/>
                <w:b/>
                <w:sz w:val="24"/>
                <w:szCs w:val="24"/>
              </w:rPr>
              <w:t>Проверяемые  ОК, У, З</w:t>
            </w:r>
          </w:p>
        </w:tc>
        <w:tc>
          <w:tcPr>
            <w:tcW w:w="1276" w:type="dxa"/>
            <w:tcBorders>
              <w:top w:val="single" w:sz="4" w:space="0" w:color="auto"/>
              <w:left w:val="single" w:sz="4" w:space="0" w:color="auto"/>
              <w:bottom w:val="single" w:sz="4" w:space="0" w:color="auto"/>
              <w:right w:val="single" w:sz="4" w:space="0" w:color="auto"/>
            </w:tcBorders>
          </w:tcPr>
          <w:p w:rsidR="006B576A" w:rsidRPr="006B576A" w:rsidRDefault="006B576A" w:rsidP="00441733">
            <w:pPr>
              <w:pStyle w:val="11"/>
              <w:spacing w:after="0" w:line="240" w:lineRule="auto"/>
              <w:ind w:left="0"/>
              <w:jc w:val="center"/>
              <w:rPr>
                <w:rFonts w:ascii="Times New Roman" w:hAnsi="Times New Roman"/>
                <w:b/>
                <w:sz w:val="24"/>
                <w:szCs w:val="24"/>
              </w:rPr>
            </w:pPr>
            <w:r w:rsidRPr="006B576A">
              <w:rPr>
                <w:rFonts w:ascii="Times New Roman" w:hAnsi="Times New Roman"/>
                <w:b/>
                <w:sz w:val="24"/>
                <w:szCs w:val="24"/>
              </w:rPr>
              <w:t>Форма контроля</w:t>
            </w:r>
          </w:p>
        </w:tc>
        <w:tc>
          <w:tcPr>
            <w:tcW w:w="1701" w:type="dxa"/>
            <w:tcBorders>
              <w:top w:val="single" w:sz="4" w:space="0" w:color="auto"/>
              <w:left w:val="single" w:sz="4" w:space="0" w:color="auto"/>
              <w:bottom w:val="single" w:sz="4" w:space="0" w:color="auto"/>
              <w:right w:val="single" w:sz="4" w:space="0" w:color="auto"/>
            </w:tcBorders>
          </w:tcPr>
          <w:p w:rsidR="006B576A" w:rsidRPr="006B576A" w:rsidRDefault="006B576A" w:rsidP="00441733">
            <w:pPr>
              <w:pStyle w:val="11"/>
              <w:spacing w:after="0" w:line="240" w:lineRule="auto"/>
              <w:ind w:left="0"/>
              <w:jc w:val="center"/>
              <w:rPr>
                <w:rFonts w:ascii="Times New Roman" w:hAnsi="Times New Roman"/>
                <w:b/>
                <w:sz w:val="24"/>
                <w:szCs w:val="24"/>
              </w:rPr>
            </w:pPr>
            <w:r w:rsidRPr="006B576A">
              <w:rPr>
                <w:rFonts w:ascii="Times New Roman" w:hAnsi="Times New Roman"/>
                <w:b/>
                <w:sz w:val="24"/>
                <w:szCs w:val="24"/>
              </w:rPr>
              <w:t>Проверяемые  ОК, У, З</w:t>
            </w:r>
          </w:p>
        </w:tc>
        <w:tc>
          <w:tcPr>
            <w:tcW w:w="1134" w:type="dxa"/>
            <w:tcBorders>
              <w:top w:val="single" w:sz="4" w:space="0" w:color="auto"/>
              <w:left w:val="single" w:sz="4" w:space="0" w:color="auto"/>
              <w:bottom w:val="single" w:sz="4" w:space="0" w:color="auto"/>
              <w:right w:val="single" w:sz="4" w:space="0" w:color="auto"/>
            </w:tcBorders>
          </w:tcPr>
          <w:p w:rsidR="006B576A" w:rsidRPr="006B576A" w:rsidRDefault="006B576A" w:rsidP="00441733">
            <w:pPr>
              <w:pStyle w:val="11"/>
              <w:spacing w:after="0" w:line="240" w:lineRule="auto"/>
              <w:ind w:left="0"/>
              <w:jc w:val="center"/>
              <w:rPr>
                <w:rFonts w:ascii="Times New Roman" w:hAnsi="Times New Roman"/>
                <w:b/>
                <w:sz w:val="24"/>
                <w:szCs w:val="24"/>
              </w:rPr>
            </w:pPr>
            <w:r w:rsidRPr="006B576A">
              <w:rPr>
                <w:rFonts w:ascii="Times New Roman" w:hAnsi="Times New Roman"/>
                <w:b/>
                <w:sz w:val="24"/>
                <w:szCs w:val="24"/>
              </w:rPr>
              <w:t>Форма контроля</w:t>
            </w:r>
          </w:p>
          <w:p w:rsidR="006B576A" w:rsidRPr="006B576A" w:rsidRDefault="006B576A" w:rsidP="00441733">
            <w:pPr>
              <w:pStyle w:val="1"/>
            </w:pPr>
            <w:r w:rsidRPr="006B576A">
              <w:t>№ вопро-сов</w:t>
            </w:r>
          </w:p>
        </w:tc>
        <w:tc>
          <w:tcPr>
            <w:tcW w:w="2268" w:type="dxa"/>
            <w:tcBorders>
              <w:top w:val="single" w:sz="4" w:space="0" w:color="auto"/>
              <w:left w:val="single" w:sz="4" w:space="0" w:color="auto"/>
              <w:bottom w:val="single" w:sz="4" w:space="0" w:color="auto"/>
              <w:right w:val="single" w:sz="4" w:space="0" w:color="auto"/>
            </w:tcBorders>
          </w:tcPr>
          <w:p w:rsidR="006B576A" w:rsidRPr="006B576A" w:rsidRDefault="006B576A" w:rsidP="00441733">
            <w:pPr>
              <w:pStyle w:val="11"/>
              <w:tabs>
                <w:tab w:val="left" w:pos="1593"/>
              </w:tabs>
              <w:spacing w:after="0" w:line="240" w:lineRule="auto"/>
              <w:ind w:left="-392" w:right="176" w:hanging="392"/>
              <w:jc w:val="center"/>
              <w:rPr>
                <w:rFonts w:ascii="Times New Roman" w:hAnsi="Times New Roman"/>
                <w:b/>
                <w:sz w:val="24"/>
                <w:szCs w:val="24"/>
              </w:rPr>
            </w:pPr>
            <w:r w:rsidRPr="006B576A">
              <w:rPr>
                <w:rFonts w:ascii="Times New Roman" w:hAnsi="Times New Roman"/>
                <w:b/>
                <w:sz w:val="24"/>
                <w:szCs w:val="24"/>
              </w:rPr>
              <w:t xml:space="preserve">        Проверяемые  </w:t>
            </w:r>
          </w:p>
          <w:p w:rsidR="006B576A" w:rsidRPr="006B576A" w:rsidRDefault="006B576A" w:rsidP="00441733">
            <w:pPr>
              <w:pStyle w:val="11"/>
              <w:tabs>
                <w:tab w:val="left" w:pos="1593"/>
              </w:tabs>
              <w:spacing w:after="0" w:line="240" w:lineRule="auto"/>
              <w:ind w:left="-392" w:right="176" w:hanging="392"/>
              <w:jc w:val="center"/>
              <w:rPr>
                <w:rFonts w:ascii="Times New Roman" w:hAnsi="Times New Roman"/>
                <w:b/>
                <w:sz w:val="24"/>
                <w:szCs w:val="24"/>
              </w:rPr>
            </w:pPr>
            <w:r w:rsidRPr="006B576A">
              <w:rPr>
                <w:rFonts w:ascii="Times New Roman" w:hAnsi="Times New Roman"/>
                <w:b/>
                <w:sz w:val="24"/>
                <w:szCs w:val="24"/>
              </w:rPr>
              <w:t>ОК, У, З</w:t>
            </w:r>
          </w:p>
        </w:tc>
      </w:tr>
      <w:tr w:rsidR="00441733" w:rsidRPr="002778C7" w:rsidTr="00090AA8">
        <w:tc>
          <w:tcPr>
            <w:tcW w:w="1526" w:type="dxa"/>
            <w:tcBorders>
              <w:top w:val="single" w:sz="4" w:space="0" w:color="auto"/>
              <w:left w:val="single" w:sz="4" w:space="0" w:color="auto"/>
              <w:bottom w:val="single" w:sz="4" w:space="0" w:color="auto"/>
              <w:right w:val="single" w:sz="4" w:space="0" w:color="auto"/>
            </w:tcBorders>
          </w:tcPr>
          <w:p w:rsidR="00441733" w:rsidRPr="006B576A" w:rsidRDefault="00441733" w:rsidP="00441733">
            <w:pPr>
              <w:pStyle w:val="11"/>
              <w:spacing w:after="0" w:line="240" w:lineRule="auto"/>
              <w:ind w:left="0"/>
              <w:rPr>
                <w:rFonts w:ascii="Times New Roman" w:hAnsi="Times New Roman"/>
                <w:b/>
                <w:bCs/>
                <w:sz w:val="24"/>
                <w:szCs w:val="24"/>
              </w:rPr>
            </w:pPr>
            <w:r w:rsidRPr="006B576A">
              <w:rPr>
                <w:rFonts w:ascii="Times New Roman" w:hAnsi="Times New Roman"/>
                <w:b/>
                <w:bCs/>
                <w:sz w:val="24"/>
                <w:szCs w:val="24"/>
              </w:rPr>
              <w:t>Раздел 1</w:t>
            </w:r>
          </w:p>
          <w:p w:rsidR="00441733" w:rsidRPr="002778C7" w:rsidRDefault="00441733" w:rsidP="00441733">
            <w:pPr>
              <w:pStyle w:val="11"/>
              <w:spacing w:after="0" w:line="240" w:lineRule="auto"/>
              <w:ind w:left="0"/>
              <w:rPr>
                <w:rFonts w:ascii="Times New Roman" w:hAnsi="Times New Roman"/>
                <w:b/>
                <w:bCs/>
              </w:rPr>
            </w:pPr>
            <w:r w:rsidRPr="006B576A">
              <w:rPr>
                <w:rFonts w:ascii="Times New Roman" w:hAnsi="Times New Roman"/>
                <w:b/>
                <w:bCs/>
                <w:sz w:val="24"/>
                <w:szCs w:val="24"/>
              </w:rPr>
              <w:t>Механика</w:t>
            </w:r>
          </w:p>
        </w:tc>
        <w:tc>
          <w:tcPr>
            <w:tcW w:w="1843" w:type="dxa"/>
            <w:tcBorders>
              <w:top w:val="single" w:sz="4" w:space="0" w:color="auto"/>
              <w:left w:val="single" w:sz="4" w:space="0" w:color="auto"/>
              <w:bottom w:val="single" w:sz="4" w:space="0" w:color="auto"/>
              <w:right w:val="single" w:sz="4" w:space="0" w:color="auto"/>
            </w:tcBorders>
          </w:tcPr>
          <w:p w:rsidR="00441733" w:rsidRPr="002778C7" w:rsidRDefault="00441733" w:rsidP="00441733">
            <w:pPr>
              <w:pStyle w:val="11"/>
              <w:spacing w:after="0" w:line="240" w:lineRule="auto"/>
              <w:ind w:left="0"/>
              <w:rPr>
                <w:rFonts w:ascii="Times New Roman" w:hAnsi="Times New Roman"/>
                <w:b/>
                <w:bCs/>
              </w:rPr>
            </w:pPr>
          </w:p>
        </w:tc>
        <w:tc>
          <w:tcPr>
            <w:tcW w:w="1417" w:type="dxa"/>
            <w:tcBorders>
              <w:top w:val="single" w:sz="4" w:space="0" w:color="auto"/>
              <w:left w:val="single" w:sz="4" w:space="0" w:color="auto"/>
              <w:bottom w:val="single" w:sz="4" w:space="0" w:color="auto"/>
              <w:right w:val="single" w:sz="4" w:space="0" w:color="auto"/>
            </w:tcBorders>
          </w:tcPr>
          <w:p w:rsidR="00441733" w:rsidRPr="002778C7" w:rsidRDefault="00441733" w:rsidP="00441733">
            <w:pPr>
              <w:pStyle w:val="11"/>
              <w:spacing w:after="0" w:line="240" w:lineRule="auto"/>
              <w:ind w:left="0"/>
              <w:rPr>
                <w:rFonts w:ascii="Times New Roman" w:hAnsi="Times New Roman"/>
                <w:b/>
                <w:bCs/>
              </w:rPr>
            </w:pPr>
          </w:p>
        </w:tc>
        <w:tc>
          <w:tcPr>
            <w:tcW w:w="1276" w:type="dxa"/>
            <w:tcBorders>
              <w:top w:val="single" w:sz="4" w:space="0" w:color="auto"/>
              <w:left w:val="single" w:sz="4" w:space="0" w:color="auto"/>
              <w:bottom w:val="single" w:sz="4" w:space="0" w:color="auto"/>
              <w:right w:val="single" w:sz="4" w:space="0" w:color="auto"/>
            </w:tcBorders>
          </w:tcPr>
          <w:p w:rsidR="00441733" w:rsidRPr="002778C7" w:rsidRDefault="00441733" w:rsidP="00441733">
            <w:pPr>
              <w:pStyle w:val="11"/>
              <w:spacing w:after="0" w:line="240" w:lineRule="auto"/>
              <w:ind w:left="0"/>
              <w:rPr>
                <w:rFonts w:ascii="Times New Roman" w:hAnsi="Times New Roman"/>
                <w:i/>
                <w:iCs/>
              </w:rPr>
            </w:pPr>
            <w:r>
              <w:rPr>
                <w:i/>
                <w:iCs/>
              </w:rPr>
              <w:t>Контрол. работа №1</w:t>
            </w:r>
          </w:p>
        </w:tc>
        <w:tc>
          <w:tcPr>
            <w:tcW w:w="1701" w:type="dxa"/>
            <w:tcBorders>
              <w:top w:val="single" w:sz="4" w:space="0" w:color="auto"/>
              <w:left w:val="single" w:sz="4" w:space="0" w:color="auto"/>
              <w:bottom w:val="single" w:sz="4" w:space="0" w:color="auto"/>
              <w:right w:val="single" w:sz="4" w:space="0" w:color="auto"/>
            </w:tcBorders>
          </w:tcPr>
          <w:p w:rsidR="00441733" w:rsidRDefault="00441733" w:rsidP="00441733">
            <w:pPr>
              <w:pStyle w:val="11"/>
              <w:spacing w:after="0" w:line="240" w:lineRule="auto"/>
              <w:ind w:left="0"/>
              <w:rPr>
                <w:rFonts w:ascii="Times New Roman" w:hAnsi="Times New Roman"/>
                <w:iCs/>
              </w:rPr>
            </w:pPr>
            <w:r>
              <w:rPr>
                <w:rFonts w:ascii="Times New Roman" w:hAnsi="Times New Roman"/>
                <w:iCs/>
              </w:rPr>
              <w:t xml:space="preserve">З.2,З.3,У4,У5, </w:t>
            </w:r>
          </w:p>
          <w:p w:rsidR="00441733" w:rsidRDefault="00441733" w:rsidP="00441733">
            <w:pPr>
              <w:pStyle w:val="11"/>
              <w:spacing w:after="0" w:line="240" w:lineRule="auto"/>
              <w:ind w:left="0"/>
              <w:rPr>
                <w:rFonts w:ascii="Times New Roman" w:hAnsi="Times New Roman"/>
                <w:iCs/>
              </w:rPr>
            </w:pPr>
            <w:r>
              <w:rPr>
                <w:rFonts w:ascii="Times New Roman" w:hAnsi="Times New Roman"/>
                <w:iCs/>
              </w:rPr>
              <w:t>ОК1.ОК2 , ОК3, ОК4,ОК5, ОК6, ОК7,ОК8, ОК9</w:t>
            </w:r>
          </w:p>
          <w:p w:rsidR="00441733" w:rsidRPr="002778C7" w:rsidRDefault="00441733" w:rsidP="00441733">
            <w:pPr>
              <w:pStyle w:val="11"/>
              <w:spacing w:after="0" w:line="240" w:lineRule="auto"/>
              <w:ind w:left="0"/>
              <w:rPr>
                <w:rFonts w:ascii="Times New Roman" w:hAnsi="Times New Roman"/>
                <w:i/>
                <w:iCs/>
              </w:rPr>
            </w:pPr>
          </w:p>
        </w:tc>
        <w:tc>
          <w:tcPr>
            <w:tcW w:w="1134" w:type="dxa"/>
            <w:tcBorders>
              <w:top w:val="single" w:sz="4" w:space="0" w:color="auto"/>
              <w:left w:val="single" w:sz="4" w:space="0" w:color="auto"/>
              <w:bottom w:val="single" w:sz="4" w:space="0" w:color="auto"/>
              <w:right w:val="single" w:sz="4" w:space="0" w:color="auto"/>
            </w:tcBorders>
          </w:tcPr>
          <w:p w:rsidR="00441733" w:rsidRDefault="00441733" w:rsidP="00441733">
            <w:pPr>
              <w:pStyle w:val="11"/>
              <w:spacing w:after="0" w:line="240" w:lineRule="auto"/>
              <w:ind w:left="0"/>
              <w:rPr>
                <w:rFonts w:ascii="Times New Roman" w:hAnsi="Times New Roman"/>
                <w:i/>
                <w:iCs/>
              </w:rPr>
            </w:pPr>
            <w:r>
              <w:rPr>
                <w:rFonts w:ascii="Times New Roman" w:hAnsi="Times New Roman"/>
                <w:i/>
                <w:iCs/>
              </w:rPr>
              <w:t>Экзамен</w:t>
            </w:r>
          </w:p>
          <w:p w:rsidR="00441733" w:rsidRPr="002778C7" w:rsidRDefault="00441733" w:rsidP="00441733">
            <w:pPr>
              <w:pStyle w:val="11"/>
              <w:spacing w:after="0" w:line="240" w:lineRule="auto"/>
              <w:ind w:left="0"/>
              <w:rPr>
                <w:rFonts w:ascii="Times New Roman" w:hAnsi="Times New Roman"/>
                <w:i/>
                <w:iCs/>
              </w:rPr>
            </w:pPr>
            <w:r>
              <w:rPr>
                <w:i/>
                <w:iCs/>
              </w:rPr>
              <w:t>1-14</w:t>
            </w:r>
          </w:p>
        </w:tc>
        <w:tc>
          <w:tcPr>
            <w:tcW w:w="2268" w:type="dxa"/>
            <w:tcBorders>
              <w:top w:val="single" w:sz="4" w:space="0" w:color="auto"/>
              <w:left w:val="single" w:sz="4" w:space="0" w:color="auto"/>
              <w:bottom w:val="single" w:sz="4" w:space="0" w:color="auto"/>
              <w:right w:val="single" w:sz="4" w:space="0" w:color="auto"/>
            </w:tcBorders>
          </w:tcPr>
          <w:p w:rsidR="00441733" w:rsidRDefault="00441733" w:rsidP="00441733">
            <w:pPr>
              <w:pStyle w:val="11"/>
              <w:spacing w:after="0" w:line="240" w:lineRule="auto"/>
              <w:ind w:left="0"/>
              <w:rPr>
                <w:rFonts w:ascii="Times New Roman" w:hAnsi="Times New Roman"/>
                <w:iCs/>
              </w:rPr>
            </w:pPr>
            <w:r>
              <w:rPr>
                <w:rFonts w:ascii="Times New Roman" w:hAnsi="Times New Roman"/>
                <w:iCs/>
              </w:rPr>
              <w:t>З.1,З.2,З.3,З,</w:t>
            </w:r>
          </w:p>
          <w:p w:rsidR="00441733" w:rsidRDefault="00441733" w:rsidP="00441733">
            <w:pPr>
              <w:pStyle w:val="11"/>
              <w:spacing w:after="0" w:line="240" w:lineRule="auto"/>
              <w:ind w:left="0"/>
              <w:rPr>
                <w:rFonts w:ascii="Times New Roman" w:hAnsi="Times New Roman"/>
                <w:iCs/>
              </w:rPr>
            </w:pPr>
            <w:r>
              <w:rPr>
                <w:rFonts w:ascii="Times New Roman" w:hAnsi="Times New Roman"/>
                <w:iCs/>
              </w:rPr>
              <w:t>У1,У3,У4,У5, У6, У 8,У9,</w:t>
            </w:r>
          </w:p>
          <w:p w:rsidR="00441733" w:rsidRPr="002778C7" w:rsidRDefault="00441733" w:rsidP="00441733">
            <w:pPr>
              <w:pStyle w:val="11"/>
              <w:spacing w:after="0" w:line="240" w:lineRule="auto"/>
              <w:ind w:left="0" w:right="884"/>
              <w:rPr>
                <w:rFonts w:ascii="Times New Roman" w:hAnsi="Times New Roman"/>
                <w:i/>
                <w:iCs/>
              </w:rPr>
            </w:pPr>
            <w:r>
              <w:rPr>
                <w:iCs/>
              </w:rPr>
              <w:t>ОК1 , ОК3, ОК7,</w:t>
            </w:r>
          </w:p>
        </w:tc>
      </w:tr>
      <w:tr w:rsidR="00441733" w:rsidRPr="002778C7" w:rsidTr="00090AA8">
        <w:trPr>
          <w:trHeight w:val="1582"/>
        </w:trPr>
        <w:tc>
          <w:tcPr>
            <w:tcW w:w="1526" w:type="dxa"/>
            <w:tcBorders>
              <w:top w:val="single" w:sz="4" w:space="0" w:color="auto"/>
              <w:left w:val="single" w:sz="4" w:space="0" w:color="auto"/>
              <w:bottom w:val="single" w:sz="4" w:space="0" w:color="auto"/>
              <w:right w:val="single" w:sz="4" w:space="0" w:color="auto"/>
            </w:tcBorders>
          </w:tcPr>
          <w:p w:rsidR="00441733" w:rsidRPr="006B576A" w:rsidRDefault="00441733" w:rsidP="00441733">
            <w:pPr>
              <w:pStyle w:val="11"/>
              <w:spacing w:after="0" w:line="240" w:lineRule="auto"/>
              <w:ind w:left="0"/>
              <w:rPr>
                <w:rFonts w:ascii="Times New Roman" w:hAnsi="Times New Roman"/>
              </w:rPr>
            </w:pPr>
            <w:r w:rsidRPr="006B576A">
              <w:rPr>
                <w:rFonts w:ascii="Times New Roman" w:hAnsi="Times New Roman"/>
              </w:rPr>
              <w:t>Тема 1.1</w:t>
            </w:r>
            <w:r w:rsidRPr="006B576A">
              <w:rPr>
                <w:rFonts w:ascii="Times New Roman" w:hAnsi="Times New Roman"/>
                <w:bCs/>
                <w:i/>
              </w:rPr>
              <w:t xml:space="preserve"> </w:t>
            </w:r>
            <w:r w:rsidRPr="006B576A">
              <w:rPr>
                <w:rFonts w:ascii="Times New Roman" w:hAnsi="Times New Roman"/>
                <w:bCs/>
              </w:rPr>
              <w:t>Кинематика</w:t>
            </w:r>
          </w:p>
        </w:tc>
        <w:tc>
          <w:tcPr>
            <w:tcW w:w="1843" w:type="dxa"/>
            <w:tcBorders>
              <w:top w:val="single" w:sz="4" w:space="0" w:color="auto"/>
              <w:left w:val="single" w:sz="4" w:space="0" w:color="auto"/>
              <w:bottom w:val="single" w:sz="4" w:space="0" w:color="auto"/>
              <w:right w:val="single" w:sz="4" w:space="0" w:color="auto"/>
            </w:tcBorders>
          </w:tcPr>
          <w:p w:rsidR="009B7D89" w:rsidRDefault="009B7D89" w:rsidP="009B7D89">
            <w:pPr>
              <w:pStyle w:val="11"/>
              <w:spacing w:after="0" w:line="240" w:lineRule="auto"/>
              <w:ind w:left="0"/>
              <w:rPr>
                <w:rFonts w:ascii="Times New Roman" w:hAnsi="Times New Roman"/>
                <w:i/>
                <w:iCs/>
              </w:rPr>
            </w:pPr>
            <w:r>
              <w:rPr>
                <w:rFonts w:ascii="Times New Roman" w:hAnsi="Times New Roman"/>
                <w:i/>
                <w:iCs/>
              </w:rPr>
              <w:t>Устный опрос</w:t>
            </w:r>
          </w:p>
          <w:p w:rsidR="009B7D89" w:rsidRDefault="009B7D89" w:rsidP="009B7D89">
            <w:pPr>
              <w:pStyle w:val="11"/>
              <w:spacing w:after="0" w:line="240" w:lineRule="auto"/>
              <w:ind w:left="0"/>
              <w:rPr>
                <w:rFonts w:ascii="Times New Roman" w:hAnsi="Times New Roman"/>
                <w:i/>
                <w:iCs/>
              </w:rPr>
            </w:pPr>
            <w:r>
              <w:rPr>
                <w:rFonts w:ascii="Times New Roman" w:hAnsi="Times New Roman"/>
                <w:i/>
                <w:iCs/>
              </w:rPr>
              <w:t>Тестирование</w:t>
            </w:r>
          </w:p>
          <w:p w:rsidR="00441733" w:rsidRPr="002778C7" w:rsidRDefault="009B7D89" w:rsidP="009B7D89">
            <w:pPr>
              <w:pStyle w:val="11"/>
              <w:spacing w:after="0" w:line="240" w:lineRule="auto"/>
              <w:ind w:left="0"/>
              <w:rPr>
                <w:rFonts w:ascii="Times New Roman" w:hAnsi="Times New Roman"/>
                <w:i/>
                <w:iCs/>
              </w:rPr>
            </w:pPr>
            <w:r>
              <w:rPr>
                <w:i/>
                <w:iCs/>
              </w:rPr>
              <w:t>Самостоятельная работа</w:t>
            </w:r>
            <w:r>
              <w:rPr>
                <w:iCs/>
              </w:rPr>
              <w:t>,</w:t>
            </w:r>
          </w:p>
        </w:tc>
        <w:tc>
          <w:tcPr>
            <w:tcW w:w="1417" w:type="dxa"/>
            <w:tcBorders>
              <w:top w:val="single" w:sz="4" w:space="0" w:color="auto"/>
              <w:left w:val="single" w:sz="4" w:space="0" w:color="auto"/>
              <w:bottom w:val="single" w:sz="4" w:space="0" w:color="auto"/>
              <w:right w:val="single" w:sz="4" w:space="0" w:color="auto"/>
            </w:tcBorders>
          </w:tcPr>
          <w:p w:rsidR="00441733" w:rsidRDefault="00441733" w:rsidP="00441733">
            <w:pPr>
              <w:pStyle w:val="11"/>
              <w:spacing w:after="0" w:line="240" w:lineRule="auto"/>
              <w:ind w:left="0"/>
              <w:rPr>
                <w:rFonts w:ascii="Times New Roman" w:hAnsi="Times New Roman"/>
                <w:iCs/>
              </w:rPr>
            </w:pPr>
            <w:r>
              <w:rPr>
                <w:rFonts w:ascii="Times New Roman" w:hAnsi="Times New Roman"/>
                <w:iCs/>
              </w:rPr>
              <w:t>З.1,З.2,З.3,З,</w:t>
            </w:r>
          </w:p>
          <w:p w:rsidR="00441733" w:rsidRDefault="00441733" w:rsidP="00441733">
            <w:pPr>
              <w:pStyle w:val="11"/>
              <w:spacing w:after="0" w:line="240" w:lineRule="auto"/>
              <w:ind w:left="0"/>
              <w:rPr>
                <w:rFonts w:ascii="Times New Roman" w:hAnsi="Times New Roman"/>
                <w:iCs/>
              </w:rPr>
            </w:pPr>
            <w:r>
              <w:rPr>
                <w:rFonts w:ascii="Times New Roman" w:hAnsi="Times New Roman"/>
                <w:iCs/>
              </w:rPr>
              <w:t>У1</w:t>
            </w:r>
            <w:r>
              <w:rPr>
                <w:rFonts w:ascii="Times New Roman" w:hAnsi="Times New Roman"/>
                <w:b/>
                <w:iCs/>
              </w:rPr>
              <w:t>,</w:t>
            </w:r>
            <w:r>
              <w:rPr>
                <w:rFonts w:ascii="Times New Roman" w:hAnsi="Times New Roman"/>
                <w:iCs/>
              </w:rPr>
              <w:t>У2,У3,У4,У5, У6, У7, 8,У9,</w:t>
            </w:r>
          </w:p>
          <w:p w:rsidR="00441733" w:rsidRDefault="00441733" w:rsidP="00441733">
            <w:pPr>
              <w:pStyle w:val="11"/>
              <w:spacing w:after="0" w:line="240" w:lineRule="auto"/>
              <w:ind w:left="0"/>
              <w:rPr>
                <w:rFonts w:ascii="Times New Roman" w:hAnsi="Times New Roman"/>
                <w:iCs/>
              </w:rPr>
            </w:pPr>
            <w:r>
              <w:rPr>
                <w:rFonts w:ascii="Times New Roman" w:hAnsi="Times New Roman"/>
                <w:iCs/>
              </w:rPr>
              <w:t>ОК1.ОК2 , ОК3, ОК4,ОК5, ОК6, ОК7,ОК8, ОК9</w:t>
            </w:r>
          </w:p>
          <w:p w:rsidR="00441733" w:rsidRDefault="00441733" w:rsidP="00441733">
            <w:pPr>
              <w:pStyle w:val="11"/>
              <w:spacing w:after="0" w:line="240" w:lineRule="auto"/>
              <w:ind w:left="0"/>
              <w:rPr>
                <w:rFonts w:ascii="Times New Roman" w:hAnsi="Times New Roman"/>
                <w:iCs/>
              </w:rPr>
            </w:pPr>
          </w:p>
          <w:p w:rsidR="00441733" w:rsidRPr="00907F03" w:rsidRDefault="00441733" w:rsidP="00441733">
            <w:pPr>
              <w:pStyle w:val="11"/>
              <w:spacing w:after="0" w:line="240" w:lineRule="auto"/>
              <w:ind w:left="0"/>
              <w:rPr>
                <w:rFonts w:ascii="Times New Roman" w:hAnsi="Times New Roman"/>
                <w:iCs/>
              </w:rPr>
            </w:pPr>
          </w:p>
        </w:tc>
        <w:tc>
          <w:tcPr>
            <w:tcW w:w="1276" w:type="dxa"/>
            <w:tcBorders>
              <w:top w:val="single" w:sz="4" w:space="0" w:color="auto"/>
              <w:left w:val="single" w:sz="4" w:space="0" w:color="auto"/>
              <w:bottom w:val="single" w:sz="4" w:space="0" w:color="auto"/>
              <w:right w:val="single" w:sz="4" w:space="0" w:color="auto"/>
            </w:tcBorders>
          </w:tcPr>
          <w:p w:rsidR="00441733" w:rsidRPr="002778C7" w:rsidRDefault="00441733" w:rsidP="00441733">
            <w:pPr>
              <w:pStyle w:val="11"/>
              <w:spacing w:after="0" w:line="240" w:lineRule="auto"/>
              <w:ind w:left="0"/>
              <w:rPr>
                <w:rFonts w:ascii="Times New Roman" w:hAnsi="Times New Roman"/>
                <w:i/>
                <w:iCs/>
              </w:rPr>
            </w:pPr>
          </w:p>
        </w:tc>
        <w:tc>
          <w:tcPr>
            <w:tcW w:w="1701" w:type="dxa"/>
            <w:tcBorders>
              <w:top w:val="single" w:sz="4" w:space="0" w:color="auto"/>
              <w:left w:val="single" w:sz="4" w:space="0" w:color="auto"/>
              <w:bottom w:val="single" w:sz="4" w:space="0" w:color="auto"/>
              <w:right w:val="single" w:sz="4" w:space="0" w:color="auto"/>
            </w:tcBorders>
          </w:tcPr>
          <w:p w:rsidR="00441733" w:rsidRPr="002778C7" w:rsidRDefault="00441733" w:rsidP="00441733">
            <w:pPr>
              <w:pStyle w:val="11"/>
              <w:spacing w:after="0" w:line="240" w:lineRule="auto"/>
              <w:ind w:left="0"/>
              <w:rPr>
                <w:rFonts w:ascii="Times New Roman" w:hAnsi="Times New Roman"/>
                <w:i/>
                <w:iCs/>
              </w:rPr>
            </w:pPr>
          </w:p>
        </w:tc>
        <w:tc>
          <w:tcPr>
            <w:tcW w:w="1134" w:type="dxa"/>
            <w:tcBorders>
              <w:top w:val="single" w:sz="4" w:space="0" w:color="auto"/>
              <w:left w:val="single" w:sz="4" w:space="0" w:color="auto"/>
              <w:bottom w:val="single" w:sz="4" w:space="0" w:color="auto"/>
              <w:right w:val="single" w:sz="4" w:space="0" w:color="auto"/>
            </w:tcBorders>
          </w:tcPr>
          <w:p w:rsidR="00441733" w:rsidRPr="002778C7" w:rsidRDefault="00090AA8" w:rsidP="00441733">
            <w:pPr>
              <w:pStyle w:val="11"/>
              <w:spacing w:after="0" w:line="240" w:lineRule="auto"/>
              <w:ind w:left="0"/>
              <w:rPr>
                <w:rFonts w:ascii="Times New Roman" w:hAnsi="Times New Roman"/>
                <w:i/>
                <w:iCs/>
              </w:rPr>
            </w:pPr>
            <w:r>
              <w:t>1,2,3</w:t>
            </w:r>
          </w:p>
        </w:tc>
        <w:tc>
          <w:tcPr>
            <w:tcW w:w="2268" w:type="dxa"/>
            <w:tcBorders>
              <w:top w:val="single" w:sz="4" w:space="0" w:color="auto"/>
              <w:left w:val="single" w:sz="4" w:space="0" w:color="auto"/>
              <w:bottom w:val="single" w:sz="4" w:space="0" w:color="auto"/>
              <w:right w:val="single" w:sz="4" w:space="0" w:color="auto"/>
            </w:tcBorders>
          </w:tcPr>
          <w:p w:rsidR="00090AA8" w:rsidRDefault="00090AA8" w:rsidP="00090AA8">
            <w:pPr>
              <w:pStyle w:val="11"/>
              <w:spacing w:after="0" w:line="240" w:lineRule="auto"/>
              <w:ind w:left="0"/>
              <w:rPr>
                <w:rFonts w:ascii="Times New Roman" w:hAnsi="Times New Roman"/>
                <w:iCs/>
              </w:rPr>
            </w:pPr>
            <w:r>
              <w:rPr>
                <w:rFonts w:ascii="Times New Roman" w:hAnsi="Times New Roman"/>
                <w:iCs/>
              </w:rPr>
              <w:t>З.1,З.2,З.3,З,</w:t>
            </w:r>
          </w:p>
          <w:p w:rsidR="00090AA8" w:rsidRDefault="00090AA8" w:rsidP="00090AA8">
            <w:pPr>
              <w:pStyle w:val="11"/>
              <w:spacing w:after="0" w:line="240" w:lineRule="auto"/>
              <w:ind w:left="0"/>
              <w:rPr>
                <w:rFonts w:ascii="Times New Roman" w:hAnsi="Times New Roman"/>
                <w:iCs/>
              </w:rPr>
            </w:pPr>
            <w:r>
              <w:rPr>
                <w:rFonts w:ascii="Times New Roman" w:hAnsi="Times New Roman"/>
                <w:iCs/>
              </w:rPr>
              <w:t>У1,У3,У4,У5, У6, У 8,У9,</w:t>
            </w:r>
          </w:p>
          <w:p w:rsidR="00441733" w:rsidRPr="002778C7" w:rsidRDefault="00090AA8" w:rsidP="00090AA8">
            <w:pPr>
              <w:pStyle w:val="11"/>
              <w:spacing w:after="0" w:line="240" w:lineRule="auto"/>
              <w:ind w:left="0" w:right="884"/>
              <w:rPr>
                <w:rFonts w:ascii="Times New Roman" w:hAnsi="Times New Roman"/>
                <w:i/>
                <w:iCs/>
              </w:rPr>
            </w:pPr>
            <w:r>
              <w:rPr>
                <w:iCs/>
              </w:rPr>
              <w:t>ОК1 , ОК3, ОК7</w:t>
            </w:r>
          </w:p>
        </w:tc>
      </w:tr>
      <w:tr w:rsidR="00441733" w:rsidRPr="002778C7" w:rsidTr="00090AA8">
        <w:tc>
          <w:tcPr>
            <w:tcW w:w="1526" w:type="dxa"/>
            <w:tcBorders>
              <w:top w:val="single" w:sz="4" w:space="0" w:color="auto"/>
              <w:left w:val="single" w:sz="4" w:space="0" w:color="auto"/>
              <w:bottom w:val="single" w:sz="4" w:space="0" w:color="auto"/>
              <w:right w:val="single" w:sz="4" w:space="0" w:color="auto"/>
            </w:tcBorders>
          </w:tcPr>
          <w:p w:rsidR="00441733" w:rsidRPr="006B576A" w:rsidRDefault="00441733" w:rsidP="00441733">
            <w:pPr>
              <w:pStyle w:val="11"/>
              <w:spacing w:after="0" w:line="240" w:lineRule="auto"/>
              <w:ind w:left="0"/>
              <w:rPr>
                <w:rFonts w:ascii="Times New Roman" w:hAnsi="Times New Roman"/>
              </w:rPr>
            </w:pPr>
            <w:r w:rsidRPr="006B576A">
              <w:rPr>
                <w:rFonts w:ascii="Times New Roman" w:hAnsi="Times New Roman"/>
                <w:bCs/>
              </w:rPr>
              <w:t>Тема 1.2.</w:t>
            </w:r>
            <w:r w:rsidRPr="006B576A">
              <w:rPr>
                <w:rFonts w:ascii="Times New Roman" w:hAnsi="Times New Roman"/>
              </w:rPr>
              <w:t xml:space="preserve"> </w:t>
            </w:r>
            <w:r w:rsidRPr="006B576A">
              <w:rPr>
                <w:rFonts w:ascii="Times New Roman" w:hAnsi="Times New Roman"/>
                <w:bCs/>
              </w:rPr>
              <w:t>Динамика</w:t>
            </w:r>
          </w:p>
        </w:tc>
        <w:tc>
          <w:tcPr>
            <w:tcW w:w="1843" w:type="dxa"/>
            <w:tcBorders>
              <w:top w:val="single" w:sz="4" w:space="0" w:color="auto"/>
              <w:left w:val="single" w:sz="4" w:space="0" w:color="auto"/>
              <w:bottom w:val="single" w:sz="4" w:space="0" w:color="auto"/>
              <w:right w:val="single" w:sz="4" w:space="0" w:color="auto"/>
            </w:tcBorders>
          </w:tcPr>
          <w:p w:rsidR="00441733" w:rsidRDefault="00441733" w:rsidP="00441733">
            <w:pPr>
              <w:pStyle w:val="11"/>
              <w:spacing w:after="0" w:line="240" w:lineRule="auto"/>
              <w:ind w:left="0"/>
              <w:rPr>
                <w:rFonts w:ascii="Times New Roman" w:hAnsi="Times New Roman"/>
                <w:i/>
                <w:iCs/>
              </w:rPr>
            </w:pPr>
            <w:r>
              <w:rPr>
                <w:rFonts w:ascii="Times New Roman" w:hAnsi="Times New Roman"/>
                <w:i/>
                <w:iCs/>
              </w:rPr>
              <w:t>Устный опрос</w:t>
            </w:r>
          </w:p>
          <w:p w:rsidR="00441733" w:rsidRDefault="00441733" w:rsidP="00441733">
            <w:pPr>
              <w:pStyle w:val="11"/>
              <w:spacing w:after="0" w:line="240" w:lineRule="auto"/>
              <w:ind w:left="0"/>
              <w:rPr>
                <w:rFonts w:ascii="Times New Roman" w:hAnsi="Times New Roman"/>
                <w:i/>
                <w:iCs/>
              </w:rPr>
            </w:pPr>
            <w:r>
              <w:rPr>
                <w:rFonts w:ascii="Times New Roman" w:hAnsi="Times New Roman"/>
                <w:i/>
                <w:iCs/>
              </w:rPr>
              <w:t>Лабораторная  работа №1 Тестирование</w:t>
            </w:r>
          </w:p>
          <w:p w:rsidR="00441733" w:rsidRPr="002778C7" w:rsidRDefault="00441733" w:rsidP="00441733">
            <w:pPr>
              <w:pStyle w:val="11"/>
              <w:spacing w:after="0" w:line="240" w:lineRule="auto"/>
              <w:ind w:left="0"/>
              <w:rPr>
                <w:rFonts w:ascii="Times New Roman" w:hAnsi="Times New Roman"/>
                <w:i/>
                <w:iCs/>
              </w:rPr>
            </w:pPr>
            <w:r>
              <w:rPr>
                <w:i/>
                <w:iCs/>
              </w:rPr>
              <w:t>Самостоятельная работа</w:t>
            </w:r>
          </w:p>
        </w:tc>
        <w:tc>
          <w:tcPr>
            <w:tcW w:w="1417" w:type="dxa"/>
            <w:tcBorders>
              <w:top w:val="single" w:sz="4" w:space="0" w:color="auto"/>
              <w:left w:val="single" w:sz="4" w:space="0" w:color="auto"/>
              <w:bottom w:val="single" w:sz="4" w:space="0" w:color="auto"/>
              <w:right w:val="single" w:sz="4" w:space="0" w:color="auto"/>
            </w:tcBorders>
          </w:tcPr>
          <w:p w:rsidR="002A4BCB" w:rsidRDefault="00441733" w:rsidP="002A4BCB">
            <w:pPr>
              <w:pStyle w:val="11"/>
              <w:spacing w:after="0" w:line="240" w:lineRule="auto"/>
              <w:ind w:left="0"/>
              <w:rPr>
                <w:rFonts w:ascii="Times New Roman" w:hAnsi="Times New Roman"/>
                <w:i/>
                <w:iCs/>
              </w:rPr>
            </w:pPr>
            <w:r>
              <w:rPr>
                <w:rFonts w:ascii="Times New Roman" w:hAnsi="Times New Roman"/>
                <w:iCs/>
              </w:rPr>
              <w:t>З</w:t>
            </w:r>
            <w:r w:rsidR="002A4BCB">
              <w:rPr>
                <w:i/>
                <w:iCs/>
              </w:rPr>
              <w:t xml:space="preserve"> </w:t>
            </w:r>
            <w:r w:rsidR="002A4BCB">
              <w:rPr>
                <w:rFonts w:ascii="Times New Roman" w:hAnsi="Times New Roman"/>
                <w:i/>
                <w:iCs/>
              </w:rPr>
              <w:t>Устный опрос</w:t>
            </w:r>
          </w:p>
          <w:p w:rsidR="002A4BCB" w:rsidRDefault="002A4BCB" w:rsidP="002A4BCB">
            <w:pPr>
              <w:pStyle w:val="11"/>
              <w:spacing w:after="0" w:line="240" w:lineRule="auto"/>
              <w:ind w:left="0"/>
              <w:rPr>
                <w:rFonts w:ascii="Times New Roman" w:hAnsi="Times New Roman"/>
                <w:i/>
                <w:iCs/>
              </w:rPr>
            </w:pPr>
            <w:r>
              <w:rPr>
                <w:rFonts w:ascii="Times New Roman" w:hAnsi="Times New Roman"/>
                <w:i/>
                <w:iCs/>
              </w:rPr>
              <w:t>Лабораторная  работа №1 Тестирование</w:t>
            </w:r>
          </w:p>
          <w:p w:rsidR="00441733" w:rsidRPr="002778C7" w:rsidRDefault="002A4BCB" w:rsidP="002A4BCB">
            <w:pPr>
              <w:pStyle w:val="11"/>
              <w:spacing w:after="0" w:line="240" w:lineRule="auto"/>
              <w:ind w:left="0"/>
              <w:rPr>
                <w:rFonts w:ascii="Times New Roman" w:hAnsi="Times New Roman"/>
                <w:i/>
                <w:iCs/>
              </w:rPr>
            </w:pPr>
            <w:r>
              <w:rPr>
                <w:i/>
                <w:iCs/>
              </w:rPr>
              <w:t>Самостоятельная работа</w:t>
            </w:r>
            <w:r w:rsidRPr="002778C7">
              <w:rPr>
                <w:rFonts w:ascii="Times New Roman" w:hAnsi="Times New Roman"/>
                <w:i/>
                <w:iCs/>
              </w:rPr>
              <w:t xml:space="preserve"> </w:t>
            </w:r>
          </w:p>
        </w:tc>
        <w:tc>
          <w:tcPr>
            <w:tcW w:w="1276" w:type="dxa"/>
            <w:tcBorders>
              <w:top w:val="single" w:sz="4" w:space="0" w:color="auto"/>
              <w:left w:val="single" w:sz="4" w:space="0" w:color="auto"/>
              <w:bottom w:val="single" w:sz="4" w:space="0" w:color="auto"/>
              <w:right w:val="single" w:sz="4" w:space="0" w:color="auto"/>
            </w:tcBorders>
          </w:tcPr>
          <w:p w:rsidR="00441733" w:rsidRPr="002778C7" w:rsidRDefault="00441733" w:rsidP="00441733">
            <w:pPr>
              <w:pStyle w:val="11"/>
              <w:spacing w:after="0" w:line="240" w:lineRule="auto"/>
              <w:ind w:left="0"/>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441733" w:rsidRPr="002778C7" w:rsidRDefault="00441733" w:rsidP="00441733">
            <w:pPr>
              <w:pStyle w:val="11"/>
              <w:spacing w:after="0" w:line="240" w:lineRule="auto"/>
              <w:ind w:left="0"/>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41733" w:rsidRPr="002778C7" w:rsidRDefault="00090AA8" w:rsidP="00441733">
            <w:pPr>
              <w:pStyle w:val="11"/>
              <w:spacing w:after="0" w:line="240" w:lineRule="auto"/>
              <w:ind w:left="0"/>
              <w:rPr>
                <w:rFonts w:ascii="Times New Roman" w:hAnsi="Times New Roman"/>
              </w:rPr>
            </w:pPr>
            <w:r>
              <w:t>4-6</w:t>
            </w:r>
          </w:p>
        </w:tc>
        <w:tc>
          <w:tcPr>
            <w:tcW w:w="2268" w:type="dxa"/>
            <w:tcBorders>
              <w:top w:val="single" w:sz="4" w:space="0" w:color="auto"/>
              <w:left w:val="single" w:sz="4" w:space="0" w:color="auto"/>
              <w:bottom w:val="single" w:sz="4" w:space="0" w:color="auto"/>
              <w:right w:val="single" w:sz="4" w:space="0" w:color="auto"/>
            </w:tcBorders>
          </w:tcPr>
          <w:p w:rsidR="00090AA8" w:rsidRDefault="00090AA8" w:rsidP="00090AA8">
            <w:pPr>
              <w:pStyle w:val="11"/>
              <w:spacing w:after="0" w:line="240" w:lineRule="auto"/>
              <w:ind w:left="0"/>
              <w:rPr>
                <w:rFonts w:ascii="Times New Roman" w:hAnsi="Times New Roman"/>
                <w:iCs/>
              </w:rPr>
            </w:pPr>
            <w:r>
              <w:rPr>
                <w:rFonts w:ascii="Times New Roman" w:hAnsi="Times New Roman"/>
                <w:iCs/>
              </w:rPr>
              <w:t>З.1,З.2,З.3,З,</w:t>
            </w:r>
          </w:p>
          <w:p w:rsidR="00090AA8" w:rsidRDefault="00090AA8" w:rsidP="00090AA8">
            <w:pPr>
              <w:pStyle w:val="11"/>
              <w:spacing w:after="0" w:line="240" w:lineRule="auto"/>
              <w:ind w:left="0"/>
              <w:rPr>
                <w:rFonts w:ascii="Times New Roman" w:hAnsi="Times New Roman"/>
                <w:iCs/>
              </w:rPr>
            </w:pPr>
            <w:r>
              <w:rPr>
                <w:rFonts w:ascii="Times New Roman" w:hAnsi="Times New Roman"/>
                <w:iCs/>
              </w:rPr>
              <w:t>У1,У3,У4,У5, У6, У 8,У9,</w:t>
            </w:r>
          </w:p>
          <w:p w:rsidR="00441733" w:rsidRPr="002778C7" w:rsidRDefault="00090AA8" w:rsidP="00090AA8">
            <w:pPr>
              <w:pStyle w:val="11"/>
              <w:spacing w:after="0" w:line="240" w:lineRule="auto"/>
              <w:ind w:left="0" w:right="884"/>
              <w:rPr>
                <w:rFonts w:ascii="Times New Roman" w:hAnsi="Times New Roman"/>
              </w:rPr>
            </w:pPr>
            <w:r>
              <w:rPr>
                <w:iCs/>
              </w:rPr>
              <w:t>ОК1 , ОК3, ОК7,</w:t>
            </w:r>
          </w:p>
        </w:tc>
      </w:tr>
      <w:tr w:rsidR="00441733" w:rsidRPr="002778C7" w:rsidTr="00090AA8">
        <w:tc>
          <w:tcPr>
            <w:tcW w:w="1526" w:type="dxa"/>
            <w:tcBorders>
              <w:top w:val="single" w:sz="4" w:space="0" w:color="auto"/>
              <w:left w:val="single" w:sz="4" w:space="0" w:color="auto"/>
              <w:bottom w:val="single" w:sz="4" w:space="0" w:color="auto"/>
              <w:right w:val="single" w:sz="4" w:space="0" w:color="auto"/>
            </w:tcBorders>
          </w:tcPr>
          <w:p w:rsidR="00441733" w:rsidRDefault="00441733" w:rsidP="00441733">
            <w:pPr>
              <w:pStyle w:val="11"/>
              <w:spacing w:after="0" w:line="240" w:lineRule="auto"/>
              <w:ind w:left="0"/>
              <w:rPr>
                <w:rFonts w:ascii="Times New Roman" w:hAnsi="Times New Roman"/>
                <w:bCs/>
                <w:i/>
              </w:rPr>
            </w:pPr>
            <w:r>
              <w:rPr>
                <w:rFonts w:ascii="Times New Roman" w:hAnsi="Times New Roman"/>
              </w:rPr>
              <w:t>Тема 1.3.</w:t>
            </w:r>
            <w:r>
              <w:rPr>
                <w:rFonts w:ascii="Times New Roman" w:hAnsi="Times New Roman"/>
                <w:bCs/>
                <w:i/>
              </w:rPr>
              <w:t xml:space="preserve"> </w:t>
            </w:r>
          </w:p>
          <w:p w:rsidR="00441733" w:rsidRPr="002778C7" w:rsidRDefault="00441733" w:rsidP="00441733">
            <w:pPr>
              <w:pStyle w:val="11"/>
              <w:spacing w:after="0" w:line="240" w:lineRule="auto"/>
              <w:ind w:left="0"/>
              <w:rPr>
                <w:rFonts w:ascii="Times New Roman" w:hAnsi="Times New Roman"/>
                <w:b/>
                <w:bCs/>
              </w:rPr>
            </w:pPr>
            <w:r>
              <w:rPr>
                <w:rFonts w:ascii="Times New Roman" w:hAnsi="Times New Roman"/>
                <w:bCs/>
              </w:rPr>
              <w:lastRenderedPageBreak/>
              <w:t>Законы сохранения  в механике.</w:t>
            </w:r>
          </w:p>
        </w:tc>
        <w:tc>
          <w:tcPr>
            <w:tcW w:w="1843" w:type="dxa"/>
            <w:tcBorders>
              <w:top w:val="single" w:sz="4" w:space="0" w:color="auto"/>
              <w:left w:val="single" w:sz="4" w:space="0" w:color="auto"/>
              <w:bottom w:val="single" w:sz="4" w:space="0" w:color="auto"/>
              <w:right w:val="single" w:sz="4" w:space="0" w:color="auto"/>
            </w:tcBorders>
          </w:tcPr>
          <w:p w:rsidR="00441733" w:rsidRPr="002778C7" w:rsidRDefault="00441733" w:rsidP="00441733">
            <w:pPr>
              <w:pStyle w:val="11"/>
              <w:spacing w:after="0" w:line="240" w:lineRule="auto"/>
              <w:ind w:left="0"/>
              <w:rPr>
                <w:rFonts w:ascii="Times New Roman" w:hAnsi="Times New Roman"/>
                <w:i/>
                <w:iCs/>
              </w:rPr>
            </w:pPr>
            <w:r w:rsidRPr="002778C7">
              <w:rPr>
                <w:rFonts w:ascii="Times New Roman" w:hAnsi="Times New Roman"/>
                <w:i/>
                <w:iCs/>
              </w:rPr>
              <w:lastRenderedPageBreak/>
              <w:t>Устный опрос</w:t>
            </w:r>
          </w:p>
          <w:p w:rsidR="00441733" w:rsidRDefault="00441733" w:rsidP="00441733">
            <w:pPr>
              <w:pStyle w:val="11"/>
              <w:spacing w:after="0" w:line="240" w:lineRule="auto"/>
              <w:ind w:left="0"/>
              <w:rPr>
                <w:rFonts w:ascii="Times New Roman" w:hAnsi="Times New Roman"/>
                <w:i/>
                <w:iCs/>
                <w:sz w:val="24"/>
                <w:szCs w:val="24"/>
              </w:rPr>
            </w:pPr>
            <w:r w:rsidRPr="004779BA">
              <w:rPr>
                <w:rFonts w:ascii="Times New Roman" w:hAnsi="Times New Roman"/>
                <w:i/>
                <w:iCs/>
                <w:sz w:val="24"/>
                <w:szCs w:val="24"/>
              </w:rPr>
              <w:lastRenderedPageBreak/>
              <w:t xml:space="preserve">Лабораторная работа №2 </w:t>
            </w:r>
          </w:p>
          <w:p w:rsidR="00441733" w:rsidRDefault="00441733" w:rsidP="00441733">
            <w:pPr>
              <w:pStyle w:val="11"/>
              <w:spacing w:after="0" w:line="240" w:lineRule="auto"/>
              <w:ind w:left="0"/>
              <w:rPr>
                <w:rFonts w:ascii="Times New Roman" w:hAnsi="Times New Roman"/>
                <w:i/>
                <w:iCs/>
                <w:sz w:val="24"/>
                <w:szCs w:val="24"/>
              </w:rPr>
            </w:pPr>
            <w:r>
              <w:rPr>
                <w:rFonts w:ascii="Times New Roman" w:hAnsi="Times New Roman"/>
                <w:i/>
                <w:iCs/>
                <w:sz w:val="24"/>
                <w:szCs w:val="24"/>
              </w:rPr>
              <w:t xml:space="preserve">Лабораторная работа №3 </w:t>
            </w:r>
          </w:p>
          <w:p w:rsidR="00441733" w:rsidRPr="002778C7" w:rsidRDefault="00441733" w:rsidP="00441733">
            <w:pPr>
              <w:pStyle w:val="11"/>
              <w:spacing w:after="0" w:line="240" w:lineRule="auto"/>
              <w:ind w:left="0"/>
              <w:rPr>
                <w:rFonts w:ascii="Times New Roman" w:hAnsi="Times New Roman"/>
                <w:i/>
                <w:iCs/>
              </w:rPr>
            </w:pPr>
            <w:r w:rsidRPr="002778C7">
              <w:rPr>
                <w:rFonts w:ascii="Times New Roman" w:hAnsi="Times New Roman"/>
                <w:i/>
                <w:iCs/>
              </w:rPr>
              <w:t>Тестирование</w:t>
            </w:r>
          </w:p>
          <w:p w:rsidR="00441733" w:rsidRPr="002778C7" w:rsidRDefault="00441733" w:rsidP="00441733">
            <w:pPr>
              <w:pStyle w:val="11"/>
              <w:spacing w:after="0" w:line="240" w:lineRule="auto"/>
              <w:ind w:left="0"/>
              <w:rPr>
                <w:rFonts w:ascii="Times New Roman" w:hAnsi="Times New Roman"/>
                <w:b/>
                <w:bCs/>
              </w:rPr>
            </w:pPr>
            <w:r w:rsidRPr="002778C7">
              <w:rPr>
                <w:rFonts w:ascii="Times New Roman" w:hAnsi="Times New Roman"/>
                <w:i/>
                <w:iCs/>
              </w:rPr>
              <w:t>Самостоятельная работа</w:t>
            </w:r>
          </w:p>
        </w:tc>
        <w:tc>
          <w:tcPr>
            <w:tcW w:w="1417" w:type="dxa"/>
            <w:tcBorders>
              <w:top w:val="single" w:sz="4" w:space="0" w:color="auto"/>
              <w:left w:val="single" w:sz="4" w:space="0" w:color="auto"/>
              <w:bottom w:val="single" w:sz="4" w:space="0" w:color="auto"/>
              <w:right w:val="single" w:sz="4" w:space="0" w:color="auto"/>
            </w:tcBorders>
          </w:tcPr>
          <w:p w:rsidR="00441733" w:rsidRDefault="00441733" w:rsidP="00441733">
            <w:pPr>
              <w:pStyle w:val="11"/>
              <w:spacing w:after="0" w:line="240" w:lineRule="auto"/>
              <w:ind w:left="0"/>
              <w:rPr>
                <w:rFonts w:ascii="Times New Roman" w:hAnsi="Times New Roman"/>
                <w:iCs/>
              </w:rPr>
            </w:pPr>
            <w:r>
              <w:rPr>
                <w:rFonts w:ascii="Times New Roman" w:hAnsi="Times New Roman"/>
                <w:iCs/>
              </w:rPr>
              <w:lastRenderedPageBreak/>
              <w:t>З.1,З.2,З.3,З,</w:t>
            </w:r>
            <w:r>
              <w:rPr>
                <w:rFonts w:ascii="Times New Roman" w:hAnsi="Times New Roman"/>
                <w:iCs/>
              </w:rPr>
              <w:lastRenderedPageBreak/>
              <w:t>З.4</w:t>
            </w:r>
          </w:p>
          <w:p w:rsidR="00441733" w:rsidRDefault="00441733" w:rsidP="00441733">
            <w:pPr>
              <w:pStyle w:val="11"/>
              <w:spacing w:after="0" w:line="240" w:lineRule="auto"/>
              <w:ind w:left="0"/>
              <w:rPr>
                <w:rFonts w:ascii="Times New Roman" w:hAnsi="Times New Roman"/>
                <w:iCs/>
              </w:rPr>
            </w:pPr>
            <w:r w:rsidRPr="00ED4BB4">
              <w:rPr>
                <w:rFonts w:ascii="Times New Roman" w:hAnsi="Times New Roman"/>
                <w:iCs/>
              </w:rPr>
              <w:t>У1</w:t>
            </w:r>
            <w:r>
              <w:rPr>
                <w:rFonts w:ascii="Times New Roman" w:hAnsi="Times New Roman"/>
                <w:iCs/>
              </w:rPr>
              <w:t>,У2,У4, У6, У7, 8,У9,</w:t>
            </w:r>
          </w:p>
          <w:p w:rsidR="00441733" w:rsidRDefault="00441733" w:rsidP="00441733">
            <w:pPr>
              <w:pStyle w:val="11"/>
              <w:spacing w:after="0" w:line="240" w:lineRule="auto"/>
              <w:ind w:left="0"/>
              <w:rPr>
                <w:rFonts w:ascii="Times New Roman" w:hAnsi="Times New Roman"/>
                <w:iCs/>
              </w:rPr>
            </w:pPr>
            <w:r>
              <w:rPr>
                <w:rFonts w:ascii="Times New Roman" w:hAnsi="Times New Roman"/>
                <w:iCs/>
              </w:rPr>
              <w:t>ОК1.ОК2 , ОК3, ОК4,ОК5, ОК6, ОК7,ОК8, ОК9</w:t>
            </w:r>
          </w:p>
          <w:p w:rsidR="00441733" w:rsidRPr="002778C7" w:rsidRDefault="00441733" w:rsidP="00441733">
            <w:pPr>
              <w:pStyle w:val="11"/>
              <w:spacing w:after="0" w:line="240" w:lineRule="auto"/>
              <w:ind w:left="0"/>
              <w:rPr>
                <w:rFonts w:ascii="Times New Roman" w:hAnsi="Times New Roman"/>
                <w:b/>
                <w:bCs/>
              </w:rPr>
            </w:pPr>
            <w:r w:rsidRPr="002778C7">
              <w:rPr>
                <w:rFonts w:ascii="Times New Roman" w:hAnsi="Times New Roman"/>
                <w:b/>
                <w:bCs/>
              </w:rPr>
              <w:t xml:space="preserve"> </w:t>
            </w:r>
          </w:p>
        </w:tc>
        <w:tc>
          <w:tcPr>
            <w:tcW w:w="1276" w:type="dxa"/>
            <w:tcBorders>
              <w:top w:val="single" w:sz="4" w:space="0" w:color="auto"/>
              <w:left w:val="single" w:sz="4" w:space="0" w:color="auto"/>
              <w:bottom w:val="single" w:sz="4" w:space="0" w:color="auto"/>
              <w:right w:val="single" w:sz="4" w:space="0" w:color="auto"/>
            </w:tcBorders>
          </w:tcPr>
          <w:p w:rsidR="00441733" w:rsidRPr="002778C7" w:rsidRDefault="00441733" w:rsidP="00441733">
            <w:pPr>
              <w:pStyle w:val="11"/>
              <w:spacing w:after="0" w:line="240" w:lineRule="auto"/>
              <w:ind w:left="0"/>
              <w:rPr>
                <w:rFonts w:ascii="Times New Roman" w:hAnsi="Times New Roman"/>
                <w:i/>
                <w:iCs/>
              </w:rPr>
            </w:pPr>
          </w:p>
        </w:tc>
        <w:tc>
          <w:tcPr>
            <w:tcW w:w="1701" w:type="dxa"/>
            <w:tcBorders>
              <w:top w:val="single" w:sz="4" w:space="0" w:color="auto"/>
              <w:left w:val="single" w:sz="4" w:space="0" w:color="auto"/>
              <w:bottom w:val="single" w:sz="4" w:space="0" w:color="auto"/>
              <w:right w:val="single" w:sz="4" w:space="0" w:color="auto"/>
            </w:tcBorders>
          </w:tcPr>
          <w:p w:rsidR="00441733" w:rsidRPr="002778C7" w:rsidRDefault="00441733" w:rsidP="00441733">
            <w:pPr>
              <w:pStyle w:val="11"/>
              <w:spacing w:after="0" w:line="240" w:lineRule="auto"/>
              <w:ind w:left="0"/>
              <w:rPr>
                <w:rFonts w:ascii="Times New Roman" w:hAnsi="Times New Roman"/>
                <w:i/>
                <w:iCs/>
              </w:rPr>
            </w:pPr>
          </w:p>
        </w:tc>
        <w:tc>
          <w:tcPr>
            <w:tcW w:w="1134" w:type="dxa"/>
            <w:tcBorders>
              <w:top w:val="single" w:sz="4" w:space="0" w:color="auto"/>
              <w:left w:val="single" w:sz="4" w:space="0" w:color="auto"/>
              <w:bottom w:val="single" w:sz="4" w:space="0" w:color="auto"/>
              <w:right w:val="single" w:sz="4" w:space="0" w:color="auto"/>
            </w:tcBorders>
          </w:tcPr>
          <w:p w:rsidR="00441733" w:rsidRPr="002778C7" w:rsidRDefault="00090AA8" w:rsidP="00441733">
            <w:pPr>
              <w:pStyle w:val="11"/>
              <w:spacing w:after="0" w:line="240" w:lineRule="auto"/>
              <w:ind w:left="0"/>
              <w:rPr>
                <w:rFonts w:ascii="Times New Roman" w:hAnsi="Times New Roman"/>
                <w:i/>
                <w:iCs/>
              </w:rPr>
            </w:pPr>
            <w:r>
              <w:t>7-12</w:t>
            </w:r>
          </w:p>
        </w:tc>
        <w:tc>
          <w:tcPr>
            <w:tcW w:w="2268" w:type="dxa"/>
            <w:tcBorders>
              <w:top w:val="single" w:sz="4" w:space="0" w:color="auto"/>
              <w:left w:val="single" w:sz="4" w:space="0" w:color="auto"/>
              <w:bottom w:val="single" w:sz="4" w:space="0" w:color="auto"/>
              <w:right w:val="single" w:sz="4" w:space="0" w:color="auto"/>
            </w:tcBorders>
          </w:tcPr>
          <w:p w:rsidR="00090AA8" w:rsidRDefault="00090AA8" w:rsidP="00090AA8">
            <w:pPr>
              <w:pStyle w:val="11"/>
              <w:spacing w:after="0" w:line="240" w:lineRule="auto"/>
              <w:ind w:left="0"/>
              <w:rPr>
                <w:rFonts w:ascii="Times New Roman" w:hAnsi="Times New Roman"/>
                <w:iCs/>
              </w:rPr>
            </w:pPr>
            <w:r>
              <w:rPr>
                <w:rFonts w:ascii="Times New Roman" w:hAnsi="Times New Roman"/>
                <w:iCs/>
              </w:rPr>
              <w:t>З.1,З.2,З.3,З,</w:t>
            </w:r>
          </w:p>
          <w:p w:rsidR="00090AA8" w:rsidRDefault="00090AA8" w:rsidP="00090AA8">
            <w:pPr>
              <w:pStyle w:val="11"/>
              <w:spacing w:after="0" w:line="240" w:lineRule="auto"/>
              <w:ind w:left="0"/>
              <w:rPr>
                <w:rFonts w:ascii="Times New Roman" w:hAnsi="Times New Roman"/>
                <w:iCs/>
              </w:rPr>
            </w:pPr>
            <w:r>
              <w:rPr>
                <w:rFonts w:ascii="Times New Roman" w:hAnsi="Times New Roman"/>
                <w:iCs/>
              </w:rPr>
              <w:lastRenderedPageBreak/>
              <w:t>У1,У3,У4,У5, У6, У 8,У9,</w:t>
            </w:r>
          </w:p>
          <w:p w:rsidR="00441733" w:rsidRPr="002778C7" w:rsidRDefault="00090AA8" w:rsidP="00090AA8">
            <w:pPr>
              <w:pStyle w:val="11"/>
              <w:spacing w:after="0" w:line="240" w:lineRule="auto"/>
              <w:ind w:left="0" w:right="884"/>
              <w:rPr>
                <w:rFonts w:ascii="Times New Roman" w:hAnsi="Times New Roman"/>
                <w:i/>
                <w:iCs/>
              </w:rPr>
            </w:pPr>
            <w:r>
              <w:rPr>
                <w:iCs/>
              </w:rPr>
              <w:t>ОК1 , ОК3, ОК7</w:t>
            </w:r>
          </w:p>
        </w:tc>
      </w:tr>
      <w:tr w:rsidR="00441733" w:rsidRPr="002778C7" w:rsidTr="00090AA8">
        <w:tc>
          <w:tcPr>
            <w:tcW w:w="1526" w:type="dxa"/>
            <w:tcBorders>
              <w:top w:val="single" w:sz="4" w:space="0" w:color="auto"/>
              <w:left w:val="single" w:sz="4" w:space="0" w:color="auto"/>
              <w:bottom w:val="single" w:sz="4" w:space="0" w:color="auto"/>
              <w:right w:val="single" w:sz="4" w:space="0" w:color="auto"/>
            </w:tcBorders>
          </w:tcPr>
          <w:p w:rsidR="00441733" w:rsidRDefault="00441733" w:rsidP="00441733">
            <w:pPr>
              <w:pStyle w:val="11"/>
              <w:spacing w:after="0" w:line="240" w:lineRule="auto"/>
              <w:ind w:left="0"/>
              <w:rPr>
                <w:rFonts w:ascii="Times New Roman" w:hAnsi="Times New Roman"/>
              </w:rPr>
            </w:pPr>
            <w:r>
              <w:rPr>
                <w:rFonts w:ascii="Times New Roman" w:hAnsi="Times New Roman"/>
              </w:rPr>
              <w:lastRenderedPageBreak/>
              <w:t>Тема 1.4 Механические колебания и волны</w:t>
            </w:r>
          </w:p>
        </w:tc>
        <w:tc>
          <w:tcPr>
            <w:tcW w:w="1843" w:type="dxa"/>
            <w:tcBorders>
              <w:top w:val="single" w:sz="4" w:space="0" w:color="auto"/>
              <w:left w:val="single" w:sz="4" w:space="0" w:color="auto"/>
              <w:bottom w:val="single" w:sz="4" w:space="0" w:color="auto"/>
              <w:right w:val="single" w:sz="4" w:space="0" w:color="auto"/>
            </w:tcBorders>
          </w:tcPr>
          <w:p w:rsidR="00441733" w:rsidRDefault="00441733" w:rsidP="00441733">
            <w:pPr>
              <w:pStyle w:val="11"/>
              <w:spacing w:after="0" w:line="240" w:lineRule="auto"/>
              <w:ind w:left="0"/>
              <w:rPr>
                <w:rFonts w:ascii="Times New Roman" w:hAnsi="Times New Roman"/>
                <w:i/>
                <w:iCs/>
              </w:rPr>
            </w:pPr>
            <w:r>
              <w:rPr>
                <w:rFonts w:ascii="Times New Roman" w:hAnsi="Times New Roman"/>
                <w:i/>
                <w:iCs/>
              </w:rPr>
              <w:t>Устный опрос</w:t>
            </w:r>
          </w:p>
          <w:p w:rsidR="00441733" w:rsidRDefault="00441733" w:rsidP="00441733">
            <w:pPr>
              <w:pStyle w:val="11"/>
              <w:spacing w:after="0" w:line="240" w:lineRule="auto"/>
              <w:ind w:left="0"/>
              <w:rPr>
                <w:rFonts w:ascii="Times New Roman" w:hAnsi="Times New Roman"/>
                <w:i/>
                <w:iCs/>
              </w:rPr>
            </w:pPr>
            <w:r>
              <w:rPr>
                <w:rFonts w:ascii="Times New Roman" w:hAnsi="Times New Roman"/>
                <w:i/>
                <w:iCs/>
              </w:rPr>
              <w:t>Лабораторная  работа №4 Тестирование</w:t>
            </w:r>
          </w:p>
          <w:p w:rsidR="00441733" w:rsidRPr="002778C7" w:rsidRDefault="00441733" w:rsidP="00441733">
            <w:pPr>
              <w:pStyle w:val="11"/>
              <w:spacing w:after="0" w:line="240" w:lineRule="auto"/>
              <w:ind w:left="0"/>
              <w:rPr>
                <w:rFonts w:ascii="Times New Roman" w:hAnsi="Times New Roman"/>
                <w:i/>
                <w:iCs/>
              </w:rPr>
            </w:pPr>
            <w:r>
              <w:rPr>
                <w:i/>
                <w:iCs/>
              </w:rPr>
              <w:t>Самостоятельная работа</w:t>
            </w:r>
          </w:p>
        </w:tc>
        <w:tc>
          <w:tcPr>
            <w:tcW w:w="1417" w:type="dxa"/>
            <w:tcBorders>
              <w:top w:val="single" w:sz="4" w:space="0" w:color="auto"/>
              <w:left w:val="single" w:sz="4" w:space="0" w:color="auto"/>
              <w:bottom w:val="single" w:sz="4" w:space="0" w:color="auto"/>
              <w:right w:val="single" w:sz="4" w:space="0" w:color="auto"/>
            </w:tcBorders>
          </w:tcPr>
          <w:p w:rsidR="00441733" w:rsidRDefault="00441733" w:rsidP="00441733">
            <w:pPr>
              <w:pStyle w:val="11"/>
              <w:spacing w:after="0" w:line="240" w:lineRule="auto"/>
              <w:ind w:left="0"/>
              <w:rPr>
                <w:rFonts w:ascii="Times New Roman" w:hAnsi="Times New Roman"/>
                <w:iCs/>
              </w:rPr>
            </w:pPr>
            <w:r>
              <w:rPr>
                <w:rFonts w:ascii="Times New Roman" w:hAnsi="Times New Roman"/>
                <w:iCs/>
              </w:rPr>
              <w:t>З.1,З.2,З.3,З,</w:t>
            </w:r>
          </w:p>
          <w:p w:rsidR="00441733" w:rsidRDefault="00441733" w:rsidP="00441733">
            <w:pPr>
              <w:pStyle w:val="11"/>
              <w:spacing w:after="0" w:line="240" w:lineRule="auto"/>
              <w:ind w:left="0"/>
              <w:rPr>
                <w:rFonts w:ascii="Times New Roman" w:hAnsi="Times New Roman"/>
                <w:iCs/>
              </w:rPr>
            </w:pPr>
            <w:r w:rsidRPr="005203EC">
              <w:rPr>
                <w:rFonts w:ascii="Times New Roman" w:hAnsi="Times New Roman"/>
                <w:iCs/>
              </w:rPr>
              <w:t>У1</w:t>
            </w:r>
            <w:r>
              <w:rPr>
                <w:rFonts w:ascii="Times New Roman" w:hAnsi="Times New Roman"/>
                <w:iCs/>
              </w:rPr>
              <w:t>,У2,У4, У6, У7, У9,</w:t>
            </w:r>
          </w:p>
          <w:p w:rsidR="00441733" w:rsidRDefault="00441733" w:rsidP="00441733">
            <w:pPr>
              <w:pStyle w:val="11"/>
              <w:spacing w:after="0" w:line="240" w:lineRule="auto"/>
              <w:ind w:left="0"/>
              <w:rPr>
                <w:rFonts w:ascii="Times New Roman" w:hAnsi="Times New Roman"/>
                <w:iCs/>
              </w:rPr>
            </w:pPr>
            <w:r>
              <w:rPr>
                <w:rFonts w:ascii="Times New Roman" w:hAnsi="Times New Roman"/>
                <w:iCs/>
              </w:rPr>
              <w:t>ОК1.ОК2 , ОК3, ОК4,ОК5, ОК6, ОК7,ОК8, ОК9</w:t>
            </w:r>
          </w:p>
          <w:p w:rsidR="00441733" w:rsidRPr="002778C7" w:rsidRDefault="00441733" w:rsidP="00441733">
            <w:pPr>
              <w:pStyle w:val="11"/>
              <w:spacing w:after="0" w:line="240" w:lineRule="auto"/>
              <w:ind w:left="0"/>
              <w:rPr>
                <w:rFonts w:ascii="Times New Roman" w:hAnsi="Times New Roman"/>
                <w:b/>
                <w:bCs/>
              </w:rPr>
            </w:pPr>
          </w:p>
        </w:tc>
        <w:tc>
          <w:tcPr>
            <w:tcW w:w="1276" w:type="dxa"/>
            <w:tcBorders>
              <w:top w:val="single" w:sz="4" w:space="0" w:color="auto"/>
              <w:left w:val="single" w:sz="4" w:space="0" w:color="auto"/>
              <w:bottom w:val="single" w:sz="4" w:space="0" w:color="auto"/>
              <w:right w:val="single" w:sz="4" w:space="0" w:color="auto"/>
            </w:tcBorders>
          </w:tcPr>
          <w:p w:rsidR="00441733" w:rsidRPr="002778C7" w:rsidRDefault="00441733" w:rsidP="00441733">
            <w:pPr>
              <w:pStyle w:val="11"/>
              <w:spacing w:after="0" w:line="240" w:lineRule="auto"/>
              <w:ind w:left="0"/>
              <w:rPr>
                <w:rFonts w:ascii="Times New Roman" w:hAnsi="Times New Roman"/>
                <w:i/>
                <w:iCs/>
              </w:rPr>
            </w:pPr>
          </w:p>
        </w:tc>
        <w:tc>
          <w:tcPr>
            <w:tcW w:w="1701" w:type="dxa"/>
            <w:tcBorders>
              <w:top w:val="single" w:sz="4" w:space="0" w:color="auto"/>
              <w:left w:val="single" w:sz="4" w:space="0" w:color="auto"/>
              <w:bottom w:val="single" w:sz="4" w:space="0" w:color="auto"/>
              <w:right w:val="single" w:sz="4" w:space="0" w:color="auto"/>
            </w:tcBorders>
          </w:tcPr>
          <w:p w:rsidR="00441733" w:rsidRPr="002778C7" w:rsidRDefault="00441733" w:rsidP="00441733">
            <w:pPr>
              <w:pStyle w:val="11"/>
              <w:spacing w:after="0" w:line="240" w:lineRule="auto"/>
              <w:ind w:left="0"/>
              <w:rPr>
                <w:rFonts w:ascii="Times New Roman" w:hAnsi="Times New Roman"/>
                <w:i/>
                <w:iCs/>
              </w:rPr>
            </w:pPr>
          </w:p>
        </w:tc>
        <w:tc>
          <w:tcPr>
            <w:tcW w:w="1134" w:type="dxa"/>
            <w:tcBorders>
              <w:top w:val="single" w:sz="4" w:space="0" w:color="auto"/>
              <w:left w:val="single" w:sz="4" w:space="0" w:color="auto"/>
              <w:bottom w:val="single" w:sz="4" w:space="0" w:color="auto"/>
              <w:right w:val="single" w:sz="4" w:space="0" w:color="auto"/>
            </w:tcBorders>
          </w:tcPr>
          <w:p w:rsidR="00441733" w:rsidRPr="002778C7" w:rsidRDefault="00090AA8" w:rsidP="00441733">
            <w:pPr>
              <w:pStyle w:val="11"/>
              <w:spacing w:after="0" w:line="240" w:lineRule="auto"/>
              <w:ind w:left="0"/>
              <w:rPr>
                <w:rFonts w:ascii="Times New Roman" w:hAnsi="Times New Roman"/>
                <w:i/>
                <w:iCs/>
              </w:rPr>
            </w:pPr>
            <w:r>
              <w:rPr>
                <w:i/>
                <w:iCs/>
              </w:rPr>
              <w:t>13,14</w:t>
            </w:r>
          </w:p>
        </w:tc>
        <w:tc>
          <w:tcPr>
            <w:tcW w:w="2268" w:type="dxa"/>
            <w:tcBorders>
              <w:top w:val="single" w:sz="4" w:space="0" w:color="auto"/>
              <w:left w:val="single" w:sz="4" w:space="0" w:color="auto"/>
              <w:bottom w:val="single" w:sz="4" w:space="0" w:color="auto"/>
              <w:right w:val="single" w:sz="4" w:space="0" w:color="auto"/>
            </w:tcBorders>
          </w:tcPr>
          <w:p w:rsidR="00090AA8" w:rsidRDefault="00090AA8" w:rsidP="00090AA8">
            <w:pPr>
              <w:pStyle w:val="11"/>
              <w:spacing w:after="0" w:line="240" w:lineRule="auto"/>
              <w:ind w:left="0"/>
              <w:rPr>
                <w:rFonts w:ascii="Times New Roman" w:hAnsi="Times New Roman"/>
                <w:iCs/>
              </w:rPr>
            </w:pPr>
            <w:r>
              <w:rPr>
                <w:rFonts w:ascii="Times New Roman" w:hAnsi="Times New Roman"/>
                <w:iCs/>
              </w:rPr>
              <w:t>З.1,З.2,З.3,З,У1, У3, У4,У5, У6, У 8,У9,</w:t>
            </w:r>
          </w:p>
          <w:p w:rsidR="00441733" w:rsidRPr="002778C7" w:rsidRDefault="00090AA8" w:rsidP="00090AA8">
            <w:pPr>
              <w:pStyle w:val="11"/>
              <w:spacing w:after="0" w:line="240" w:lineRule="auto"/>
              <w:ind w:left="0" w:right="884"/>
              <w:rPr>
                <w:rFonts w:ascii="Times New Roman" w:hAnsi="Times New Roman"/>
                <w:i/>
                <w:iCs/>
              </w:rPr>
            </w:pPr>
            <w:r>
              <w:rPr>
                <w:iCs/>
              </w:rPr>
              <w:t>ОК1 , ОК3, ОК7</w:t>
            </w:r>
          </w:p>
        </w:tc>
      </w:tr>
      <w:tr w:rsidR="00441733" w:rsidRPr="00520B9E" w:rsidTr="00090AA8">
        <w:trPr>
          <w:trHeight w:val="470"/>
        </w:trPr>
        <w:tc>
          <w:tcPr>
            <w:tcW w:w="1526" w:type="dxa"/>
            <w:tcBorders>
              <w:top w:val="single" w:sz="4" w:space="0" w:color="auto"/>
              <w:left w:val="single" w:sz="4" w:space="0" w:color="auto"/>
              <w:bottom w:val="single" w:sz="4" w:space="0" w:color="auto"/>
              <w:right w:val="single" w:sz="4" w:space="0" w:color="auto"/>
            </w:tcBorders>
          </w:tcPr>
          <w:p w:rsidR="00441733" w:rsidRPr="00520B9E" w:rsidRDefault="00441733" w:rsidP="00441733">
            <w:pPr>
              <w:keepNext/>
              <w:keepLines/>
              <w:suppressLineNumbers/>
              <w:suppressAutoHyphens/>
              <w:rPr>
                <w:b/>
                <w:bCs/>
              </w:rPr>
            </w:pPr>
            <w:r w:rsidRPr="00520B9E">
              <w:rPr>
                <w:b/>
                <w:bCs/>
              </w:rPr>
              <w:t>Раздел 2.</w:t>
            </w:r>
            <w:r w:rsidRPr="00520B9E">
              <w:rPr>
                <w:bCs/>
              </w:rPr>
              <w:t xml:space="preserve"> </w:t>
            </w:r>
            <w:r w:rsidRPr="00520B9E">
              <w:rPr>
                <w:b/>
                <w:bCs/>
              </w:rPr>
              <w:t>Молекулярная физика.</w:t>
            </w:r>
          </w:p>
          <w:p w:rsidR="00441733" w:rsidRPr="00520B9E" w:rsidRDefault="00441733" w:rsidP="00441733">
            <w:pPr>
              <w:keepNext/>
              <w:keepLines/>
              <w:suppressLineNumbers/>
              <w:suppressAutoHyphens/>
              <w:rPr>
                <w:bCs/>
              </w:rPr>
            </w:pPr>
            <w:r w:rsidRPr="00520B9E">
              <w:rPr>
                <w:b/>
                <w:bCs/>
              </w:rPr>
              <w:t>Термодинамика</w:t>
            </w:r>
            <w:r w:rsidRPr="00520B9E">
              <w:rPr>
                <w:bCs/>
              </w:rPr>
              <w:t>.</w:t>
            </w:r>
          </w:p>
          <w:p w:rsidR="00441733" w:rsidRPr="00520B9E" w:rsidRDefault="00441733" w:rsidP="00441733">
            <w:pPr>
              <w:pStyle w:val="11"/>
              <w:spacing w:after="0" w:line="240" w:lineRule="auto"/>
              <w:ind w:left="0"/>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tcPr>
          <w:p w:rsidR="00441733" w:rsidRPr="00520B9E" w:rsidRDefault="00441733" w:rsidP="00441733">
            <w:pPr>
              <w:pStyle w:val="11"/>
              <w:spacing w:after="0" w:line="240" w:lineRule="auto"/>
              <w:ind w:left="0"/>
              <w:rPr>
                <w:rFonts w:ascii="Times New Roman" w:hAnsi="Times New Roman"/>
                <w:i/>
                <w:iCs/>
              </w:rPr>
            </w:pPr>
          </w:p>
        </w:tc>
        <w:tc>
          <w:tcPr>
            <w:tcW w:w="1417" w:type="dxa"/>
            <w:tcBorders>
              <w:top w:val="single" w:sz="4" w:space="0" w:color="auto"/>
              <w:left w:val="single" w:sz="4" w:space="0" w:color="auto"/>
              <w:bottom w:val="single" w:sz="4" w:space="0" w:color="auto"/>
              <w:right w:val="single" w:sz="4" w:space="0" w:color="auto"/>
            </w:tcBorders>
          </w:tcPr>
          <w:p w:rsidR="00441733" w:rsidRPr="00520B9E" w:rsidRDefault="00441733" w:rsidP="00441733">
            <w:pPr>
              <w:pStyle w:val="11"/>
              <w:spacing w:after="0" w:line="240" w:lineRule="auto"/>
              <w:ind w:left="0"/>
              <w:rPr>
                <w:rFonts w:ascii="Times New Roman" w:hAnsi="Times New Roman"/>
                <w:i/>
                <w:iCs/>
              </w:rPr>
            </w:pPr>
          </w:p>
        </w:tc>
        <w:tc>
          <w:tcPr>
            <w:tcW w:w="1276" w:type="dxa"/>
            <w:tcBorders>
              <w:top w:val="single" w:sz="4" w:space="0" w:color="auto"/>
              <w:left w:val="single" w:sz="4" w:space="0" w:color="auto"/>
              <w:bottom w:val="single" w:sz="4" w:space="0" w:color="auto"/>
              <w:right w:val="single" w:sz="4" w:space="0" w:color="auto"/>
            </w:tcBorders>
          </w:tcPr>
          <w:p w:rsidR="00441733" w:rsidRPr="00520B9E" w:rsidRDefault="00441733" w:rsidP="00441733">
            <w:pPr>
              <w:pStyle w:val="11"/>
              <w:spacing w:after="0" w:line="240" w:lineRule="auto"/>
              <w:ind w:left="0"/>
              <w:rPr>
                <w:rFonts w:ascii="Times New Roman" w:hAnsi="Times New Roman"/>
                <w:i/>
              </w:rPr>
            </w:pPr>
            <w:r w:rsidRPr="00520B9E">
              <w:rPr>
                <w:rFonts w:ascii="Times New Roman" w:hAnsi="Times New Roman"/>
                <w:i/>
              </w:rPr>
              <w:t>Тестиро</w:t>
            </w:r>
            <w:r w:rsidR="00090AA8">
              <w:rPr>
                <w:rFonts w:ascii="Times New Roman" w:hAnsi="Times New Roman"/>
                <w:i/>
              </w:rPr>
              <w:t>-</w:t>
            </w:r>
            <w:r w:rsidRPr="00520B9E">
              <w:rPr>
                <w:rFonts w:ascii="Times New Roman" w:hAnsi="Times New Roman"/>
                <w:i/>
              </w:rPr>
              <w:t>вание</w:t>
            </w:r>
          </w:p>
        </w:tc>
        <w:tc>
          <w:tcPr>
            <w:tcW w:w="1701" w:type="dxa"/>
            <w:tcBorders>
              <w:top w:val="single" w:sz="4" w:space="0" w:color="auto"/>
              <w:left w:val="single" w:sz="4" w:space="0" w:color="auto"/>
              <w:bottom w:val="single" w:sz="4" w:space="0" w:color="auto"/>
              <w:right w:val="single" w:sz="4" w:space="0" w:color="auto"/>
            </w:tcBorders>
          </w:tcPr>
          <w:p w:rsidR="00090AA8" w:rsidRDefault="00090AA8" w:rsidP="00090AA8">
            <w:pPr>
              <w:pStyle w:val="11"/>
              <w:spacing w:after="0" w:line="240" w:lineRule="auto"/>
              <w:ind w:left="0"/>
              <w:rPr>
                <w:rFonts w:ascii="Times New Roman" w:hAnsi="Times New Roman"/>
              </w:rPr>
            </w:pPr>
            <w:r>
              <w:rPr>
                <w:rFonts w:ascii="Times New Roman" w:hAnsi="Times New Roman"/>
              </w:rPr>
              <w:t>З.2, З.3,У4,У.5,У.6</w:t>
            </w:r>
          </w:p>
          <w:p w:rsidR="00090AA8" w:rsidRDefault="00090AA8" w:rsidP="00090AA8">
            <w:pPr>
              <w:pStyle w:val="11"/>
              <w:spacing w:after="0" w:line="240" w:lineRule="auto"/>
              <w:ind w:left="0"/>
              <w:rPr>
                <w:rFonts w:ascii="Times New Roman" w:hAnsi="Times New Roman"/>
                <w:iCs/>
              </w:rPr>
            </w:pPr>
            <w:r>
              <w:rPr>
                <w:rFonts w:ascii="Times New Roman" w:hAnsi="Times New Roman"/>
                <w:iCs/>
              </w:rPr>
              <w:t>ОК1.ОК2,ОК3,ОК4,ОК5ОК6,ОК7,ОК8ОК9</w:t>
            </w:r>
          </w:p>
          <w:p w:rsidR="00441733" w:rsidRPr="00520B9E" w:rsidRDefault="00441733" w:rsidP="00441733">
            <w:pPr>
              <w:pStyle w:val="11"/>
              <w:spacing w:after="0" w:line="240" w:lineRule="auto"/>
              <w:ind w:left="0"/>
              <w:rPr>
                <w:rFonts w:ascii="Times New Roman" w:hAnsi="Times New Roman"/>
                <w:i/>
              </w:rPr>
            </w:pPr>
          </w:p>
        </w:tc>
        <w:tc>
          <w:tcPr>
            <w:tcW w:w="1134" w:type="dxa"/>
            <w:tcBorders>
              <w:top w:val="single" w:sz="4" w:space="0" w:color="auto"/>
              <w:left w:val="single" w:sz="4" w:space="0" w:color="auto"/>
              <w:bottom w:val="single" w:sz="4" w:space="0" w:color="auto"/>
              <w:right w:val="single" w:sz="4" w:space="0" w:color="auto"/>
            </w:tcBorders>
          </w:tcPr>
          <w:p w:rsidR="00441733" w:rsidRDefault="00090AA8" w:rsidP="00441733">
            <w:pPr>
              <w:pStyle w:val="11"/>
              <w:spacing w:after="0" w:line="240" w:lineRule="auto"/>
              <w:ind w:left="0"/>
              <w:rPr>
                <w:i/>
                <w:iCs/>
              </w:rPr>
            </w:pPr>
            <w:r>
              <w:rPr>
                <w:i/>
                <w:iCs/>
              </w:rPr>
              <w:t>Экзамен</w:t>
            </w:r>
          </w:p>
          <w:p w:rsidR="00090AA8" w:rsidRDefault="00090AA8" w:rsidP="00441733">
            <w:pPr>
              <w:pStyle w:val="11"/>
              <w:spacing w:after="0" w:line="240" w:lineRule="auto"/>
              <w:ind w:left="0"/>
              <w:rPr>
                <w:i/>
                <w:iCs/>
              </w:rPr>
            </w:pPr>
          </w:p>
          <w:p w:rsidR="00090AA8" w:rsidRPr="00520B9E" w:rsidRDefault="00090AA8" w:rsidP="00441733">
            <w:pPr>
              <w:pStyle w:val="11"/>
              <w:spacing w:after="0" w:line="240" w:lineRule="auto"/>
              <w:ind w:left="0"/>
              <w:rPr>
                <w:rFonts w:ascii="Times New Roman" w:hAnsi="Times New Roman"/>
                <w:i/>
              </w:rPr>
            </w:pPr>
            <w:r>
              <w:rPr>
                <w:i/>
                <w:iCs/>
              </w:rPr>
              <w:t>15-23</w:t>
            </w:r>
          </w:p>
        </w:tc>
        <w:tc>
          <w:tcPr>
            <w:tcW w:w="2268" w:type="dxa"/>
            <w:tcBorders>
              <w:top w:val="single" w:sz="4" w:space="0" w:color="auto"/>
              <w:left w:val="single" w:sz="4" w:space="0" w:color="auto"/>
              <w:bottom w:val="single" w:sz="4" w:space="0" w:color="auto"/>
              <w:right w:val="single" w:sz="4" w:space="0" w:color="auto"/>
            </w:tcBorders>
          </w:tcPr>
          <w:p w:rsidR="00090AA8" w:rsidRPr="006B576A" w:rsidRDefault="00090AA8" w:rsidP="00090AA8">
            <w:pPr>
              <w:pStyle w:val="11"/>
              <w:spacing w:after="0" w:line="240" w:lineRule="auto"/>
              <w:ind w:left="0"/>
              <w:rPr>
                <w:rFonts w:ascii="Times New Roman" w:hAnsi="Times New Roman"/>
                <w:iCs/>
              </w:rPr>
            </w:pPr>
            <w:r w:rsidRPr="006B576A">
              <w:rPr>
                <w:rFonts w:ascii="Times New Roman" w:hAnsi="Times New Roman"/>
                <w:iCs/>
              </w:rPr>
              <w:t>З.1,З.2,З.3,З,</w:t>
            </w:r>
          </w:p>
          <w:p w:rsidR="00090AA8" w:rsidRPr="006B576A" w:rsidRDefault="00090AA8" w:rsidP="00090AA8">
            <w:pPr>
              <w:pStyle w:val="11"/>
              <w:spacing w:after="0" w:line="240" w:lineRule="auto"/>
              <w:ind w:left="0"/>
              <w:rPr>
                <w:rFonts w:ascii="Times New Roman" w:hAnsi="Times New Roman"/>
                <w:iCs/>
              </w:rPr>
            </w:pPr>
            <w:r w:rsidRPr="006B576A">
              <w:rPr>
                <w:rFonts w:ascii="Times New Roman" w:hAnsi="Times New Roman"/>
                <w:iCs/>
              </w:rPr>
              <w:t>У1,У3,У4,У5, У6, У 8,У9,</w:t>
            </w:r>
          </w:p>
          <w:p w:rsidR="00441733" w:rsidRPr="006B576A" w:rsidRDefault="00090AA8" w:rsidP="00090AA8">
            <w:pPr>
              <w:pStyle w:val="11"/>
              <w:spacing w:after="0" w:line="240" w:lineRule="auto"/>
              <w:ind w:left="0" w:right="884"/>
              <w:rPr>
                <w:rFonts w:ascii="Times New Roman" w:hAnsi="Times New Roman"/>
                <w:i/>
              </w:rPr>
            </w:pPr>
            <w:r w:rsidRPr="006B576A">
              <w:rPr>
                <w:rFonts w:ascii="Times New Roman" w:hAnsi="Times New Roman"/>
                <w:iCs/>
              </w:rPr>
              <w:t>ОК1 , ОК3, ОК7,</w:t>
            </w:r>
          </w:p>
        </w:tc>
      </w:tr>
      <w:tr w:rsidR="00441733" w:rsidRPr="00520B9E" w:rsidTr="00090AA8">
        <w:tc>
          <w:tcPr>
            <w:tcW w:w="1526" w:type="dxa"/>
            <w:tcBorders>
              <w:top w:val="single" w:sz="4" w:space="0" w:color="auto"/>
              <w:left w:val="single" w:sz="4" w:space="0" w:color="auto"/>
              <w:bottom w:val="single" w:sz="4" w:space="0" w:color="auto"/>
              <w:right w:val="single" w:sz="4" w:space="0" w:color="auto"/>
            </w:tcBorders>
          </w:tcPr>
          <w:p w:rsidR="00441733" w:rsidRPr="00520B9E" w:rsidRDefault="00441733" w:rsidP="00441733">
            <w:pPr>
              <w:pStyle w:val="11"/>
              <w:spacing w:after="0" w:line="240" w:lineRule="auto"/>
              <w:ind w:left="0"/>
              <w:rPr>
                <w:rFonts w:ascii="Times New Roman" w:hAnsi="Times New Roman"/>
                <w:b/>
                <w:bCs/>
              </w:rPr>
            </w:pPr>
            <w:r w:rsidRPr="00520B9E">
              <w:rPr>
                <w:rFonts w:ascii="Times New Roman" w:hAnsi="Times New Roman"/>
              </w:rPr>
              <w:t xml:space="preserve">Тема 2.1. </w:t>
            </w:r>
            <w:r w:rsidRPr="00520B9E">
              <w:rPr>
                <w:rFonts w:ascii="Times New Roman" w:hAnsi="Times New Roman"/>
                <w:bCs/>
              </w:rPr>
              <w:t xml:space="preserve">Основы молекулярно-кинетической теории. </w:t>
            </w:r>
          </w:p>
        </w:tc>
        <w:tc>
          <w:tcPr>
            <w:tcW w:w="1843" w:type="dxa"/>
            <w:tcBorders>
              <w:top w:val="single" w:sz="4" w:space="0" w:color="auto"/>
              <w:left w:val="single" w:sz="4" w:space="0" w:color="auto"/>
              <w:bottom w:val="single" w:sz="4" w:space="0" w:color="auto"/>
              <w:right w:val="single" w:sz="4" w:space="0" w:color="auto"/>
            </w:tcBorders>
          </w:tcPr>
          <w:p w:rsidR="00441733" w:rsidRPr="00520B9E" w:rsidRDefault="00441733" w:rsidP="00441733">
            <w:pPr>
              <w:pStyle w:val="11"/>
              <w:spacing w:after="0" w:line="240" w:lineRule="auto"/>
              <w:ind w:left="0"/>
              <w:rPr>
                <w:rFonts w:ascii="Times New Roman" w:hAnsi="Times New Roman"/>
                <w:i/>
                <w:iCs/>
              </w:rPr>
            </w:pPr>
            <w:r w:rsidRPr="00520B9E">
              <w:rPr>
                <w:rFonts w:ascii="Times New Roman" w:hAnsi="Times New Roman"/>
                <w:i/>
                <w:iCs/>
              </w:rPr>
              <w:t>Устный опрос</w:t>
            </w:r>
          </w:p>
          <w:p w:rsidR="00441733" w:rsidRPr="00520B9E" w:rsidRDefault="00441733" w:rsidP="00441733">
            <w:pPr>
              <w:pStyle w:val="11"/>
              <w:spacing w:after="0" w:line="240" w:lineRule="auto"/>
              <w:ind w:left="0"/>
              <w:rPr>
                <w:rFonts w:ascii="Times New Roman" w:hAnsi="Times New Roman"/>
                <w:i/>
                <w:iCs/>
              </w:rPr>
            </w:pPr>
            <w:r w:rsidRPr="00520B9E">
              <w:rPr>
                <w:rFonts w:ascii="Times New Roman" w:hAnsi="Times New Roman"/>
                <w:i/>
                <w:iCs/>
              </w:rPr>
              <w:t>Тестирование</w:t>
            </w:r>
          </w:p>
          <w:p w:rsidR="00441733" w:rsidRPr="00520B9E" w:rsidRDefault="00441733" w:rsidP="00441733">
            <w:pPr>
              <w:pStyle w:val="11"/>
              <w:spacing w:after="0" w:line="240" w:lineRule="auto"/>
              <w:ind w:left="0"/>
              <w:rPr>
                <w:rFonts w:ascii="Times New Roman" w:hAnsi="Times New Roman"/>
                <w:b/>
                <w:bCs/>
              </w:rPr>
            </w:pPr>
            <w:r w:rsidRPr="00520B9E">
              <w:rPr>
                <w:rFonts w:ascii="Times New Roman" w:hAnsi="Times New Roman"/>
                <w:i/>
                <w:iCs/>
              </w:rPr>
              <w:t>Самостоятельная работа</w:t>
            </w:r>
          </w:p>
        </w:tc>
        <w:tc>
          <w:tcPr>
            <w:tcW w:w="1417" w:type="dxa"/>
            <w:tcBorders>
              <w:top w:val="single" w:sz="4" w:space="0" w:color="auto"/>
              <w:left w:val="single" w:sz="4" w:space="0" w:color="auto"/>
              <w:bottom w:val="single" w:sz="4" w:space="0" w:color="auto"/>
              <w:right w:val="single" w:sz="4" w:space="0" w:color="auto"/>
            </w:tcBorders>
          </w:tcPr>
          <w:p w:rsidR="00441733" w:rsidRPr="00520B9E" w:rsidRDefault="00441733" w:rsidP="00441733">
            <w:pPr>
              <w:pStyle w:val="11"/>
              <w:spacing w:after="0" w:line="240" w:lineRule="auto"/>
              <w:ind w:left="0"/>
              <w:rPr>
                <w:rFonts w:ascii="Times New Roman" w:hAnsi="Times New Roman"/>
                <w:iCs/>
              </w:rPr>
            </w:pPr>
            <w:r w:rsidRPr="00520B9E">
              <w:rPr>
                <w:rFonts w:ascii="Times New Roman" w:hAnsi="Times New Roman"/>
                <w:iCs/>
              </w:rPr>
              <w:t>З.1,З.2,З.3,З. З.4</w:t>
            </w:r>
          </w:p>
          <w:p w:rsidR="00441733" w:rsidRPr="00520B9E" w:rsidRDefault="00441733" w:rsidP="00441733">
            <w:pPr>
              <w:pStyle w:val="11"/>
              <w:spacing w:after="0" w:line="240" w:lineRule="auto"/>
              <w:ind w:left="0"/>
              <w:rPr>
                <w:rFonts w:ascii="Times New Roman" w:hAnsi="Times New Roman"/>
                <w:iCs/>
              </w:rPr>
            </w:pPr>
            <w:r w:rsidRPr="00520B9E">
              <w:rPr>
                <w:rFonts w:ascii="Times New Roman" w:hAnsi="Times New Roman"/>
                <w:iCs/>
              </w:rPr>
              <w:t>У1,У2,У3,У4,У5,У6У9,ОК1.ОК2,ОК3,ОК4,ОК5ОК6,ОК7,ОК8ОК9</w:t>
            </w:r>
          </w:p>
          <w:p w:rsidR="00441733" w:rsidRPr="00520B9E" w:rsidRDefault="00441733" w:rsidP="00441733">
            <w:pPr>
              <w:pStyle w:val="11"/>
              <w:spacing w:after="0" w:line="240" w:lineRule="auto"/>
              <w:ind w:left="0"/>
              <w:rPr>
                <w:rFonts w:ascii="Times New Roman" w:hAnsi="Times New Roman"/>
                <w:b/>
                <w:bCs/>
              </w:rPr>
            </w:pPr>
          </w:p>
        </w:tc>
        <w:tc>
          <w:tcPr>
            <w:tcW w:w="1276" w:type="dxa"/>
            <w:tcBorders>
              <w:top w:val="single" w:sz="4" w:space="0" w:color="auto"/>
              <w:left w:val="single" w:sz="4" w:space="0" w:color="auto"/>
              <w:bottom w:val="single" w:sz="4" w:space="0" w:color="auto"/>
              <w:right w:val="single" w:sz="4" w:space="0" w:color="auto"/>
            </w:tcBorders>
          </w:tcPr>
          <w:p w:rsidR="00441733" w:rsidRPr="00520B9E" w:rsidRDefault="00441733" w:rsidP="00441733">
            <w:pPr>
              <w:pStyle w:val="11"/>
              <w:spacing w:after="0" w:line="240" w:lineRule="auto"/>
              <w:ind w:left="0"/>
              <w:rPr>
                <w:rFonts w:ascii="Times New Roman" w:hAnsi="Times New Roman"/>
                <w:i/>
                <w:iCs/>
              </w:rPr>
            </w:pPr>
          </w:p>
        </w:tc>
        <w:tc>
          <w:tcPr>
            <w:tcW w:w="1701" w:type="dxa"/>
            <w:tcBorders>
              <w:top w:val="single" w:sz="4" w:space="0" w:color="auto"/>
              <w:left w:val="single" w:sz="4" w:space="0" w:color="auto"/>
              <w:bottom w:val="single" w:sz="4" w:space="0" w:color="auto"/>
              <w:right w:val="single" w:sz="4" w:space="0" w:color="auto"/>
            </w:tcBorders>
          </w:tcPr>
          <w:p w:rsidR="00441733" w:rsidRPr="00520B9E" w:rsidRDefault="00441733" w:rsidP="00441733">
            <w:pPr>
              <w:pStyle w:val="11"/>
              <w:spacing w:after="0" w:line="240" w:lineRule="auto"/>
              <w:ind w:left="0"/>
              <w:rPr>
                <w:rFonts w:ascii="Times New Roman" w:hAnsi="Times New Roman"/>
                <w:i/>
                <w:iCs/>
              </w:rPr>
            </w:pPr>
          </w:p>
        </w:tc>
        <w:tc>
          <w:tcPr>
            <w:tcW w:w="1134" w:type="dxa"/>
            <w:tcBorders>
              <w:top w:val="single" w:sz="4" w:space="0" w:color="auto"/>
              <w:left w:val="single" w:sz="4" w:space="0" w:color="auto"/>
              <w:bottom w:val="single" w:sz="4" w:space="0" w:color="auto"/>
              <w:right w:val="single" w:sz="4" w:space="0" w:color="auto"/>
            </w:tcBorders>
          </w:tcPr>
          <w:p w:rsidR="00441733" w:rsidRPr="00520B9E" w:rsidRDefault="00090AA8" w:rsidP="00441733">
            <w:pPr>
              <w:pStyle w:val="11"/>
              <w:spacing w:after="0" w:line="240" w:lineRule="auto"/>
              <w:ind w:left="0"/>
              <w:rPr>
                <w:rFonts w:ascii="Times New Roman" w:hAnsi="Times New Roman"/>
                <w:i/>
                <w:iCs/>
              </w:rPr>
            </w:pPr>
            <w:r>
              <w:t>15-17</w:t>
            </w:r>
          </w:p>
        </w:tc>
        <w:tc>
          <w:tcPr>
            <w:tcW w:w="2268" w:type="dxa"/>
            <w:tcBorders>
              <w:top w:val="single" w:sz="4" w:space="0" w:color="auto"/>
              <w:left w:val="single" w:sz="4" w:space="0" w:color="auto"/>
              <w:bottom w:val="single" w:sz="4" w:space="0" w:color="auto"/>
              <w:right w:val="single" w:sz="4" w:space="0" w:color="auto"/>
            </w:tcBorders>
          </w:tcPr>
          <w:p w:rsidR="00090AA8" w:rsidRPr="006B576A" w:rsidRDefault="00090AA8" w:rsidP="00090AA8">
            <w:pPr>
              <w:pStyle w:val="11"/>
              <w:spacing w:after="0" w:line="240" w:lineRule="auto"/>
              <w:ind w:left="0"/>
              <w:rPr>
                <w:rFonts w:ascii="Times New Roman" w:hAnsi="Times New Roman"/>
                <w:iCs/>
              </w:rPr>
            </w:pPr>
            <w:r w:rsidRPr="006B576A">
              <w:rPr>
                <w:rFonts w:ascii="Times New Roman" w:hAnsi="Times New Roman"/>
                <w:iCs/>
              </w:rPr>
              <w:t>З.1,З.2,З.3,З,</w:t>
            </w:r>
          </w:p>
          <w:p w:rsidR="00090AA8" w:rsidRPr="006B576A" w:rsidRDefault="00090AA8" w:rsidP="00090AA8">
            <w:pPr>
              <w:pStyle w:val="11"/>
              <w:spacing w:after="0" w:line="240" w:lineRule="auto"/>
              <w:ind w:left="0"/>
              <w:rPr>
                <w:rFonts w:ascii="Times New Roman" w:hAnsi="Times New Roman"/>
                <w:iCs/>
              </w:rPr>
            </w:pPr>
            <w:r w:rsidRPr="006B576A">
              <w:rPr>
                <w:rFonts w:ascii="Times New Roman" w:hAnsi="Times New Roman"/>
                <w:iCs/>
              </w:rPr>
              <w:t>У1,У3,У4,У5, У6, У 8,У9,</w:t>
            </w:r>
          </w:p>
          <w:p w:rsidR="00441733" w:rsidRPr="006B576A" w:rsidRDefault="00090AA8" w:rsidP="00090AA8">
            <w:pPr>
              <w:pStyle w:val="11"/>
              <w:spacing w:after="0" w:line="240" w:lineRule="auto"/>
              <w:ind w:left="0" w:right="884"/>
              <w:rPr>
                <w:rFonts w:ascii="Times New Roman" w:hAnsi="Times New Roman"/>
                <w:i/>
                <w:iCs/>
              </w:rPr>
            </w:pPr>
            <w:r w:rsidRPr="006B576A">
              <w:rPr>
                <w:rFonts w:ascii="Times New Roman" w:hAnsi="Times New Roman"/>
                <w:iCs/>
              </w:rPr>
              <w:t>ОК1 , ОК3, ОК7</w:t>
            </w:r>
          </w:p>
        </w:tc>
      </w:tr>
      <w:tr w:rsidR="00441733" w:rsidRPr="00520B9E" w:rsidTr="00090AA8">
        <w:tc>
          <w:tcPr>
            <w:tcW w:w="1526" w:type="dxa"/>
            <w:tcBorders>
              <w:top w:val="single" w:sz="4" w:space="0" w:color="auto"/>
              <w:left w:val="single" w:sz="4" w:space="0" w:color="auto"/>
              <w:bottom w:val="single" w:sz="4" w:space="0" w:color="auto"/>
              <w:right w:val="single" w:sz="4" w:space="0" w:color="auto"/>
            </w:tcBorders>
          </w:tcPr>
          <w:p w:rsidR="00441733" w:rsidRPr="00520B9E" w:rsidRDefault="00441733" w:rsidP="00441733">
            <w:pPr>
              <w:pStyle w:val="11"/>
              <w:spacing w:after="0" w:line="240" w:lineRule="auto"/>
              <w:ind w:left="0"/>
              <w:rPr>
                <w:rFonts w:ascii="Times New Roman" w:hAnsi="Times New Roman"/>
              </w:rPr>
            </w:pPr>
            <w:r w:rsidRPr="00520B9E">
              <w:rPr>
                <w:rFonts w:ascii="Times New Roman" w:hAnsi="Times New Roman"/>
                <w:bCs/>
              </w:rPr>
              <w:t>Тема 2.2 Идеальный газ.</w:t>
            </w:r>
          </w:p>
        </w:tc>
        <w:tc>
          <w:tcPr>
            <w:tcW w:w="1843" w:type="dxa"/>
            <w:tcBorders>
              <w:top w:val="single" w:sz="4" w:space="0" w:color="auto"/>
              <w:left w:val="single" w:sz="4" w:space="0" w:color="auto"/>
              <w:bottom w:val="single" w:sz="4" w:space="0" w:color="auto"/>
              <w:right w:val="single" w:sz="4" w:space="0" w:color="auto"/>
            </w:tcBorders>
          </w:tcPr>
          <w:p w:rsidR="00441733" w:rsidRPr="00520B9E" w:rsidRDefault="00441733" w:rsidP="00441733">
            <w:pPr>
              <w:pStyle w:val="11"/>
              <w:spacing w:after="0" w:line="240" w:lineRule="auto"/>
              <w:ind w:left="0"/>
              <w:rPr>
                <w:rFonts w:ascii="Times New Roman" w:hAnsi="Times New Roman"/>
                <w:i/>
                <w:iCs/>
              </w:rPr>
            </w:pPr>
            <w:r w:rsidRPr="00520B9E">
              <w:rPr>
                <w:rFonts w:ascii="Times New Roman" w:hAnsi="Times New Roman"/>
                <w:i/>
                <w:iCs/>
              </w:rPr>
              <w:t>Устный опрос</w:t>
            </w:r>
          </w:p>
          <w:p w:rsidR="00441733" w:rsidRPr="00520B9E" w:rsidRDefault="00441733" w:rsidP="00441733">
            <w:pPr>
              <w:pStyle w:val="11"/>
              <w:spacing w:after="0" w:line="240" w:lineRule="auto"/>
              <w:ind w:left="0"/>
              <w:rPr>
                <w:rFonts w:ascii="Times New Roman" w:hAnsi="Times New Roman"/>
                <w:i/>
                <w:iCs/>
              </w:rPr>
            </w:pPr>
            <w:r w:rsidRPr="00520B9E">
              <w:rPr>
                <w:rFonts w:ascii="Times New Roman" w:hAnsi="Times New Roman"/>
                <w:i/>
                <w:iCs/>
              </w:rPr>
              <w:t>Тестирование</w:t>
            </w:r>
          </w:p>
          <w:p w:rsidR="00441733" w:rsidRPr="00520B9E" w:rsidRDefault="00441733" w:rsidP="00441733">
            <w:pPr>
              <w:pStyle w:val="11"/>
              <w:spacing w:after="0" w:line="240" w:lineRule="auto"/>
              <w:ind w:left="0"/>
              <w:rPr>
                <w:rFonts w:ascii="Times New Roman" w:hAnsi="Times New Roman"/>
                <w:i/>
                <w:iCs/>
              </w:rPr>
            </w:pPr>
            <w:r w:rsidRPr="00520B9E">
              <w:rPr>
                <w:rFonts w:ascii="Times New Roman" w:hAnsi="Times New Roman"/>
                <w:i/>
                <w:iCs/>
              </w:rPr>
              <w:t>Самостоятельная работа</w:t>
            </w:r>
          </w:p>
        </w:tc>
        <w:tc>
          <w:tcPr>
            <w:tcW w:w="1417" w:type="dxa"/>
            <w:tcBorders>
              <w:top w:val="single" w:sz="4" w:space="0" w:color="auto"/>
              <w:left w:val="single" w:sz="4" w:space="0" w:color="auto"/>
              <w:bottom w:val="single" w:sz="4" w:space="0" w:color="auto"/>
              <w:right w:val="single" w:sz="4" w:space="0" w:color="auto"/>
            </w:tcBorders>
          </w:tcPr>
          <w:p w:rsidR="00441733" w:rsidRPr="00520B9E" w:rsidRDefault="00441733" w:rsidP="00441733">
            <w:pPr>
              <w:pStyle w:val="11"/>
              <w:spacing w:after="0" w:line="240" w:lineRule="auto"/>
              <w:ind w:left="0"/>
              <w:rPr>
                <w:rFonts w:ascii="Times New Roman" w:hAnsi="Times New Roman"/>
                <w:iCs/>
              </w:rPr>
            </w:pPr>
            <w:r w:rsidRPr="00520B9E">
              <w:rPr>
                <w:rFonts w:ascii="Times New Roman" w:hAnsi="Times New Roman"/>
                <w:iCs/>
              </w:rPr>
              <w:t>З.1,З.2,З.3,З.З.4</w:t>
            </w:r>
          </w:p>
          <w:p w:rsidR="00441733" w:rsidRPr="00520B9E" w:rsidRDefault="00441733" w:rsidP="00441733">
            <w:pPr>
              <w:pStyle w:val="11"/>
              <w:spacing w:after="0" w:line="240" w:lineRule="auto"/>
              <w:ind w:left="0"/>
              <w:rPr>
                <w:rFonts w:ascii="Times New Roman" w:hAnsi="Times New Roman"/>
                <w:iCs/>
              </w:rPr>
            </w:pPr>
            <w:r w:rsidRPr="00520B9E">
              <w:rPr>
                <w:rFonts w:ascii="Times New Roman" w:hAnsi="Times New Roman"/>
                <w:iCs/>
              </w:rPr>
              <w:t>У1,У2,У3,У4,У5,У6У9,ОК1.ОК2,ОК3,ОК4,ОК5ОК6,ОК7,ОК8ОК9</w:t>
            </w:r>
          </w:p>
          <w:p w:rsidR="00441733" w:rsidRPr="00520B9E" w:rsidRDefault="00441733" w:rsidP="00441733">
            <w:pPr>
              <w:pStyle w:val="11"/>
              <w:spacing w:after="0" w:line="240" w:lineRule="auto"/>
              <w:ind w:left="0"/>
              <w:rPr>
                <w:rFonts w:ascii="Times New Roman" w:hAnsi="Times New Roman"/>
                <w:b/>
                <w:bCs/>
              </w:rPr>
            </w:pPr>
          </w:p>
        </w:tc>
        <w:tc>
          <w:tcPr>
            <w:tcW w:w="1276" w:type="dxa"/>
            <w:tcBorders>
              <w:top w:val="single" w:sz="4" w:space="0" w:color="auto"/>
              <w:left w:val="single" w:sz="4" w:space="0" w:color="auto"/>
              <w:bottom w:val="single" w:sz="4" w:space="0" w:color="auto"/>
              <w:right w:val="single" w:sz="4" w:space="0" w:color="auto"/>
            </w:tcBorders>
          </w:tcPr>
          <w:p w:rsidR="00441733" w:rsidRPr="00520B9E" w:rsidRDefault="00441733" w:rsidP="00441733">
            <w:pPr>
              <w:pStyle w:val="11"/>
              <w:spacing w:after="0" w:line="240" w:lineRule="auto"/>
              <w:ind w:left="0"/>
              <w:rPr>
                <w:rFonts w:ascii="Times New Roman" w:hAnsi="Times New Roman"/>
                <w:i/>
                <w:iCs/>
              </w:rPr>
            </w:pPr>
          </w:p>
        </w:tc>
        <w:tc>
          <w:tcPr>
            <w:tcW w:w="1701" w:type="dxa"/>
            <w:tcBorders>
              <w:top w:val="single" w:sz="4" w:space="0" w:color="auto"/>
              <w:left w:val="single" w:sz="4" w:space="0" w:color="auto"/>
              <w:bottom w:val="single" w:sz="4" w:space="0" w:color="auto"/>
              <w:right w:val="single" w:sz="4" w:space="0" w:color="auto"/>
            </w:tcBorders>
          </w:tcPr>
          <w:p w:rsidR="00441733" w:rsidRPr="00520B9E" w:rsidRDefault="00441733" w:rsidP="00441733">
            <w:pPr>
              <w:pStyle w:val="11"/>
              <w:spacing w:after="0" w:line="240" w:lineRule="auto"/>
              <w:ind w:left="0"/>
              <w:rPr>
                <w:rFonts w:ascii="Times New Roman" w:hAnsi="Times New Roman"/>
                <w:i/>
                <w:iCs/>
              </w:rPr>
            </w:pPr>
          </w:p>
        </w:tc>
        <w:tc>
          <w:tcPr>
            <w:tcW w:w="1134" w:type="dxa"/>
            <w:tcBorders>
              <w:top w:val="single" w:sz="4" w:space="0" w:color="auto"/>
              <w:left w:val="single" w:sz="4" w:space="0" w:color="auto"/>
              <w:bottom w:val="single" w:sz="4" w:space="0" w:color="auto"/>
              <w:right w:val="single" w:sz="4" w:space="0" w:color="auto"/>
            </w:tcBorders>
          </w:tcPr>
          <w:p w:rsidR="00441733" w:rsidRPr="00520B9E" w:rsidRDefault="00090AA8" w:rsidP="00441733">
            <w:pPr>
              <w:pStyle w:val="11"/>
              <w:spacing w:after="0" w:line="240" w:lineRule="auto"/>
              <w:ind w:left="0"/>
              <w:rPr>
                <w:rFonts w:ascii="Times New Roman" w:hAnsi="Times New Roman"/>
                <w:i/>
                <w:iCs/>
              </w:rPr>
            </w:pPr>
            <w:r>
              <w:rPr>
                <w:i/>
                <w:iCs/>
              </w:rPr>
              <w:t>18</w:t>
            </w:r>
          </w:p>
        </w:tc>
        <w:tc>
          <w:tcPr>
            <w:tcW w:w="2268" w:type="dxa"/>
            <w:tcBorders>
              <w:top w:val="single" w:sz="4" w:space="0" w:color="auto"/>
              <w:left w:val="single" w:sz="4" w:space="0" w:color="auto"/>
              <w:bottom w:val="single" w:sz="4" w:space="0" w:color="auto"/>
              <w:right w:val="single" w:sz="4" w:space="0" w:color="auto"/>
            </w:tcBorders>
          </w:tcPr>
          <w:p w:rsidR="00090AA8" w:rsidRPr="006B576A" w:rsidRDefault="00090AA8" w:rsidP="00090AA8">
            <w:pPr>
              <w:pStyle w:val="11"/>
              <w:spacing w:after="0" w:line="240" w:lineRule="auto"/>
              <w:ind w:left="0"/>
              <w:rPr>
                <w:rFonts w:ascii="Times New Roman" w:hAnsi="Times New Roman"/>
                <w:iCs/>
              </w:rPr>
            </w:pPr>
            <w:r w:rsidRPr="006B576A">
              <w:rPr>
                <w:rFonts w:ascii="Times New Roman" w:hAnsi="Times New Roman"/>
                <w:iCs/>
              </w:rPr>
              <w:t>З.1,З.2,З.3,З,</w:t>
            </w:r>
          </w:p>
          <w:p w:rsidR="00090AA8" w:rsidRPr="006B576A" w:rsidRDefault="00090AA8" w:rsidP="00090AA8">
            <w:pPr>
              <w:pStyle w:val="11"/>
              <w:spacing w:after="0" w:line="240" w:lineRule="auto"/>
              <w:ind w:left="0"/>
              <w:rPr>
                <w:rFonts w:ascii="Times New Roman" w:hAnsi="Times New Roman"/>
                <w:iCs/>
              </w:rPr>
            </w:pPr>
            <w:r w:rsidRPr="006B576A">
              <w:rPr>
                <w:rFonts w:ascii="Times New Roman" w:hAnsi="Times New Roman"/>
                <w:iCs/>
              </w:rPr>
              <w:t>У1,У3,У4,У5, У6, У 8,У9,</w:t>
            </w:r>
          </w:p>
          <w:p w:rsidR="00441733" w:rsidRPr="006B576A" w:rsidRDefault="00090AA8" w:rsidP="00090AA8">
            <w:pPr>
              <w:pStyle w:val="11"/>
              <w:spacing w:after="0" w:line="240" w:lineRule="auto"/>
              <w:ind w:left="0" w:right="884"/>
              <w:rPr>
                <w:rFonts w:ascii="Times New Roman" w:hAnsi="Times New Roman"/>
                <w:i/>
                <w:iCs/>
              </w:rPr>
            </w:pPr>
            <w:r w:rsidRPr="006B576A">
              <w:rPr>
                <w:rFonts w:ascii="Times New Roman" w:hAnsi="Times New Roman"/>
                <w:iCs/>
              </w:rPr>
              <w:t>ОК1 , ОК3, ОК7</w:t>
            </w:r>
          </w:p>
        </w:tc>
      </w:tr>
      <w:tr w:rsidR="00441733" w:rsidRPr="00520B9E" w:rsidTr="00090AA8">
        <w:tc>
          <w:tcPr>
            <w:tcW w:w="1526" w:type="dxa"/>
            <w:tcBorders>
              <w:top w:val="single" w:sz="4" w:space="0" w:color="auto"/>
              <w:left w:val="single" w:sz="4" w:space="0" w:color="auto"/>
              <w:bottom w:val="single" w:sz="4" w:space="0" w:color="auto"/>
              <w:right w:val="single" w:sz="4" w:space="0" w:color="auto"/>
            </w:tcBorders>
          </w:tcPr>
          <w:p w:rsidR="00441733" w:rsidRPr="00520B9E" w:rsidRDefault="00441733" w:rsidP="00441733">
            <w:pPr>
              <w:pStyle w:val="11"/>
              <w:spacing w:after="0" w:line="240" w:lineRule="auto"/>
              <w:ind w:left="0"/>
              <w:rPr>
                <w:rFonts w:ascii="Times New Roman" w:hAnsi="Times New Roman"/>
              </w:rPr>
            </w:pPr>
            <w:r w:rsidRPr="00520B9E">
              <w:rPr>
                <w:rFonts w:ascii="Times New Roman" w:hAnsi="Times New Roman"/>
              </w:rPr>
              <w:t xml:space="preserve">Тема 2.3 </w:t>
            </w:r>
            <w:r w:rsidRPr="00520B9E">
              <w:rPr>
                <w:rFonts w:ascii="Times New Roman" w:hAnsi="Times New Roman"/>
                <w:bCs/>
              </w:rPr>
              <w:t xml:space="preserve">Жидкость и твердое тело </w:t>
            </w:r>
          </w:p>
        </w:tc>
        <w:tc>
          <w:tcPr>
            <w:tcW w:w="1843" w:type="dxa"/>
            <w:tcBorders>
              <w:top w:val="single" w:sz="4" w:space="0" w:color="auto"/>
              <w:left w:val="single" w:sz="4" w:space="0" w:color="auto"/>
              <w:bottom w:val="single" w:sz="4" w:space="0" w:color="auto"/>
              <w:right w:val="single" w:sz="4" w:space="0" w:color="auto"/>
            </w:tcBorders>
          </w:tcPr>
          <w:p w:rsidR="00441733" w:rsidRPr="00520B9E" w:rsidRDefault="00441733" w:rsidP="00441733">
            <w:pPr>
              <w:pStyle w:val="11"/>
              <w:spacing w:after="0" w:line="240" w:lineRule="auto"/>
              <w:ind w:left="0"/>
              <w:rPr>
                <w:rFonts w:ascii="Times New Roman" w:hAnsi="Times New Roman"/>
                <w:i/>
                <w:iCs/>
              </w:rPr>
            </w:pPr>
            <w:r w:rsidRPr="00520B9E">
              <w:rPr>
                <w:rFonts w:ascii="Times New Roman" w:hAnsi="Times New Roman"/>
                <w:i/>
                <w:iCs/>
              </w:rPr>
              <w:t>Устный опрос</w:t>
            </w:r>
          </w:p>
          <w:p w:rsidR="00441733" w:rsidRPr="00520B9E" w:rsidRDefault="00441733" w:rsidP="00441733">
            <w:pPr>
              <w:pStyle w:val="11"/>
              <w:spacing w:after="0" w:line="240" w:lineRule="auto"/>
              <w:ind w:left="0"/>
              <w:rPr>
                <w:rFonts w:ascii="Times New Roman" w:hAnsi="Times New Roman"/>
                <w:i/>
                <w:iCs/>
              </w:rPr>
            </w:pPr>
            <w:r w:rsidRPr="00520B9E">
              <w:rPr>
                <w:rFonts w:ascii="Times New Roman" w:hAnsi="Times New Roman"/>
                <w:i/>
                <w:iCs/>
              </w:rPr>
              <w:t xml:space="preserve">Лабораторная  работа №5 </w:t>
            </w:r>
          </w:p>
          <w:p w:rsidR="00441733" w:rsidRPr="00520B9E" w:rsidRDefault="00441733" w:rsidP="00441733">
            <w:pPr>
              <w:pStyle w:val="11"/>
              <w:spacing w:after="0" w:line="240" w:lineRule="auto"/>
              <w:ind w:left="0"/>
              <w:rPr>
                <w:rFonts w:ascii="Times New Roman" w:hAnsi="Times New Roman"/>
                <w:i/>
                <w:iCs/>
              </w:rPr>
            </w:pPr>
            <w:r w:rsidRPr="00520B9E">
              <w:rPr>
                <w:rFonts w:ascii="Times New Roman" w:hAnsi="Times New Roman"/>
                <w:i/>
                <w:iCs/>
              </w:rPr>
              <w:t>Лабораторная  работа №6</w:t>
            </w:r>
          </w:p>
          <w:p w:rsidR="00441733" w:rsidRPr="00520B9E" w:rsidRDefault="00441733" w:rsidP="00441733">
            <w:pPr>
              <w:pStyle w:val="11"/>
              <w:spacing w:after="0" w:line="240" w:lineRule="auto"/>
              <w:ind w:left="0"/>
              <w:rPr>
                <w:rFonts w:ascii="Times New Roman" w:hAnsi="Times New Roman"/>
                <w:i/>
                <w:iCs/>
                <w:sz w:val="24"/>
                <w:szCs w:val="24"/>
              </w:rPr>
            </w:pPr>
            <w:r w:rsidRPr="00520B9E">
              <w:rPr>
                <w:rFonts w:ascii="Times New Roman" w:hAnsi="Times New Roman"/>
                <w:i/>
                <w:iCs/>
                <w:sz w:val="24"/>
                <w:szCs w:val="24"/>
              </w:rPr>
              <w:t xml:space="preserve">Лабораторная работа №7 </w:t>
            </w:r>
          </w:p>
          <w:p w:rsidR="00441733" w:rsidRPr="00520B9E" w:rsidRDefault="00441733" w:rsidP="00441733">
            <w:pPr>
              <w:pStyle w:val="11"/>
              <w:spacing w:after="0" w:line="240" w:lineRule="auto"/>
              <w:ind w:left="0"/>
              <w:rPr>
                <w:rFonts w:ascii="Times New Roman" w:hAnsi="Times New Roman"/>
                <w:i/>
                <w:iCs/>
              </w:rPr>
            </w:pPr>
            <w:r w:rsidRPr="00520B9E">
              <w:rPr>
                <w:rFonts w:ascii="Times New Roman" w:hAnsi="Times New Roman"/>
                <w:i/>
                <w:iCs/>
              </w:rPr>
              <w:t>Самостоятельная работа</w:t>
            </w:r>
          </w:p>
        </w:tc>
        <w:tc>
          <w:tcPr>
            <w:tcW w:w="1417" w:type="dxa"/>
            <w:tcBorders>
              <w:top w:val="single" w:sz="4" w:space="0" w:color="auto"/>
              <w:left w:val="single" w:sz="4" w:space="0" w:color="auto"/>
              <w:bottom w:val="single" w:sz="4" w:space="0" w:color="auto"/>
              <w:right w:val="single" w:sz="4" w:space="0" w:color="auto"/>
            </w:tcBorders>
          </w:tcPr>
          <w:p w:rsidR="00441733" w:rsidRPr="00520B9E" w:rsidRDefault="00441733" w:rsidP="00441733">
            <w:pPr>
              <w:pStyle w:val="11"/>
              <w:spacing w:after="0" w:line="240" w:lineRule="auto"/>
              <w:ind w:left="0"/>
              <w:rPr>
                <w:rFonts w:ascii="Times New Roman" w:hAnsi="Times New Roman"/>
                <w:iCs/>
              </w:rPr>
            </w:pPr>
            <w:r w:rsidRPr="00520B9E">
              <w:rPr>
                <w:rFonts w:ascii="Times New Roman" w:hAnsi="Times New Roman"/>
                <w:iCs/>
              </w:rPr>
              <w:t>З.1,З.2,З.3,З .З.4</w:t>
            </w:r>
          </w:p>
          <w:p w:rsidR="00441733" w:rsidRPr="00520B9E" w:rsidRDefault="00441733" w:rsidP="00441733">
            <w:pPr>
              <w:pStyle w:val="11"/>
              <w:spacing w:after="0" w:line="240" w:lineRule="auto"/>
              <w:ind w:left="0"/>
              <w:rPr>
                <w:rFonts w:ascii="Times New Roman" w:hAnsi="Times New Roman"/>
                <w:iCs/>
              </w:rPr>
            </w:pPr>
            <w:r w:rsidRPr="00520B9E">
              <w:rPr>
                <w:rFonts w:ascii="Times New Roman" w:hAnsi="Times New Roman"/>
                <w:iCs/>
              </w:rPr>
              <w:t>У1,У2,У4,У5,У6,У9,ОК1.ОК2,ОК3,ОК4,ОК5ОК6,ОК7,ОК8ОК9</w:t>
            </w:r>
          </w:p>
          <w:p w:rsidR="00441733" w:rsidRPr="00520B9E" w:rsidRDefault="00441733" w:rsidP="00441733">
            <w:pPr>
              <w:pStyle w:val="11"/>
              <w:spacing w:after="0" w:line="240" w:lineRule="auto"/>
              <w:ind w:left="0"/>
              <w:rPr>
                <w:rFonts w:ascii="Times New Roman" w:hAnsi="Times New Roman"/>
                <w:i/>
                <w:iCs/>
              </w:rPr>
            </w:pPr>
          </w:p>
        </w:tc>
        <w:tc>
          <w:tcPr>
            <w:tcW w:w="1276" w:type="dxa"/>
            <w:tcBorders>
              <w:top w:val="single" w:sz="4" w:space="0" w:color="auto"/>
              <w:left w:val="single" w:sz="4" w:space="0" w:color="auto"/>
              <w:bottom w:val="single" w:sz="4" w:space="0" w:color="auto"/>
              <w:right w:val="single" w:sz="4" w:space="0" w:color="auto"/>
            </w:tcBorders>
          </w:tcPr>
          <w:p w:rsidR="00441733" w:rsidRPr="00520B9E" w:rsidRDefault="00441733" w:rsidP="00441733">
            <w:pPr>
              <w:pStyle w:val="11"/>
              <w:spacing w:after="0" w:line="240" w:lineRule="auto"/>
              <w:ind w:left="0"/>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441733" w:rsidRPr="00520B9E" w:rsidRDefault="00441733" w:rsidP="00441733">
            <w:pPr>
              <w:pStyle w:val="11"/>
              <w:spacing w:after="0" w:line="240" w:lineRule="auto"/>
              <w:ind w:left="0"/>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41733" w:rsidRPr="00520B9E" w:rsidRDefault="00090AA8" w:rsidP="00441733">
            <w:pPr>
              <w:pStyle w:val="11"/>
              <w:spacing w:after="0" w:line="240" w:lineRule="auto"/>
              <w:ind w:left="0"/>
              <w:rPr>
                <w:rFonts w:ascii="Times New Roman" w:hAnsi="Times New Roman"/>
              </w:rPr>
            </w:pPr>
            <w:r>
              <w:t>19-21</w:t>
            </w:r>
          </w:p>
        </w:tc>
        <w:tc>
          <w:tcPr>
            <w:tcW w:w="2268" w:type="dxa"/>
            <w:tcBorders>
              <w:top w:val="single" w:sz="4" w:space="0" w:color="auto"/>
              <w:left w:val="single" w:sz="4" w:space="0" w:color="auto"/>
              <w:bottom w:val="single" w:sz="4" w:space="0" w:color="auto"/>
              <w:right w:val="single" w:sz="4" w:space="0" w:color="auto"/>
            </w:tcBorders>
          </w:tcPr>
          <w:p w:rsidR="00090AA8" w:rsidRPr="006B576A" w:rsidRDefault="00090AA8" w:rsidP="00090AA8">
            <w:pPr>
              <w:pStyle w:val="11"/>
              <w:spacing w:after="0" w:line="240" w:lineRule="auto"/>
              <w:ind w:left="0"/>
              <w:rPr>
                <w:rFonts w:ascii="Times New Roman" w:hAnsi="Times New Roman"/>
                <w:iCs/>
              </w:rPr>
            </w:pPr>
            <w:r w:rsidRPr="006B576A">
              <w:rPr>
                <w:rFonts w:ascii="Times New Roman" w:hAnsi="Times New Roman"/>
                <w:iCs/>
              </w:rPr>
              <w:t>З.1,З.2,З.3,З,</w:t>
            </w:r>
          </w:p>
          <w:p w:rsidR="00090AA8" w:rsidRPr="006B576A" w:rsidRDefault="00090AA8" w:rsidP="00090AA8">
            <w:pPr>
              <w:pStyle w:val="11"/>
              <w:spacing w:after="0" w:line="240" w:lineRule="auto"/>
              <w:ind w:left="0"/>
              <w:rPr>
                <w:rFonts w:ascii="Times New Roman" w:hAnsi="Times New Roman"/>
                <w:iCs/>
              </w:rPr>
            </w:pPr>
            <w:r w:rsidRPr="006B576A">
              <w:rPr>
                <w:rFonts w:ascii="Times New Roman" w:hAnsi="Times New Roman"/>
                <w:iCs/>
              </w:rPr>
              <w:t>У1,У3,У4,У5, У6, У 8,У9,</w:t>
            </w:r>
          </w:p>
          <w:p w:rsidR="00441733" w:rsidRPr="006B576A" w:rsidRDefault="00090AA8" w:rsidP="00090AA8">
            <w:pPr>
              <w:pStyle w:val="11"/>
              <w:spacing w:after="0" w:line="240" w:lineRule="auto"/>
              <w:ind w:left="0" w:right="884"/>
              <w:rPr>
                <w:rFonts w:ascii="Times New Roman" w:hAnsi="Times New Roman"/>
              </w:rPr>
            </w:pPr>
            <w:r w:rsidRPr="006B576A">
              <w:rPr>
                <w:rFonts w:ascii="Times New Roman" w:hAnsi="Times New Roman"/>
                <w:iCs/>
              </w:rPr>
              <w:t>ОК1 , ОК3, ОК7,</w:t>
            </w:r>
          </w:p>
        </w:tc>
      </w:tr>
      <w:tr w:rsidR="00441733" w:rsidRPr="00520B9E" w:rsidTr="00090AA8">
        <w:tc>
          <w:tcPr>
            <w:tcW w:w="1526" w:type="dxa"/>
            <w:tcBorders>
              <w:top w:val="single" w:sz="4" w:space="0" w:color="auto"/>
              <w:left w:val="single" w:sz="4" w:space="0" w:color="auto"/>
              <w:bottom w:val="single" w:sz="4" w:space="0" w:color="auto"/>
              <w:right w:val="single" w:sz="4" w:space="0" w:color="auto"/>
            </w:tcBorders>
          </w:tcPr>
          <w:p w:rsidR="00441733" w:rsidRPr="00520B9E" w:rsidRDefault="00441733" w:rsidP="00441733">
            <w:pPr>
              <w:pStyle w:val="11"/>
              <w:spacing w:after="0" w:line="240" w:lineRule="auto"/>
              <w:ind w:left="0"/>
              <w:rPr>
                <w:rFonts w:ascii="Times New Roman" w:hAnsi="Times New Roman"/>
              </w:rPr>
            </w:pPr>
            <w:r w:rsidRPr="00520B9E">
              <w:rPr>
                <w:rFonts w:ascii="Times New Roman" w:hAnsi="Times New Roman"/>
              </w:rPr>
              <w:t xml:space="preserve">Тема 2.4. </w:t>
            </w:r>
            <w:r w:rsidRPr="00520B9E">
              <w:rPr>
                <w:rFonts w:ascii="Times New Roman" w:hAnsi="Times New Roman"/>
                <w:bCs/>
              </w:rPr>
              <w:t xml:space="preserve"> </w:t>
            </w:r>
            <w:r w:rsidRPr="00520B9E">
              <w:rPr>
                <w:rFonts w:ascii="Times New Roman" w:hAnsi="Times New Roman"/>
                <w:bCs/>
              </w:rPr>
              <w:lastRenderedPageBreak/>
              <w:t>Термодинамики</w:t>
            </w:r>
          </w:p>
        </w:tc>
        <w:tc>
          <w:tcPr>
            <w:tcW w:w="1843" w:type="dxa"/>
            <w:tcBorders>
              <w:top w:val="single" w:sz="4" w:space="0" w:color="auto"/>
              <w:left w:val="single" w:sz="4" w:space="0" w:color="auto"/>
              <w:bottom w:val="single" w:sz="4" w:space="0" w:color="auto"/>
              <w:right w:val="single" w:sz="4" w:space="0" w:color="auto"/>
            </w:tcBorders>
          </w:tcPr>
          <w:p w:rsidR="00441733" w:rsidRPr="00520B9E" w:rsidRDefault="00441733" w:rsidP="00441733">
            <w:pPr>
              <w:pStyle w:val="11"/>
              <w:spacing w:after="0" w:line="240" w:lineRule="auto"/>
              <w:ind w:left="0"/>
              <w:rPr>
                <w:rFonts w:ascii="Times New Roman" w:hAnsi="Times New Roman"/>
                <w:i/>
                <w:iCs/>
              </w:rPr>
            </w:pPr>
            <w:r w:rsidRPr="00520B9E">
              <w:rPr>
                <w:rFonts w:ascii="Times New Roman" w:hAnsi="Times New Roman"/>
                <w:i/>
                <w:iCs/>
              </w:rPr>
              <w:lastRenderedPageBreak/>
              <w:t>Устный опрос</w:t>
            </w:r>
          </w:p>
          <w:p w:rsidR="00441733" w:rsidRPr="00520B9E" w:rsidRDefault="00441733" w:rsidP="00441733">
            <w:pPr>
              <w:pStyle w:val="11"/>
              <w:spacing w:after="0" w:line="240" w:lineRule="auto"/>
              <w:ind w:left="0"/>
              <w:rPr>
                <w:rFonts w:ascii="Times New Roman" w:hAnsi="Times New Roman"/>
                <w:i/>
                <w:iCs/>
              </w:rPr>
            </w:pPr>
            <w:r w:rsidRPr="00520B9E">
              <w:rPr>
                <w:rFonts w:ascii="Times New Roman" w:hAnsi="Times New Roman"/>
                <w:i/>
                <w:iCs/>
              </w:rPr>
              <w:lastRenderedPageBreak/>
              <w:t>Тестирование</w:t>
            </w:r>
          </w:p>
          <w:p w:rsidR="00441733" w:rsidRPr="00520B9E" w:rsidRDefault="00441733" w:rsidP="00441733">
            <w:pPr>
              <w:pStyle w:val="11"/>
              <w:spacing w:after="0" w:line="240" w:lineRule="auto"/>
              <w:ind w:left="0"/>
              <w:rPr>
                <w:rFonts w:ascii="Times New Roman" w:hAnsi="Times New Roman"/>
                <w:i/>
                <w:iCs/>
              </w:rPr>
            </w:pPr>
            <w:r w:rsidRPr="00520B9E">
              <w:rPr>
                <w:rFonts w:ascii="Times New Roman" w:hAnsi="Times New Roman"/>
                <w:i/>
                <w:iCs/>
              </w:rPr>
              <w:t>Самостоятельная работа</w:t>
            </w:r>
          </w:p>
        </w:tc>
        <w:tc>
          <w:tcPr>
            <w:tcW w:w="1417" w:type="dxa"/>
            <w:tcBorders>
              <w:top w:val="single" w:sz="4" w:space="0" w:color="auto"/>
              <w:left w:val="single" w:sz="4" w:space="0" w:color="auto"/>
              <w:bottom w:val="single" w:sz="4" w:space="0" w:color="auto"/>
              <w:right w:val="single" w:sz="4" w:space="0" w:color="auto"/>
            </w:tcBorders>
          </w:tcPr>
          <w:p w:rsidR="00441733" w:rsidRPr="00520B9E" w:rsidRDefault="00441733" w:rsidP="00441733">
            <w:pPr>
              <w:pStyle w:val="11"/>
              <w:spacing w:after="0" w:line="240" w:lineRule="auto"/>
              <w:ind w:left="0"/>
              <w:rPr>
                <w:rFonts w:ascii="Times New Roman" w:hAnsi="Times New Roman"/>
                <w:iCs/>
              </w:rPr>
            </w:pPr>
            <w:r w:rsidRPr="00520B9E">
              <w:rPr>
                <w:rFonts w:ascii="Times New Roman" w:hAnsi="Times New Roman"/>
                <w:iCs/>
              </w:rPr>
              <w:lastRenderedPageBreak/>
              <w:t xml:space="preserve">З.1,З.2,З.3,З </w:t>
            </w:r>
            <w:r w:rsidRPr="00520B9E">
              <w:rPr>
                <w:rFonts w:ascii="Times New Roman" w:hAnsi="Times New Roman"/>
                <w:iCs/>
              </w:rPr>
              <w:lastRenderedPageBreak/>
              <w:t>. З.4 У1,У2,У3,У4,У5,У6,У7,У8,У9,ОК1.ОК2,ОК3,ОК4,ОК5ОК6,ОК7,ОК8ОК9</w:t>
            </w:r>
          </w:p>
          <w:p w:rsidR="00441733" w:rsidRPr="00520B9E" w:rsidRDefault="00441733" w:rsidP="00441733">
            <w:pPr>
              <w:pStyle w:val="11"/>
              <w:spacing w:after="0" w:line="240" w:lineRule="auto"/>
              <w:ind w:left="0"/>
              <w:rPr>
                <w:rFonts w:ascii="Times New Roman" w:hAnsi="Times New Roman"/>
                <w:i/>
                <w:iCs/>
              </w:rPr>
            </w:pPr>
          </w:p>
        </w:tc>
        <w:tc>
          <w:tcPr>
            <w:tcW w:w="1276" w:type="dxa"/>
            <w:tcBorders>
              <w:top w:val="single" w:sz="4" w:space="0" w:color="auto"/>
              <w:left w:val="single" w:sz="4" w:space="0" w:color="auto"/>
              <w:bottom w:val="single" w:sz="4" w:space="0" w:color="auto"/>
              <w:right w:val="single" w:sz="4" w:space="0" w:color="auto"/>
            </w:tcBorders>
          </w:tcPr>
          <w:p w:rsidR="00441733" w:rsidRPr="00520B9E" w:rsidRDefault="00441733" w:rsidP="00441733">
            <w:pPr>
              <w:pStyle w:val="11"/>
              <w:spacing w:after="0" w:line="240" w:lineRule="auto"/>
              <w:ind w:left="0"/>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441733" w:rsidRPr="00520B9E" w:rsidRDefault="00441733" w:rsidP="00441733">
            <w:pPr>
              <w:pStyle w:val="11"/>
              <w:spacing w:after="0" w:line="240" w:lineRule="auto"/>
              <w:ind w:left="0"/>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41733" w:rsidRPr="00520B9E" w:rsidRDefault="00090AA8" w:rsidP="00441733">
            <w:pPr>
              <w:pStyle w:val="11"/>
              <w:spacing w:after="0" w:line="240" w:lineRule="auto"/>
              <w:ind w:left="0"/>
              <w:rPr>
                <w:rFonts w:ascii="Times New Roman" w:hAnsi="Times New Roman"/>
              </w:rPr>
            </w:pPr>
            <w:r>
              <w:t>22-23</w:t>
            </w:r>
          </w:p>
        </w:tc>
        <w:tc>
          <w:tcPr>
            <w:tcW w:w="2268" w:type="dxa"/>
            <w:tcBorders>
              <w:top w:val="single" w:sz="4" w:space="0" w:color="auto"/>
              <w:left w:val="single" w:sz="4" w:space="0" w:color="auto"/>
              <w:bottom w:val="single" w:sz="4" w:space="0" w:color="auto"/>
              <w:right w:val="single" w:sz="4" w:space="0" w:color="auto"/>
            </w:tcBorders>
          </w:tcPr>
          <w:p w:rsidR="00090AA8" w:rsidRPr="006B576A" w:rsidRDefault="00090AA8" w:rsidP="00090AA8">
            <w:pPr>
              <w:pStyle w:val="11"/>
              <w:spacing w:after="0" w:line="240" w:lineRule="auto"/>
              <w:ind w:left="0"/>
              <w:rPr>
                <w:rFonts w:ascii="Times New Roman" w:hAnsi="Times New Roman"/>
                <w:iCs/>
              </w:rPr>
            </w:pPr>
            <w:r w:rsidRPr="006B576A">
              <w:rPr>
                <w:rFonts w:ascii="Times New Roman" w:hAnsi="Times New Roman"/>
                <w:iCs/>
              </w:rPr>
              <w:t>З.1,З.2,З.3,З,</w:t>
            </w:r>
          </w:p>
          <w:p w:rsidR="00090AA8" w:rsidRPr="006B576A" w:rsidRDefault="00090AA8" w:rsidP="00090AA8">
            <w:pPr>
              <w:pStyle w:val="11"/>
              <w:spacing w:after="0" w:line="240" w:lineRule="auto"/>
              <w:ind w:left="0"/>
              <w:rPr>
                <w:rFonts w:ascii="Times New Roman" w:hAnsi="Times New Roman"/>
                <w:iCs/>
              </w:rPr>
            </w:pPr>
            <w:r w:rsidRPr="006B576A">
              <w:rPr>
                <w:rFonts w:ascii="Times New Roman" w:hAnsi="Times New Roman"/>
                <w:iCs/>
              </w:rPr>
              <w:lastRenderedPageBreak/>
              <w:t>У1,У3,У4,У5, У6, У 8,У9,</w:t>
            </w:r>
          </w:p>
          <w:p w:rsidR="00441733" w:rsidRPr="006B576A" w:rsidRDefault="00090AA8" w:rsidP="00090AA8">
            <w:pPr>
              <w:pStyle w:val="11"/>
              <w:spacing w:after="0" w:line="240" w:lineRule="auto"/>
              <w:ind w:left="0" w:right="884"/>
              <w:rPr>
                <w:rFonts w:ascii="Times New Roman" w:hAnsi="Times New Roman"/>
              </w:rPr>
            </w:pPr>
            <w:r w:rsidRPr="006B576A">
              <w:rPr>
                <w:rFonts w:ascii="Times New Roman" w:hAnsi="Times New Roman"/>
                <w:iCs/>
              </w:rPr>
              <w:t>ОК1 , ОК3, ОК7</w:t>
            </w:r>
          </w:p>
        </w:tc>
      </w:tr>
      <w:tr w:rsidR="00441733" w:rsidRPr="00520B9E" w:rsidTr="00090AA8">
        <w:trPr>
          <w:trHeight w:val="510"/>
        </w:trPr>
        <w:tc>
          <w:tcPr>
            <w:tcW w:w="1526" w:type="dxa"/>
            <w:tcBorders>
              <w:top w:val="single" w:sz="4" w:space="0" w:color="auto"/>
              <w:left w:val="single" w:sz="4" w:space="0" w:color="auto"/>
              <w:bottom w:val="single" w:sz="4" w:space="0" w:color="auto"/>
              <w:right w:val="single" w:sz="4" w:space="0" w:color="auto"/>
            </w:tcBorders>
          </w:tcPr>
          <w:p w:rsidR="00441733" w:rsidRPr="00520B9E" w:rsidRDefault="00441733" w:rsidP="00441733">
            <w:pPr>
              <w:keepNext/>
              <w:keepLines/>
              <w:suppressLineNumbers/>
              <w:suppressAutoHyphens/>
            </w:pPr>
            <w:r w:rsidRPr="00520B9E">
              <w:rPr>
                <w:b/>
              </w:rPr>
              <w:lastRenderedPageBreak/>
              <w:t>Раздел 3. Электродинамика</w:t>
            </w:r>
            <w:r w:rsidRPr="00520B9E">
              <w:t xml:space="preserve">. </w:t>
            </w:r>
          </w:p>
        </w:tc>
        <w:tc>
          <w:tcPr>
            <w:tcW w:w="1843" w:type="dxa"/>
            <w:tcBorders>
              <w:top w:val="single" w:sz="4" w:space="0" w:color="auto"/>
              <w:left w:val="single" w:sz="4" w:space="0" w:color="auto"/>
              <w:bottom w:val="single" w:sz="4" w:space="0" w:color="auto"/>
              <w:right w:val="single" w:sz="4" w:space="0" w:color="auto"/>
            </w:tcBorders>
          </w:tcPr>
          <w:p w:rsidR="00441733" w:rsidRPr="00520B9E" w:rsidRDefault="00441733" w:rsidP="00441733">
            <w:pPr>
              <w:pStyle w:val="11"/>
              <w:spacing w:after="0" w:line="240" w:lineRule="auto"/>
              <w:ind w:left="0"/>
              <w:rPr>
                <w:rFonts w:ascii="Times New Roman" w:hAnsi="Times New Roman"/>
                <w:i/>
                <w:iCs/>
              </w:rPr>
            </w:pPr>
          </w:p>
        </w:tc>
        <w:tc>
          <w:tcPr>
            <w:tcW w:w="1417" w:type="dxa"/>
            <w:tcBorders>
              <w:top w:val="single" w:sz="4" w:space="0" w:color="auto"/>
              <w:left w:val="single" w:sz="4" w:space="0" w:color="auto"/>
              <w:bottom w:val="single" w:sz="4" w:space="0" w:color="auto"/>
              <w:right w:val="single" w:sz="4" w:space="0" w:color="auto"/>
            </w:tcBorders>
          </w:tcPr>
          <w:p w:rsidR="00441733" w:rsidRPr="006B576A" w:rsidRDefault="00441733" w:rsidP="00441733">
            <w:pPr>
              <w:pStyle w:val="11"/>
              <w:spacing w:after="0" w:line="240" w:lineRule="auto"/>
              <w:ind w:left="0"/>
              <w:rPr>
                <w:rFonts w:ascii="Times New Roman" w:hAnsi="Times New Roman"/>
                <w:i/>
                <w:iCs/>
              </w:rPr>
            </w:pPr>
          </w:p>
        </w:tc>
        <w:tc>
          <w:tcPr>
            <w:tcW w:w="1276" w:type="dxa"/>
            <w:tcBorders>
              <w:top w:val="single" w:sz="4" w:space="0" w:color="auto"/>
              <w:left w:val="single" w:sz="4" w:space="0" w:color="auto"/>
              <w:bottom w:val="single" w:sz="4" w:space="0" w:color="auto"/>
              <w:right w:val="single" w:sz="4" w:space="0" w:color="auto"/>
            </w:tcBorders>
          </w:tcPr>
          <w:p w:rsidR="00441733" w:rsidRPr="006B576A" w:rsidRDefault="00441733" w:rsidP="00441733">
            <w:pPr>
              <w:pStyle w:val="11"/>
              <w:spacing w:after="0" w:line="240" w:lineRule="auto"/>
              <w:ind w:left="0"/>
              <w:rPr>
                <w:rFonts w:ascii="Times New Roman" w:hAnsi="Times New Roman"/>
              </w:rPr>
            </w:pPr>
            <w:r w:rsidRPr="006B576A">
              <w:rPr>
                <w:rFonts w:ascii="Times New Roman" w:hAnsi="Times New Roman"/>
              </w:rPr>
              <w:t>Контрольная работа №2</w:t>
            </w:r>
          </w:p>
          <w:p w:rsidR="00441733" w:rsidRPr="006B576A" w:rsidRDefault="00441733" w:rsidP="00441733">
            <w:pPr>
              <w:pStyle w:val="11"/>
              <w:spacing w:after="0" w:line="240" w:lineRule="auto"/>
              <w:ind w:left="0"/>
              <w:rPr>
                <w:rFonts w:ascii="Times New Roman" w:hAnsi="Times New Roman"/>
              </w:rPr>
            </w:pPr>
            <w:r w:rsidRPr="006B576A">
              <w:rPr>
                <w:rFonts w:ascii="Times New Roman" w:hAnsi="Times New Roman"/>
              </w:rPr>
              <w:t>(темы 3.1-3.3)</w:t>
            </w:r>
          </w:p>
          <w:p w:rsidR="00441733" w:rsidRPr="006B576A" w:rsidRDefault="00441733" w:rsidP="00441733">
            <w:pPr>
              <w:pStyle w:val="11"/>
              <w:spacing w:after="0" w:line="240" w:lineRule="auto"/>
              <w:ind w:left="0"/>
              <w:rPr>
                <w:rFonts w:ascii="Times New Roman" w:hAnsi="Times New Roman"/>
              </w:rPr>
            </w:pPr>
            <w:r w:rsidRPr="006B576A">
              <w:rPr>
                <w:rFonts w:ascii="Times New Roman" w:hAnsi="Times New Roman"/>
              </w:rPr>
              <w:t>Тестирование</w:t>
            </w:r>
          </w:p>
          <w:p w:rsidR="00441733" w:rsidRPr="006B576A" w:rsidRDefault="00441733" w:rsidP="00441733">
            <w:pPr>
              <w:pStyle w:val="11"/>
              <w:spacing w:after="0" w:line="240" w:lineRule="auto"/>
              <w:ind w:left="0"/>
              <w:rPr>
                <w:rFonts w:ascii="Times New Roman" w:hAnsi="Times New Roman"/>
              </w:rPr>
            </w:pPr>
            <w:r w:rsidRPr="006B576A">
              <w:rPr>
                <w:rFonts w:ascii="Times New Roman" w:hAnsi="Times New Roman"/>
              </w:rPr>
              <w:t>(темы 3.4-3.5)</w:t>
            </w:r>
          </w:p>
        </w:tc>
        <w:tc>
          <w:tcPr>
            <w:tcW w:w="1701" w:type="dxa"/>
            <w:tcBorders>
              <w:top w:val="single" w:sz="4" w:space="0" w:color="auto"/>
              <w:left w:val="single" w:sz="4" w:space="0" w:color="auto"/>
              <w:bottom w:val="single" w:sz="4" w:space="0" w:color="auto"/>
              <w:right w:val="single" w:sz="4" w:space="0" w:color="auto"/>
            </w:tcBorders>
          </w:tcPr>
          <w:p w:rsidR="00090AA8" w:rsidRPr="006B576A" w:rsidRDefault="00090AA8" w:rsidP="00090AA8">
            <w:pPr>
              <w:pStyle w:val="11"/>
              <w:spacing w:after="0" w:line="240" w:lineRule="auto"/>
              <w:ind w:left="0"/>
              <w:rPr>
                <w:rFonts w:ascii="Times New Roman" w:hAnsi="Times New Roman"/>
              </w:rPr>
            </w:pPr>
            <w:r w:rsidRPr="006B576A">
              <w:rPr>
                <w:rFonts w:ascii="Times New Roman" w:hAnsi="Times New Roman"/>
              </w:rPr>
              <w:t>З.2, З.3,У4,У.5,У.6</w:t>
            </w:r>
          </w:p>
          <w:p w:rsidR="00090AA8" w:rsidRPr="006B576A" w:rsidRDefault="00090AA8" w:rsidP="00090AA8">
            <w:pPr>
              <w:pStyle w:val="11"/>
              <w:spacing w:after="0" w:line="240" w:lineRule="auto"/>
              <w:ind w:left="0"/>
              <w:rPr>
                <w:rFonts w:ascii="Times New Roman" w:hAnsi="Times New Roman"/>
                <w:iCs/>
              </w:rPr>
            </w:pPr>
            <w:r w:rsidRPr="006B576A">
              <w:rPr>
                <w:rFonts w:ascii="Times New Roman" w:hAnsi="Times New Roman"/>
                <w:iCs/>
              </w:rPr>
              <w:t>ОК1.ОК2,ОК3,ОК4,ОК5ОК6,ОК7,ОК8ОК9</w:t>
            </w:r>
          </w:p>
          <w:p w:rsidR="00441733" w:rsidRPr="006B576A" w:rsidRDefault="00441733" w:rsidP="00441733">
            <w:pPr>
              <w:pStyle w:val="11"/>
              <w:spacing w:after="0" w:line="240" w:lineRule="auto"/>
              <w:ind w:left="0"/>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41733" w:rsidRPr="006B576A" w:rsidRDefault="00090AA8" w:rsidP="00441733">
            <w:pPr>
              <w:pStyle w:val="11"/>
              <w:spacing w:after="0" w:line="240" w:lineRule="auto"/>
              <w:ind w:left="0"/>
              <w:rPr>
                <w:rFonts w:ascii="Times New Roman" w:hAnsi="Times New Roman"/>
                <w:i/>
              </w:rPr>
            </w:pPr>
            <w:r w:rsidRPr="006B576A">
              <w:rPr>
                <w:rFonts w:ascii="Times New Roman" w:hAnsi="Times New Roman"/>
                <w:i/>
              </w:rPr>
              <w:t>Экзамен</w:t>
            </w:r>
          </w:p>
          <w:p w:rsidR="00090AA8" w:rsidRPr="006B576A" w:rsidRDefault="00090AA8" w:rsidP="00441733">
            <w:pPr>
              <w:pStyle w:val="11"/>
              <w:spacing w:after="0" w:line="240" w:lineRule="auto"/>
              <w:ind w:left="0"/>
              <w:rPr>
                <w:rFonts w:ascii="Times New Roman" w:hAnsi="Times New Roman"/>
              </w:rPr>
            </w:pPr>
            <w:r w:rsidRPr="006B576A">
              <w:rPr>
                <w:rFonts w:ascii="Times New Roman" w:hAnsi="Times New Roman"/>
                <w:i/>
              </w:rPr>
              <w:t>24-50</w:t>
            </w:r>
          </w:p>
        </w:tc>
        <w:tc>
          <w:tcPr>
            <w:tcW w:w="2268" w:type="dxa"/>
            <w:tcBorders>
              <w:top w:val="single" w:sz="4" w:space="0" w:color="auto"/>
              <w:left w:val="single" w:sz="4" w:space="0" w:color="auto"/>
              <w:bottom w:val="single" w:sz="4" w:space="0" w:color="auto"/>
              <w:right w:val="single" w:sz="4" w:space="0" w:color="auto"/>
            </w:tcBorders>
          </w:tcPr>
          <w:p w:rsidR="00090AA8" w:rsidRPr="006B576A" w:rsidRDefault="00090AA8" w:rsidP="00090AA8">
            <w:pPr>
              <w:pStyle w:val="11"/>
              <w:spacing w:after="0" w:line="240" w:lineRule="auto"/>
              <w:ind w:left="0"/>
              <w:rPr>
                <w:rFonts w:ascii="Times New Roman" w:hAnsi="Times New Roman"/>
                <w:iCs/>
              </w:rPr>
            </w:pPr>
            <w:r w:rsidRPr="006B576A">
              <w:rPr>
                <w:rFonts w:ascii="Times New Roman" w:hAnsi="Times New Roman"/>
                <w:iCs/>
              </w:rPr>
              <w:t>З.1,З.2,З.3,З,</w:t>
            </w:r>
          </w:p>
          <w:p w:rsidR="00090AA8" w:rsidRPr="006B576A" w:rsidRDefault="00090AA8" w:rsidP="00090AA8">
            <w:pPr>
              <w:pStyle w:val="11"/>
              <w:spacing w:after="0" w:line="240" w:lineRule="auto"/>
              <w:ind w:left="0"/>
              <w:rPr>
                <w:rFonts w:ascii="Times New Roman" w:hAnsi="Times New Roman"/>
                <w:iCs/>
              </w:rPr>
            </w:pPr>
            <w:r w:rsidRPr="006B576A">
              <w:rPr>
                <w:rFonts w:ascii="Times New Roman" w:hAnsi="Times New Roman"/>
                <w:iCs/>
              </w:rPr>
              <w:t>У1,У3,У4,У5, У6, У 8,У9,</w:t>
            </w:r>
          </w:p>
          <w:p w:rsidR="00441733" w:rsidRPr="006B576A" w:rsidRDefault="00090AA8" w:rsidP="00090AA8">
            <w:pPr>
              <w:pStyle w:val="11"/>
              <w:spacing w:after="0" w:line="240" w:lineRule="auto"/>
              <w:ind w:left="0" w:right="884"/>
              <w:rPr>
                <w:rFonts w:ascii="Times New Roman" w:hAnsi="Times New Roman"/>
              </w:rPr>
            </w:pPr>
            <w:r w:rsidRPr="006B576A">
              <w:rPr>
                <w:rFonts w:ascii="Times New Roman" w:hAnsi="Times New Roman"/>
                <w:iCs/>
              </w:rPr>
              <w:t>ОК1 , ОК3, ОК7,</w:t>
            </w:r>
          </w:p>
        </w:tc>
      </w:tr>
      <w:tr w:rsidR="00441733" w:rsidRPr="00520B9E" w:rsidTr="00090AA8">
        <w:trPr>
          <w:trHeight w:val="822"/>
        </w:trPr>
        <w:tc>
          <w:tcPr>
            <w:tcW w:w="1526" w:type="dxa"/>
            <w:tcBorders>
              <w:top w:val="single" w:sz="4" w:space="0" w:color="auto"/>
              <w:left w:val="single" w:sz="4" w:space="0" w:color="auto"/>
              <w:bottom w:val="single" w:sz="4" w:space="0" w:color="auto"/>
              <w:right w:val="single" w:sz="4" w:space="0" w:color="auto"/>
            </w:tcBorders>
          </w:tcPr>
          <w:p w:rsidR="00441733" w:rsidRPr="00520B9E" w:rsidRDefault="00441733" w:rsidP="00441733">
            <w:pPr>
              <w:keepNext/>
              <w:keepLines/>
              <w:suppressLineNumbers/>
              <w:suppressAutoHyphens/>
            </w:pPr>
            <w:r w:rsidRPr="00520B9E">
              <w:t>Тема 3.1</w:t>
            </w:r>
            <w:r w:rsidRPr="00520B9E">
              <w:rPr>
                <w:bCs/>
              </w:rPr>
              <w:t>. Электростатическое поле.</w:t>
            </w:r>
          </w:p>
        </w:tc>
        <w:tc>
          <w:tcPr>
            <w:tcW w:w="1843" w:type="dxa"/>
            <w:tcBorders>
              <w:top w:val="single" w:sz="4" w:space="0" w:color="auto"/>
              <w:left w:val="single" w:sz="4" w:space="0" w:color="auto"/>
              <w:bottom w:val="single" w:sz="4" w:space="0" w:color="auto"/>
              <w:right w:val="single" w:sz="4" w:space="0" w:color="auto"/>
            </w:tcBorders>
          </w:tcPr>
          <w:p w:rsidR="00441733" w:rsidRPr="00520B9E" w:rsidRDefault="00441733" w:rsidP="00441733">
            <w:pPr>
              <w:pStyle w:val="11"/>
              <w:spacing w:after="0" w:line="240" w:lineRule="auto"/>
              <w:ind w:left="0"/>
              <w:rPr>
                <w:rFonts w:ascii="Times New Roman" w:hAnsi="Times New Roman"/>
                <w:i/>
                <w:iCs/>
              </w:rPr>
            </w:pPr>
            <w:r w:rsidRPr="00520B9E">
              <w:rPr>
                <w:rFonts w:ascii="Times New Roman" w:hAnsi="Times New Roman"/>
                <w:i/>
                <w:iCs/>
              </w:rPr>
              <w:t>Устный опрос</w:t>
            </w:r>
          </w:p>
          <w:p w:rsidR="00441733" w:rsidRPr="00520B9E" w:rsidRDefault="00441733" w:rsidP="00441733">
            <w:pPr>
              <w:pStyle w:val="11"/>
              <w:spacing w:after="0" w:line="240" w:lineRule="auto"/>
              <w:ind w:left="0"/>
              <w:rPr>
                <w:rFonts w:ascii="Times New Roman" w:hAnsi="Times New Roman"/>
                <w:i/>
                <w:iCs/>
              </w:rPr>
            </w:pPr>
            <w:r w:rsidRPr="00520B9E">
              <w:rPr>
                <w:rFonts w:ascii="Times New Roman" w:hAnsi="Times New Roman"/>
                <w:i/>
                <w:iCs/>
              </w:rPr>
              <w:t xml:space="preserve"> Тестирование</w:t>
            </w:r>
          </w:p>
          <w:p w:rsidR="00441733" w:rsidRPr="00520B9E" w:rsidRDefault="00441733" w:rsidP="00441733">
            <w:pPr>
              <w:pStyle w:val="11"/>
              <w:spacing w:after="0" w:line="240" w:lineRule="auto"/>
              <w:ind w:left="0"/>
              <w:rPr>
                <w:rFonts w:ascii="Times New Roman" w:hAnsi="Times New Roman"/>
                <w:i/>
                <w:iCs/>
              </w:rPr>
            </w:pPr>
            <w:r w:rsidRPr="00520B9E">
              <w:rPr>
                <w:rFonts w:ascii="Times New Roman" w:hAnsi="Times New Roman"/>
                <w:i/>
                <w:iCs/>
              </w:rPr>
              <w:t>Самостоятельная работа</w:t>
            </w:r>
          </w:p>
        </w:tc>
        <w:tc>
          <w:tcPr>
            <w:tcW w:w="1417" w:type="dxa"/>
            <w:tcBorders>
              <w:top w:val="single" w:sz="4" w:space="0" w:color="auto"/>
              <w:left w:val="single" w:sz="4" w:space="0" w:color="auto"/>
              <w:bottom w:val="single" w:sz="4" w:space="0" w:color="auto"/>
              <w:right w:val="single" w:sz="4" w:space="0" w:color="auto"/>
            </w:tcBorders>
          </w:tcPr>
          <w:p w:rsidR="00441733" w:rsidRPr="006B576A" w:rsidRDefault="00441733" w:rsidP="00441733">
            <w:pPr>
              <w:pStyle w:val="11"/>
              <w:spacing w:after="0" w:line="240" w:lineRule="auto"/>
              <w:ind w:left="0"/>
              <w:rPr>
                <w:rFonts w:ascii="Times New Roman" w:hAnsi="Times New Roman"/>
                <w:iCs/>
              </w:rPr>
            </w:pPr>
            <w:r w:rsidRPr="006B576A">
              <w:rPr>
                <w:rFonts w:ascii="Times New Roman" w:hAnsi="Times New Roman"/>
                <w:iCs/>
              </w:rPr>
              <w:t>З.1,З.2,З.3,З . З.4</w:t>
            </w:r>
          </w:p>
          <w:p w:rsidR="00441733" w:rsidRPr="006B576A" w:rsidRDefault="00441733" w:rsidP="00441733">
            <w:pPr>
              <w:pStyle w:val="11"/>
              <w:spacing w:after="0" w:line="240" w:lineRule="auto"/>
              <w:ind w:left="0"/>
              <w:rPr>
                <w:rFonts w:ascii="Times New Roman" w:hAnsi="Times New Roman"/>
                <w:iCs/>
              </w:rPr>
            </w:pPr>
            <w:r w:rsidRPr="006B576A">
              <w:rPr>
                <w:rFonts w:ascii="Times New Roman" w:hAnsi="Times New Roman"/>
                <w:iCs/>
              </w:rPr>
              <w:t>У1,У2,У3,У4,У5,У6,У7,У9,ОК1.ОК2,ОК3,ОК4,ОК5ОК6,ОК7,ОК8ОК9</w:t>
            </w:r>
          </w:p>
          <w:p w:rsidR="00441733" w:rsidRPr="006B576A" w:rsidRDefault="00441733" w:rsidP="00441733">
            <w:pPr>
              <w:pStyle w:val="11"/>
              <w:spacing w:after="0" w:line="240" w:lineRule="auto"/>
              <w:ind w:left="0"/>
              <w:rPr>
                <w:rFonts w:ascii="Times New Roman" w:hAnsi="Times New Roman"/>
                <w:i/>
                <w:iCs/>
              </w:rPr>
            </w:pPr>
          </w:p>
        </w:tc>
        <w:tc>
          <w:tcPr>
            <w:tcW w:w="1276" w:type="dxa"/>
            <w:tcBorders>
              <w:top w:val="single" w:sz="4" w:space="0" w:color="auto"/>
              <w:left w:val="single" w:sz="4" w:space="0" w:color="auto"/>
              <w:bottom w:val="single" w:sz="4" w:space="0" w:color="auto"/>
              <w:right w:val="single" w:sz="4" w:space="0" w:color="auto"/>
            </w:tcBorders>
          </w:tcPr>
          <w:p w:rsidR="00441733" w:rsidRPr="006B576A" w:rsidRDefault="00441733" w:rsidP="00441733">
            <w:pPr>
              <w:pStyle w:val="11"/>
              <w:spacing w:after="0" w:line="240" w:lineRule="auto"/>
              <w:ind w:left="0"/>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441733" w:rsidRPr="006B576A" w:rsidRDefault="00441733" w:rsidP="00441733">
            <w:pPr>
              <w:pStyle w:val="11"/>
              <w:spacing w:after="0" w:line="240" w:lineRule="auto"/>
              <w:ind w:left="0"/>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41733" w:rsidRPr="006B576A" w:rsidRDefault="00090AA8" w:rsidP="00441733">
            <w:pPr>
              <w:pStyle w:val="11"/>
              <w:spacing w:after="0" w:line="240" w:lineRule="auto"/>
              <w:ind w:left="0"/>
              <w:rPr>
                <w:rFonts w:ascii="Times New Roman" w:hAnsi="Times New Roman"/>
              </w:rPr>
            </w:pPr>
            <w:r w:rsidRPr="006B576A">
              <w:rPr>
                <w:rFonts w:ascii="Times New Roman" w:hAnsi="Times New Roman"/>
              </w:rPr>
              <w:t>24-28</w:t>
            </w:r>
          </w:p>
        </w:tc>
        <w:tc>
          <w:tcPr>
            <w:tcW w:w="2268" w:type="dxa"/>
            <w:tcBorders>
              <w:top w:val="single" w:sz="4" w:space="0" w:color="auto"/>
              <w:left w:val="single" w:sz="4" w:space="0" w:color="auto"/>
              <w:bottom w:val="single" w:sz="4" w:space="0" w:color="auto"/>
              <w:right w:val="single" w:sz="4" w:space="0" w:color="auto"/>
            </w:tcBorders>
          </w:tcPr>
          <w:p w:rsidR="00090AA8" w:rsidRPr="006B576A" w:rsidRDefault="00090AA8" w:rsidP="00090AA8">
            <w:pPr>
              <w:pStyle w:val="11"/>
              <w:spacing w:after="0" w:line="240" w:lineRule="auto"/>
              <w:ind w:left="0"/>
              <w:rPr>
                <w:rFonts w:ascii="Times New Roman" w:hAnsi="Times New Roman"/>
                <w:iCs/>
              </w:rPr>
            </w:pPr>
            <w:r w:rsidRPr="006B576A">
              <w:rPr>
                <w:rFonts w:ascii="Times New Roman" w:hAnsi="Times New Roman"/>
                <w:iCs/>
              </w:rPr>
              <w:t>З.1,З.2,З.3,З,</w:t>
            </w:r>
          </w:p>
          <w:p w:rsidR="00090AA8" w:rsidRPr="006B576A" w:rsidRDefault="00090AA8" w:rsidP="00090AA8">
            <w:pPr>
              <w:pStyle w:val="11"/>
              <w:spacing w:after="0" w:line="240" w:lineRule="auto"/>
              <w:ind w:left="0"/>
              <w:rPr>
                <w:rFonts w:ascii="Times New Roman" w:hAnsi="Times New Roman"/>
                <w:iCs/>
              </w:rPr>
            </w:pPr>
            <w:r w:rsidRPr="006B576A">
              <w:rPr>
                <w:rFonts w:ascii="Times New Roman" w:hAnsi="Times New Roman"/>
                <w:iCs/>
              </w:rPr>
              <w:t>У1,У3,У4,У5, У6, У 8,У9,</w:t>
            </w:r>
          </w:p>
          <w:p w:rsidR="00441733" w:rsidRPr="006B576A" w:rsidRDefault="00090AA8" w:rsidP="00090AA8">
            <w:pPr>
              <w:pStyle w:val="11"/>
              <w:spacing w:after="0" w:line="240" w:lineRule="auto"/>
              <w:ind w:left="0" w:right="884"/>
              <w:rPr>
                <w:rFonts w:ascii="Times New Roman" w:hAnsi="Times New Roman"/>
              </w:rPr>
            </w:pPr>
            <w:r w:rsidRPr="006B576A">
              <w:rPr>
                <w:rFonts w:ascii="Times New Roman" w:hAnsi="Times New Roman"/>
                <w:iCs/>
              </w:rPr>
              <w:t>ОК1 , ОК3, ОК7</w:t>
            </w:r>
          </w:p>
        </w:tc>
      </w:tr>
      <w:tr w:rsidR="00441733" w:rsidRPr="00520B9E" w:rsidTr="00090AA8">
        <w:tc>
          <w:tcPr>
            <w:tcW w:w="1526" w:type="dxa"/>
            <w:tcBorders>
              <w:top w:val="single" w:sz="4" w:space="0" w:color="auto"/>
              <w:left w:val="single" w:sz="4" w:space="0" w:color="auto"/>
              <w:bottom w:val="single" w:sz="4" w:space="0" w:color="auto"/>
              <w:right w:val="single" w:sz="4" w:space="0" w:color="auto"/>
            </w:tcBorders>
          </w:tcPr>
          <w:p w:rsidR="00441733" w:rsidRPr="00520B9E" w:rsidRDefault="00441733" w:rsidP="00441733">
            <w:pPr>
              <w:pStyle w:val="9"/>
              <w:spacing w:before="0" w:line="228" w:lineRule="auto"/>
              <w:rPr>
                <w:rFonts w:ascii="Times New Roman" w:hAnsi="Times New Roman" w:cs="Times New Roman"/>
                <w:i w:val="0"/>
                <w:sz w:val="24"/>
                <w:szCs w:val="24"/>
              </w:rPr>
            </w:pPr>
            <w:r w:rsidRPr="00520B9E">
              <w:rPr>
                <w:rFonts w:ascii="Times New Roman" w:hAnsi="Times New Roman" w:cs="Times New Roman"/>
                <w:i w:val="0"/>
                <w:sz w:val="24"/>
                <w:szCs w:val="24"/>
              </w:rPr>
              <w:t>Тема 3.2</w:t>
            </w:r>
          </w:p>
          <w:p w:rsidR="00441733" w:rsidRPr="00520B9E" w:rsidRDefault="00441733" w:rsidP="00441733">
            <w:pPr>
              <w:pStyle w:val="11"/>
              <w:spacing w:after="0" w:line="240" w:lineRule="auto"/>
              <w:ind w:left="0"/>
              <w:rPr>
                <w:rFonts w:ascii="Times New Roman" w:hAnsi="Times New Roman"/>
              </w:rPr>
            </w:pPr>
            <w:r w:rsidRPr="00520B9E">
              <w:rPr>
                <w:rFonts w:ascii="Times New Roman" w:hAnsi="Times New Roman"/>
                <w:sz w:val="24"/>
                <w:szCs w:val="24"/>
              </w:rPr>
              <w:t>Постоянный электрический ток</w:t>
            </w:r>
          </w:p>
        </w:tc>
        <w:tc>
          <w:tcPr>
            <w:tcW w:w="1843" w:type="dxa"/>
            <w:tcBorders>
              <w:top w:val="single" w:sz="4" w:space="0" w:color="auto"/>
              <w:left w:val="single" w:sz="4" w:space="0" w:color="auto"/>
              <w:bottom w:val="single" w:sz="4" w:space="0" w:color="auto"/>
              <w:right w:val="single" w:sz="4" w:space="0" w:color="auto"/>
            </w:tcBorders>
          </w:tcPr>
          <w:p w:rsidR="00441733" w:rsidRPr="00520B9E" w:rsidRDefault="00441733" w:rsidP="00441733">
            <w:pPr>
              <w:pStyle w:val="11"/>
              <w:spacing w:after="0" w:line="240" w:lineRule="auto"/>
              <w:ind w:left="0"/>
              <w:rPr>
                <w:rFonts w:ascii="Times New Roman" w:hAnsi="Times New Roman"/>
                <w:i/>
                <w:iCs/>
                <w:sz w:val="24"/>
                <w:szCs w:val="24"/>
              </w:rPr>
            </w:pPr>
            <w:r w:rsidRPr="00520B9E">
              <w:rPr>
                <w:rFonts w:ascii="Times New Roman" w:hAnsi="Times New Roman"/>
                <w:i/>
                <w:iCs/>
              </w:rPr>
              <w:t>Устный опрос</w:t>
            </w:r>
            <w:r w:rsidRPr="00520B9E">
              <w:rPr>
                <w:rFonts w:ascii="Times New Roman" w:hAnsi="Times New Roman"/>
                <w:i/>
                <w:iCs/>
                <w:sz w:val="24"/>
                <w:szCs w:val="24"/>
              </w:rPr>
              <w:t xml:space="preserve"> Лабораторная работа №8 </w:t>
            </w:r>
          </w:p>
          <w:p w:rsidR="00441733" w:rsidRPr="00520B9E" w:rsidRDefault="00441733" w:rsidP="00441733">
            <w:pPr>
              <w:pStyle w:val="11"/>
              <w:spacing w:after="0" w:line="240" w:lineRule="auto"/>
              <w:ind w:left="0"/>
              <w:rPr>
                <w:rFonts w:ascii="Times New Roman" w:hAnsi="Times New Roman"/>
                <w:i/>
                <w:iCs/>
                <w:sz w:val="24"/>
                <w:szCs w:val="24"/>
              </w:rPr>
            </w:pPr>
            <w:r w:rsidRPr="00520B9E">
              <w:rPr>
                <w:rFonts w:ascii="Times New Roman" w:hAnsi="Times New Roman"/>
                <w:i/>
                <w:iCs/>
                <w:sz w:val="24"/>
                <w:szCs w:val="24"/>
              </w:rPr>
              <w:t xml:space="preserve">Лабораторная работа №9 </w:t>
            </w:r>
          </w:p>
          <w:p w:rsidR="00441733" w:rsidRPr="00520B9E" w:rsidRDefault="00441733" w:rsidP="00441733">
            <w:pPr>
              <w:pStyle w:val="11"/>
              <w:spacing w:after="0" w:line="240" w:lineRule="auto"/>
              <w:ind w:left="0" w:hanging="108"/>
              <w:rPr>
                <w:rFonts w:ascii="Times New Roman" w:hAnsi="Times New Roman"/>
                <w:i/>
                <w:iCs/>
                <w:sz w:val="24"/>
                <w:szCs w:val="24"/>
              </w:rPr>
            </w:pPr>
            <w:r w:rsidRPr="00520B9E">
              <w:rPr>
                <w:rFonts w:ascii="Times New Roman" w:hAnsi="Times New Roman"/>
                <w:i/>
                <w:iCs/>
              </w:rPr>
              <w:t xml:space="preserve">  </w:t>
            </w:r>
            <w:r w:rsidRPr="00520B9E">
              <w:rPr>
                <w:rFonts w:ascii="Times New Roman" w:hAnsi="Times New Roman"/>
                <w:i/>
                <w:iCs/>
                <w:sz w:val="24"/>
                <w:szCs w:val="24"/>
              </w:rPr>
              <w:t xml:space="preserve">Лабораторная работа №10 </w:t>
            </w:r>
          </w:p>
          <w:p w:rsidR="00441733" w:rsidRPr="00520B9E" w:rsidRDefault="00441733" w:rsidP="00441733">
            <w:pPr>
              <w:pStyle w:val="11"/>
              <w:spacing w:after="0" w:line="240" w:lineRule="auto"/>
              <w:ind w:left="0"/>
              <w:rPr>
                <w:rFonts w:ascii="Times New Roman" w:hAnsi="Times New Roman"/>
                <w:i/>
                <w:iCs/>
                <w:sz w:val="24"/>
                <w:szCs w:val="24"/>
              </w:rPr>
            </w:pPr>
            <w:r w:rsidRPr="00520B9E">
              <w:rPr>
                <w:rFonts w:ascii="Times New Roman" w:hAnsi="Times New Roman"/>
                <w:i/>
                <w:iCs/>
                <w:sz w:val="24"/>
                <w:szCs w:val="24"/>
              </w:rPr>
              <w:t xml:space="preserve">Лабораторная работа №11 </w:t>
            </w:r>
          </w:p>
          <w:p w:rsidR="00441733" w:rsidRPr="00520B9E" w:rsidRDefault="00441733" w:rsidP="00441733">
            <w:pPr>
              <w:pStyle w:val="11"/>
              <w:spacing w:after="0" w:line="240" w:lineRule="auto"/>
              <w:ind w:left="0"/>
              <w:rPr>
                <w:rFonts w:ascii="Times New Roman" w:hAnsi="Times New Roman"/>
                <w:i/>
                <w:iCs/>
              </w:rPr>
            </w:pPr>
            <w:r w:rsidRPr="00520B9E">
              <w:rPr>
                <w:rFonts w:ascii="Times New Roman" w:hAnsi="Times New Roman"/>
                <w:i/>
                <w:iCs/>
              </w:rPr>
              <w:t>Тестирование</w:t>
            </w:r>
          </w:p>
          <w:p w:rsidR="00441733" w:rsidRPr="00520B9E" w:rsidRDefault="00441733" w:rsidP="00441733">
            <w:pPr>
              <w:pStyle w:val="11"/>
              <w:spacing w:after="0" w:line="240" w:lineRule="auto"/>
              <w:ind w:left="0"/>
              <w:rPr>
                <w:rFonts w:ascii="Times New Roman" w:hAnsi="Times New Roman"/>
                <w:i/>
                <w:iCs/>
              </w:rPr>
            </w:pPr>
            <w:r w:rsidRPr="00520B9E">
              <w:rPr>
                <w:rFonts w:ascii="Times New Roman" w:hAnsi="Times New Roman"/>
                <w:i/>
                <w:iCs/>
              </w:rPr>
              <w:t>Самостоятельная работа</w:t>
            </w:r>
          </w:p>
        </w:tc>
        <w:tc>
          <w:tcPr>
            <w:tcW w:w="1417" w:type="dxa"/>
            <w:tcBorders>
              <w:top w:val="single" w:sz="4" w:space="0" w:color="auto"/>
              <w:left w:val="single" w:sz="4" w:space="0" w:color="auto"/>
              <w:bottom w:val="single" w:sz="4" w:space="0" w:color="auto"/>
              <w:right w:val="single" w:sz="4" w:space="0" w:color="auto"/>
            </w:tcBorders>
          </w:tcPr>
          <w:p w:rsidR="00441733" w:rsidRPr="006B576A" w:rsidRDefault="00441733" w:rsidP="00441733">
            <w:pPr>
              <w:pStyle w:val="11"/>
              <w:spacing w:after="0" w:line="240" w:lineRule="auto"/>
              <w:ind w:left="0"/>
              <w:rPr>
                <w:rFonts w:ascii="Times New Roman" w:hAnsi="Times New Roman"/>
                <w:iCs/>
              </w:rPr>
            </w:pPr>
            <w:r w:rsidRPr="006B576A">
              <w:rPr>
                <w:rFonts w:ascii="Times New Roman" w:hAnsi="Times New Roman"/>
                <w:iCs/>
              </w:rPr>
              <w:t>З.1,З.2,З.3,З ,З.4</w:t>
            </w:r>
          </w:p>
          <w:p w:rsidR="00441733" w:rsidRPr="006B576A" w:rsidRDefault="00441733" w:rsidP="00441733">
            <w:pPr>
              <w:pStyle w:val="11"/>
              <w:spacing w:after="0" w:line="240" w:lineRule="auto"/>
              <w:ind w:left="0"/>
              <w:rPr>
                <w:rFonts w:ascii="Times New Roman" w:hAnsi="Times New Roman"/>
                <w:iCs/>
              </w:rPr>
            </w:pPr>
            <w:r w:rsidRPr="006B576A">
              <w:rPr>
                <w:rFonts w:ascii="Times New Roman" w:hAnsi="Times New Roman"/>
                <w:iCs/>
              </w:rPr>
              <w:t>У1,У2,У3,У4,У5,У6,У7,У8,У9,ОК1.ОК2,ОК3,ОК4,ОК5ОК6,ОК7,ОК8ОК9</w:t>
            </w:r>
          </w:p>
          <w:p w:rsidR="00441733" w:rsidRPr="006B576A" w:rsidRDefault="00441733" w:rsidP="00441733">
            <w:pPr>
              <w:pStyle w:val="11"/>
              <w:spacing w:after="0" w:line="240" w:lineRule="auto"/>
              <w:ind w:left="0"/>
              <w:rPr>
                <w:rFonts w:ascii="Times New Roman" w:hAnsi="Times New Roman"/>
                <w:i/>
                <w:iCs/>
              </w:rPr>
            </w:pPr>
          </w:p>
        </w:tc>
        <w:tc>
          <w:tcPr>
            <w:tcW w:w="1276" w:type="dxa"/>
            <w:tcBorders>
              <w:top w:val="single" w:sz="4" w:space="0" w:color="auto"/>
              <w:left w:val="single" w:sz="4" w:space="0" w:color="auto"/>
              <w:bottom w:val="single" w:sz="4" w:space="0" w:color="auto"/>
              <w:right w:val="single" w:sz="4" w:space="0" w:color="auto"/>
            </w:tcBorders>
          </w:tcPr>
          <w:p w:rsidR="00441733" w:rsidRPr="006B576A" w:rsidRDefault="00441733" w:rsidP="00441733">
            <w:pPr>
              <w:pStyle w:val="11"/>
              <w:spacing w:after="0" w:line="240" w:lineRule="auto"/>
              <w:ind w:left="0"/>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441733" w:rsidRPr="006B576A" w:rsidRDefault="00441733" w:rsidP="00441733">
            <w:pPr>
              <w:pStyle w:val="11"/>
              <w:spacing w:after="0" w:line="240" w:lineRule="auto"/>
              <w:ind w:left="0"/>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090AA8" w:rsidRPr="006B576A" w:rsidRDefault="00090AA8" w:rsidP="00090AA8">
            <w:pPr>
              <w:pStyle w:val="11"/>
              <w:spacing w:after="0" w:line="240" w:lineRule="auto"/>
              <w:ind w:left="0"/>
              <w:rPr>
                <w:rFonts w:ascii="Times New Roman" w:hAnsi="Times New Roman"/>
              </w:rPr>
            </w:pPr>
            <w:r w:rsidRPr="006B576A">
              <w:rPr>
                <w:rFonts w:ascii="Times New Roman" w:hAnsi="Times New Roman"/>
              </w:rPr>
              <w:t>29-31,</w:t>
            </w:r>
          </w:p>
          <w:p w:rsidR="00441733" w:rsidRPr="006B576A" w:rsidRDefault="00090AA8" w:rsidP="00090AA8">
            <w:pPr>
              <w:pStyle w:val="11"/>
              <w:spacing w:after="0" w:line="240" w:lineRule="auto"/>
              <w:ind w:left="0"/>
              <w:rPr>
                <w:rFonts w:ascii="Times New Roman" w:hAnsi="Times New Roman"/>
              </w:rPr>
            </w:pPr>
            <w:r w:rsidRPr="006B576A">
              <w:rPr>
                <w:rFonts w:ascii="Times New Roman" w:hAnsi="Times New Roman"/>
              </w:rPr>
              <w:t>33-34</w:t>
            </w:r>
          </w:p>
        </w:tc>
        <w:tc>
          <w:tcPr>
            <w:tcW w:w="2268" w:type="dxa"/>
            <w:tcBorders>
              <w:top w:val="single" w:sz="4" w:space="0" w:color="auto"/>
              <w:left w:val="single" w:sz="4" w:space="0" w:color="auto"/>
              <w:bottom w:val="single" w:sz="4" w:space="0" w:color="auto"/>
              <w:right w:val="single" w:sz="4" w:space="0" w:color="auto"/>
            </w:tcBorders>
          </w:tcPr>
          <w:p w:rsidR="00090AA8" w:rsidRPr="006B576A" w:rsidRDefault="00090AA8" w:rsidP="00090AA8">
            <w:pPr>
              <w:pStyle w:val="11"/>
              <w:spacing w:after="0" w:line="240" w:lineRule="auto"/>
              <w:ind w:left="0"/>
              <w:rPr>
                <w:rFonts w:ascii="Times New Roman" w:hAnsi="Times New Roman"/>
                <w:iCs/>
              </w:rPr>
            </w:pPr>
            <w:r w:rsidRPr="006B576A">
              <w:rPr>
                <w:rFonts w:ascii="Times New Roman" w:hAnsi="Times New Roman"/>
                <w:iCs/>
              </w:rPr>
              <w:t>З.1,З.2,З.3,З,</w:t>
            </w:r>
          </w:p>
          <w:p w:rsidR="00090AA8" w:rsidRPr="006B576A" w:rsidRDefault="00090AA8" w:rsidP="00090AA8">
            <w:pPr>
              <w:pStyle w:val="11"/>
              <w:spacing w:after="0" w:line="240" w:lineRule="auto"/>
              <w:ind w:left="0"/>
              <w:rPr>
                <w:rFonts w:ascii="Times New Roman" w:hAnsi="Times New Roman"/>
                <w:iCs/>
              </w:rPr>
            </w:pPr>
            <w:r w:rsidRPr="006B576A">
              <w:rPr>
                <w:rFonts w:ascii="Times New Roman" w:hAnsi="Times New Roman"/>
                <w:iCs/>
              </w:rPr>
              <w:t>У1,У3,У4,У5, У6, У 8,У9,</w:t>
            </w:r>
          </w:p>
          <w:p w:rsidR="00441733" w:rsidRPr="006B576A" w:rsidRDefault="00090AA8" w:rsidP="00090AA8">
            <w:pPr>
              <w:pStyle w:val="11"/>
              <w:spacing w:after="0" w:line="240" w:lineRule="auto"/>
              <w:ind w:left="0" w:right="884"/>
              <w:rPr>
                <w:rFonts w:ascii="Times New Roman" w:hAnsi="Times New Roman"/>
              </w:rPr>
            </w:pPr>
            <w:r w:rsidRPr="006B576A">
              <w:rPr>
                <w:rFonts w:ascii="Times New Roman" w:hAnsi="Times New Roman"/>
                <w:iCs/>
              </w:rPr>
              <w:t>ОК1 , ОК3, ОК7,</w:t>
            </w:r>
          </w:p>
        </w:tc>
      </w:tr>
      <w:tr w:rsidR="00441733" w:rsidRPr="00520B9E" w:rsidTr="00090AA8">
        <w:tc>
          <w:tcPr>
            <w:tcW w:w="1526" w:type="dxa"/>
            <w:tcBorders>
              <w:top w:val="single" w:sz="4" w:space="0" w:color="auto"/>
              <w:left w:val="single" w:sz="4" w:space="0" w:color="auto"/>
              <w:bottom w:val="single" w:sz="4" w:space="0" w:color="auto"/>
              <w:right w:val="single" w:sz="4" w:space="0" w:color="auto"/>
            </w:tcBorders>
          </w:tcPr>
          <w:p w:rsidR="00441733" w:rsidRPr="00520B9E" w:rsidRDefault="00441733" w:rsidP="00441733">
            <w:pPr>
              <w:pStyle w:val="9"/>
              <w:spacing w:before="0" w:line="228" w:lineRule="auto"/>
              <w:rPr>
                <w:rFonts w:ascii="Times New Roman" w:hAnsi="Times New Roman" w:cs="Times New Roman"/>
                <w:i w:val="0"/>
                <w:sz w:val="24"/>
                <w:szCs w:val="24"/>
              </w:rPr>
            </w:pPr>
            <w:r w:rsidRPr="00520B9E">
              <w:rPr>
                <w:rFonts w:ascii="Times New Roman" w:hAnsi="Times New Roman" w:cs="Times New Roman"/>
                <w:i w:val="0"/>
                <w:sz w:val="24"/>
                <w:szCs w:val="24"/>
              </w:rPr>
              <w:t>Тема 3.3</w:t>
            </w:r>
          </w:p>
          <w:p w:rsidR="00441733" w:rsidRPr="00520B9E" w:rsidRDefault="00441733" w:rsidP="00441733">
            <w:pPr>
              <w:pStyle w:val="11"/>
              <w:spacing w:after="0" w:line="240" w:lineRule="auto"/>
              <w:ind w:left="0"/>
              <w:rPr>
                <w:rFonts w:ascii="Times New Roman" w:hAnsi="Times New Roman"/>
              </w:rPr>
            </w:pPr>
            <w:r w:rsidRPr="00520B9E">
              <w:rPr>
                <w:rFonts w:ascii="Times New Roman" w:hAnsi="Times New Roman"/>
                <w:sz w:val="24"/>
                <w:szCs w:val="24"/>
              </w:rPr>
              <w:t>Магнитное поле</w:t>
            </w:r>
            <w:r w:rsidRPr="00520B9E">
              <w:rPr>
                <w:rFonts w:ascii="Times New Roman" w:hAnsi="Times New Roman"/>
              </w:rPr>
              <w:t>.</w:t>
            </w:r>
          </w:p>
        </w:tc>
        <w:tc>
          <w:tcPr>
            <w:tcW w:w="1843" w:type="dxa"/>
            <w:tcBorders>
              <w:top w:val="single" w:sz="4" w:space="0" w:color="auto"/>
              <w:left w:val="single" w:sz="4" w:space="0" w:color="auto"/>
              <w:bottom w:val="single" w:sz="4" w:space="0" w:color="auto"/>
              <w:right w:val="single" w:sz="4" w:space="0" w:color="auto"/>
            </w:tcBorders>
          </w:tcPr>
          <w:p w:rsidR="00441733" w:rsidRPr="00520B9E" w:rsidRDefault="00441733" w:rsidP="00441733">
            <w:pPr>
              <w:pStyle w:val="11"/>
              <w:spacing w:after="0" w:line="240" w:lineRule="auto"/>
              <w:ind w:left="0"/>
              <w:rPr>
                <w:rFonts w:ascii="Times New Roman" w:hAnsi="Times New Roman"/>
                <w:i/>
                <w:iCs/>
              </w:rPr>
            </w:pPr>
            <w:r w:rsidRPr="00520B9E">
              <w:rPr>
                <w:rFonts w:ascii="Times New Roman" w:hAnsi="Times New Roman"/>
                <w:i/>
                <w:iCs/>
              </w:rPr>
              <w:t>Устный опрос</w:t>
            </w:r>
          </w:p>
          <w:p w:rsidR="00441733" w:rsidRPr="00520B9E" w:rsidRDefault="00441733" w:rsidP="00441733">
            <w:pPr>
              <w:pStyle w:val="11"/>
              <w:spacing w:after="0" w:line="240" w:lineRule="auto"/>
              <w:ind w:left="0"/>
              <w:rPr>
                <w:rFonts w:ascii="Times New Roman" w:hAnsi="Times New Roman"/>
                <w:i/>
                <w:iCs/>
                <w:sz w:val="24"/>
                <w:szCs w:val="24"/>
              </w:rPr>
            </w:pPr>
            <w:r w:rsidRPr="00520B9E">
              <w:rPr>
                <w:rFonts w:ascii="Times New Roman" w:hAnsi="Times New Roman"/>
                <w:i/>
                <w:iCs/>
              </w:rPr>
              <w:t xml:space="preserve">Практическая раб </w:t>
            </w:r>
            <w:r w:rsidRPr="00520B9E">
              <w:rPr>
                <w:rFonts w:ascii="Times New Roman" w:hAnsi="Times New Roman"/>
                <w:i/>
                <w:iCs/>
                <w:sz w:val="24"/>
                <w:szCs w:val="24"/>
              </w:rPr>
              <w:t xml:space="preserve">Лабораторная работа №12 </w:t>
            </w:r>
          </w:p>
          <w:p w:rsidR="00441733" w:rsidRPr="00520B9E" w:rsidRDefault="00441733" w:rsidP="00441733">
            <w:pPr>
              <w:pStyle w:val="11"/>
              <w:spacing w:after="0" w:line="240" w:lineRule="auto"/>
              <w:ind w:left="0"/>
              <w:rPr>
                <w:rFonts w:ascii="Times New Roman" w:hAnsi="Times New Roman"/>
                <w:i/>
                <w:iCs/>
              </w:rPr>
            </w:pPr>
            <w:r w:rsidRPr="00520B9E">
              <w:rPr>
                <w:rFonts w:ascii="Times New Roman" w:hAnsi="Times New Roman"/>
                <w:i/>
                <w:iCs/>
              </w:rPr>
              <w:t xml:space="preserve"> Тестирование</w:t>
            </w:r>
          </w:p>
          <w:p w:rsidR="00441733" w:rsidRPr="00520B9E" w:rsidRDefault="00441733" w:rsidP="00441733">
            <w:pPr>
              <w:pStyle w:val="11"/>
              <w:spacing w:after="0" w:line="240" w:lineRule="auto"/>
              <w:ind w:left="0"/>
              <w:rPr>
                <w:rFonts w:ascii="Times New Roman" w:hAnsi="Times New Roman"/>
                <w:i/>
                <w:iCs/>
              </w:rPr>
            </w:pPr>
            <w:r w:rsidRPr="00520B9E">
              <w:rPr>
                <w:rFonts w:ascii="Times New Roman" w:hAnsi="Times New Roman"/>
                <w:i/>
                <w:iCs/>
              </w:rPr>
              <w:t>Самостоятельная работа</w:t>
            </w:r>
          </w:p>
        </w:tc>
        <w:tc>
          <w:tcPr>
            <w:tcW w:w="1417" w:type="dxa"/>
            <w:tcBorders>
              <w:top w:val="single" w:sz="4" w:space="0" w:color="auto"/>
              <w:left w:val="single" w:sz="4" w:space="0" w:color="auto"/>
              <w:bottom w:val="single" w:sz="4" w:space="0" w:color="auto"/>
              <w:right w:val="single" w:sz="4" w:space="0" w:color="auto"/>
            </w:tcBorders>
          </w:tcPr>
          <w:p w:rsidR="00441733" w:rsidRPr="006B576A" w:rsidRDefault="00441733" w:rsidP="00441733">
            <w:pPr>
              <w:pStyle w:val="11"/>
              <w:spacing w:after="0" w:line="240" w:lineRule="auto"/>
              <w:ind w:left="0"/>
              <w:rPr>
                <w:rFonts w:ascii="Times New Roman" w:hAnsi="Times New Roman"/>
                <w:iCs/>
              </w:rPr>
            </w:pPr>
            <w:r w:rsidRPr="006B576A">
              <w:rPr>
                <w:rFonts w:ascii="Times New Roman" w:hAnsi="Times New Roman"/>
                <w:iCs/>
              </w:rPr>
              <w:t>З.1,З.2,З.3,З.З.4</w:t>
            </w:r>
          </w:p>
          <w:p w:rsidR="00441733" w:rsidRPr="006B576A" w:rsidRDefault="00441733" w:rsidP="00441733">
            <w:pPr>
              <w:pStyle w:val="11"/>
              <w:spacing w:after="0" w:line="240" w:lineRule="auto"/>
              <w:ind w:left="0"/>
              <w:rPr>
                <w:rFonts w:ascii="Times New Roman" w:hAnsi="Times New Roman"/>
                <w:iCs/>
              </w:rPr>
            </w:pPr>
            <w:r w:rsidRPr="006B576A">
              <w:rPr>
                <w:rFonts w:ascii="Times New Roman" w:hAnsi="Times New Roman"/>
                <w:iCs/>
              </w:rPr>
              <w:t>У1,У2,У3,У4,У5,У6,У7,У8,У9,ОК1.ОК2,ОК3,ОК4,ОК5ОК6,ОК7,ОК8ОК9</w:t>
            </w:r>
          </w:p>
          <w:p w:rsidR="00441733" w:rsidRPr="006B576A" w:rsidRDefault="00441733" w:rsidP="00441733">
            <w:pPr>
              <w:pStyle w:val="11"/>
              <w:spacing w:after="0" w:line="240" w:lineRule="auto"/>
              <w:ind w:left="0"/>
              <w:rPr>
                <w:rFonts w:ascii="Times New Roman" w:hAnsi="Times New Roman"/>
                <w:i/>
                <w:iCs/>
              </w:rPr>
            </w:pPr>
          </w:p>
        </w:tc>
        <w:tc>
          <w:tcPr>
            <w:tcW w:w="1276" w:type="dxa"/>
            <w:tcBorders>
              <w:top w:val="single" w:sz="4" w:space="0" w:color="auto"/>
              <w:left w:val="single" w:sz="4" w:space="0" w:color="auto"/>
              <w:bottom w:val="single" w:sz="4" w:space="0" w:color="auto"/>
              <w:right w:val="single" w:sz="4" w:space="0" w:color="auto"/>
            </w:tcBorders>
          </w:tcPr>
          <w:p w:rsidR="00441733" w:rsidRPr="006B576A" w:rsidRDefault="00441733" w:rsidP="00441733">
            <w:pPr>
              <w:pStyle w:val="11"/>
              <w:spacing w:after="0" w:line="240" w:lineRule="auto"/>
              <w:ind w:left="0"/>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441733" w:rsidRPr="006B576A" w:rsidRDefault="00441733" w:rsidP="00441733">
            <w:pPr>
              <w:pStyle w:val="11"/>
              <w:spacing w:after="0" w:line="240" w:lineRule="auto"/>
              <w:ind w:left="0"/>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41733" w:rsidRPr="006B576A" w:rsidRDefault="00090AA8" w:rsidP="00441733">
            <w:pPr>
              <w:pStyle w:val="11"/>
              <w:spacing w:after="0" w:line="240" w:lineRule="auto"/>
              <w:ind w:left="0"/>
              <w:rPr>
                <w:rFonts w:ascii="Times New Roman" w:hAnsi="Times New Roman"/>
              </w:rPr>
            </w:pPr>
            <w:r w:rsidRPr="006B576A">
              <w:rPr>
                <w:rFonts w:ascii="Times New Roman" w:hAnsi="Times New Roman"/>
              </w:rPr>
              <w:t>32,36-38</w:t>
            </w:r>
          </w:p>
        </w:tc>
        <w:tc>
          <w:tcPr>
            <w:tcW w:w="2268" w:type="dxa"/>
            <w:tcBorders>
              <w:top w:val="single" w:sz="4" w:space="0" w:color="auto"/>
              <w:left w:val="single" w:sz="4" w:space="0" w:color="auto"/>
              <w:bottom w:val="single" w:sz="4" w:space="0" w:color="auto"/>
              <w:right w:val="single" w:sz="4" w:space="0" w:color="auto"/>
            </w:tcBorders>
          </w:tcPr>
          <w:p w:rsidR="00090AA8" w:rsidRPr="006B576A" w:rsidRDefault="00090AA8" w:rsidP="00090AA8">
            <w:pPr>
              <w:pStyle w:val="11"/>
              <w:spacing w:after="0" w:line="240" w:lineRule="auto"/>
              <w:ind w:left="0"/>
              <w:rPr>
                <w:rFonts w:ascii="Times New Roman" w:hAnsi="Times New Roman"/>
                <w:iCs/>
              </w:rPr>
            </w:pPr>
            <w:r w:rsidRPr="006B576A">
              <w:rPr>
                <w:rFonts w:ascii="Times New Roman" w:hAnsi="Times New Roman"/>
                <w:iCs/>
              </w:rPr>
              <w:t>З.1,З.2,З.3,З,</w:t>
            </w:r>
          </w:p>
          <w:p w:rsidR="00090AA8" w:rsidRPr="006B576A" w:rsidRDefault="00090AA8" w:rsidP="00090AA8">
            <w:pPr>
              <w:pStyle w:val="11"/>
              <w:spacing w:after="0" w:line="240" w:lineRule="auto"/>
              <w:ind w:left="0"/>
              <w:rPr>
                <w:rFonts w:ascii="Times New Roman" w:hAnsi="Times New Roman"/>
                <w:iCs/>
              </w:rPr>
            </w:pPr>
            <w:r w:rsidRPr="006B576A">
              <w:rPr>
                <w:rFonts w:ascii="Times New Roman" w:hAnsi="Times New Roman"/>
                <w:iCs/>
              </w:rPr>
              <w:t>У1,У3,У4,У5, У6, У 8,У9,</w:t>
            </w:r>
          </w:p>
          <w:p w:rsidR="00441733" w:rsidRPr="006B576A" w:rsidRDefault="00090AA8" w:rsidP="00090AA8">
            <w:pPr>
              <w:pStyle w:val="11"/>
              <w:spacing w:after="0" w:line="240" w:lineRule="auto"/>
              <w:ind w:left="0" w:right="884"/>
              <w:rPr>
                <w:rFonts w:ascii="Times New Roman" w:hAnsi="Times New Roman"/>
              </w:rPr>
            </w:pPr>
            <w:r w:rsidRPr="006B576A">
              <w:rPr>
                <w:rFonts w:ascii="Times New Roman" w:hAnsi="Times New Roman"/>
                <w:iCs/>
              </w:rPr>
              <w:t>ОК1 , ОК3, ОК7,</w:t>
            </w:r>
          </w:p>
        </w:tc>
      </w:tr>
      <w:tr w:rsidR="00441733" w:rsidRPr="00520B9E" w:rsidTr="00090AA8">
        <w:tc>
          <w:tcPr>
            <w:tcW w:w="1526" w:type="dxa"/>
            <w:tcBorders>
              <w:top w:val="single" w:sz="4" w:space="0" w:color="auto"/>
              <w:left w:val="single" w:sz="4" w:space="0" w:color="auto"/>
              <w:bottom w:val="single" w:sz="4" w:space="0" w:color="auto"/>
              <w:right w:val="single" w:sz="4" w:space="0" w:color="auto"/>
            </w:tcBorders>
          </w:tcPr>
          <w:p w:rsidR="00441733" w:rsidRPr="00520B9E" w:rsidRDefault="00441733" w:rsidP="00441733">
            <w:r w:rsidRPr="00520B9E">
              <w:t>Тема 3.4</w:t>
            </w:r>
          </w:p>
          <w:p w:rsidR="00441733" w:rsidRPr="00520B9E" w:rsidRDefault="00441733" w:rsidP="00441733">
            <w:pPr>
              <w:pStyle w:val="11"/>
              <w:spacing w:after="0" w:line="240" w:lineRule="auto"/>
              <w:ind w:left="0"/>
              <w:rPr>
                <w:rFonts w:ascii="Times New Roman" w:hAnsi="Times New Roman"/>
              </w:rPr>
            </w:pPr>
            <w:r w:rsidRPr="00520B9E">
              <w:rPr>
                <w:rFonts w:ascii="Times New Roman" w:hAnsi="Times New Roman"/>
                <w:sz w:val="24"/>
                <w:szCs w:val="24"/>
              </w:rPr>
              <w:t>Переменный ток</w:t>
            </w:r>
          </w:p>
        </w:tc>
        <w:tc>
          <w:tcPr>
            <w:tcW w:w="1843" w:type="dxa"/>
            <w:tcBorders>
              <w:top w:val="single" w:sz="4" w:space="0" w:color="auto"/>
              <w:left w:val="single" w:sz="4" w:space="0" w:color="auto"/>
              <w:bottom w:val="single" w:sz="4" w:space="0" w:color="auto"/>
              <w:right w:val="single" w:sz="4" w:space="0" w:color="auto"/>
            </w:tcBorders>
          </w:tcPr>
          <w:p w:rsidR="00441733" w:rsidRPr="00520B9E" w:rsidRDefault="00441733" w:rsidP="00441733">
            <w:pPr>
              <w:pStyle w:val="11"/>
              <w:spacing w:after="0" w:line="240" w:lineRule="auto"/>
              <w:ind w:left="0"/>
              <w:rPr>
                <w:rFonts w:ascii="Times New Roman" w:hAnsi="Times New Roman"/>
                <w:i/>
                <w:iCs/>
              </w:rPr>
            </w:pPr>
            <w:r w:rsidRPr="00520B9E">
              <w:rPr>
                <w:rFonts w:ascii="Times New Roman" w:hAnsi="Times New Roman"/>
                <w:i/>
                <w:iCs/>
              </w:rPr>
              <w:t>Устный опрос</w:t>
            </w:r>
          </w:p>
          <w:p w:rsidR="00441733" w:rsidRPr="00520B9E" w:rsidRDefault="00441733" w:rsidP="00441733">
            <w:pPr>
              <w:pStyle w:val="11"/>
              <w:spacing w:after="0" w:line="240" w:lineRule="auto"/>
              <w:ind w:left="0"/>
              <w:rPr>
                <w:rFonts w:ascii="Times New Roman" w:hAnsi="Times New Roman"/>
                <w:i/>
                <w:iCs/>
                <w:sz w:val="24"/>
                <w:szCs w:val="24"/>
              </w:rPr>
            </w:pPr>
            <w:r w:rsidRPr="00520B9E">
              <w:rPr>
                <w:rFonts w:ascii="Times New Roman" w:hAnsi="Times New Roman"/>
                <w:i/>
                <w:iCs/>
                <w:sz w:val="24"/>
                <w:szCs w:val="24"/>
              </w:rPr>
              <w:t>Лабораторная работа №13</w:t>
            </w:r>
          </w:p>
          <w:p w:rsidR="00441733" w:rsidRPr="00520B9E" w:rsidRDefault="00441733" w:rsidP="00441733">
            <w:pPr>
              <w:pStyle w:val="11"/>
              <w:spacing w:after="0" w:line="240" w:lineRule="auto"/>
              <w:ind w:left="0"/>
              <w:rPr>
                <w:rFonts w:ascii="Times New Roman" w:hAnsi="Times New Roman"/>
                <w:i/>
                <w:iCs/>
                <w:sz w:val="24"/>
                <w:szCs w:val="24"/>
              </w:rPr>
            </w:pPr>
            <w:r w:rsidRPr="00520B9E">
              <w:rPr>
                <w:rFonts w:ascii="Times New Roman" w:hAnsi="Times New Roman"/>
                <w:i/>
                <w:iCs/>
                <w:sz w:val="24"/>
                <w:szCs w:val="24"/>
              </w:rPr>
              <w:t>Лабораторная работа №14</w:t>
            </w:r>
          </w:p>
          <w:p w:rsidR="00441733" w:rsidRPr="00520B9E" w:rsidRDefault="00441733" w:rsidP="00441733">
            <w:pPr>
              <w:pStyle w:val="11"/>
              <w:spacing w:after="0" w:line="240" w:lineRule="auto"/>
              <w:ind w:left="0"/>
              <w:rPr>
                <w:rFonts w:ascii="Times New Roman" w:hAnsi="Times New Roman"/>
                <w:i/>
                <w:iCs/>
              </w:rPr>
            </w:pPr>
            <w:r w:rsidRPr="00520B9E">
              <w:rPr>
                <w:rFonts w:ascii="Times New Roman" w:hAnsi="Times New Roman"/>
                <w:i/>
                <w:iCs/>
              </w:rPr>
              <w:t>Тестирование</w:t>
            </w:r>
          </w:p>
          <w:p w:rsidR="00441733" w:rsidRPr="00520B9E" w:rsidRDefault="00441733" w:rsidP="00441733">
            <w:pPr>
              <w:pStyle w:val="11"/>
              <w:spacing w:after="0" w:line="240" w:lineRule="auto"/>
              <w:ind w:left="0"/>
              <w:rPr>
                <w:rFonts w:ascii="Times New Roman" w:hAnsi="Times New Roman"/>
                <w:i/>
                <w:iCs/>
              </w:rPr>
            </w:pPr>
            <w:r w:rsidRPr="00520B9E">
              <w:rPr>
                <w:rFonts w:ascii="Times New Roman" w:hAnsi="Times New Roman"/>
                <w:i/>
                <w:iCs/>
              </w:rPr>
              <w:lastRenderedPageBreak/>
              <w:t>Самостоятельная работа</w:t>
            </w:r>
          </w:p>
        </w:tc>
        <w:tc>
          <w:tcPr>
            <w:tcW w:w="1417" w:type="dxa"/>
            <w:tcBorders>
              <w:top w:val="single" w:sz="4" w:space="0" w:color="auto"/>
              <w:left w:val="single" w:sz="4" w:space="0" w:color="auto"/>
              <w:bottom w:val="single" w:sz="4" w:space="0" w:color="auto"/>
              <w:right w:val="single" w:sz="4" w:space="0" w:color="auto"/>
            </w:tcBorders>
          </w:tcPr>
          <w:p w:rsidR="00441733" w:rsidRPr="006B576A" w:rsidRDefault="00441733" w:rsidP="00441733">
            <w:pPr>
              <w:pStyle w:val="11"/>
              <w:spacing w:after="0" w:line="240" w:lineRule="auto"/>
              <w:ind w:left="0"/>
              <w:rPr>
                <w:rFonts w:ascii="Times New Roman" w:hAnsi="Times New Roman"/>
                <w:iCs/>
              </w:rPr>
            </w:pPr>
            <w:r w:rsidRPr="006B576A">
              <w:rPr>
                <w:rFonts w:ascii="Times New Roman" w:hAnsi="Times New Roman"/>
                <w:iCs/>
              </w:rPr>
              <w:lastRenderedPageBreak/>
              <w:t>З.1,З.2,З.3,З.</w:t>
            </w:r>
          </w:p>
          <w:p w:rsidR="00441733" w:rsidRPr="006B576A" w:rsidRDefault="00441733" w:rsidP="00441733">
            <w:pPr>
              <w:pStyle w:val="11"/>
              <w:spacing w:after="0" w:line="240" w:lineRule="auto"/>
              <w:ind w:left="0"/>
              <w:rPr>
                <w:rFonts w:ascii="Times New Roman" w:hAnsi="Times New Roman"/>
                <w:iCs/>
              </w:rPr>
            </w:pPr>
            <w:r w:rsidRPr="006B576A">
              <w:rPr>
                <w:rFonts w:ascii="Times New Roman" w:hAnsi="Times New Roman"/>
                <w:iCs/>
              </w:rPr>
              <w:t>У1,У2,У3,У4,У5,У6,У7,У8,У9,ОК1.ОК2,ОК3,ОК4,ОК5ОК6,</w:t>
            </w:r>
            <w:r w:rsidRPr="006B576A">
              <w:rPr>
                <w:rFonts w:ascii="Times New Roman" w:hAnsi="Times New Roman"/>
                <w:iCs/>
              </w:rPr>
              <w:lastRenderedPageBreak/>
              <w:t>ОК7,ОК8ОК9</w:t>
            </w:r>
          </w:p>
          <w:p w:rsidR="00441733" w:rsidRPr="006B576A" w:rsidRDefault="00441733" w:rsidP="00441733">
            <w:pPr>
              <w:pStyle w:val="11"/>
              <w:spacing w:after="0" w:line="240" w:lineRule="auto"/>
              <w:ind w:left="0"/>
              <w:rPr>
                <w:rFonts w:ascii="Times New Roman" w:hAnsi="Times New Roman"/>
                <w:i/>
                <w:iCs/>
              </w:rPr>
            </w:pPr>
          </w:p>
        </w:tc>
        <w:tc>
          <w:tcPr>
            <w:tcW w:w="1276" w:type="dxa"/>
            <w:tcBorders>
              <w:top w:val="single" w:sz="4" w:space="0" w:color="auto"/>
              <w:left w:val="single" w:sz="4" w:space="0" w:color="auto"/>
              <w:bottom w:val="single" w:sz="4" w:space="0" w:color="auto"/>
              <w:right w:val="single" w:sz="4" w:space="0" w:color="auto"/>
            </w:tcBorders>
          </w:tcPr>
          <w:p w:rsidR="00441733" w:rsidRPr="006B576A" w:rsidRDefault="00441733" w:rsidP="00441733">
            <w:pPr>
              <w:pStyle w:val="11"/>
              <w:spacing w:after="0" w:line="240" w:lineRule="auto"/>
              <w:ind w:left="0"/>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441733" w:rsidRPr="006B576A" w:rsidRDefault="00441733" w:rsidP="00441733">
            <w:pPr>
              <w:pStyle w:val="11"/>
              <w:spacing w:after="0" w:line="240" w:lineRule="auto"/>
              <w:ind w:left="0"/>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41733" w:rsidRPr="006B576A" w:rsidRDefault="00090AA8" w:rsidP="00441733">
            <w:pPr>
              <w:pStyle w:val="11"/>
              <w:spacing w:after="0" w:line="240" w:lineRule="auto"/>
              <w:ind w:left="0"/>
              <w:rPr>
                <w:rFonts w:ascii="Times New Roman" w:hAnsi="Times New Roman"/>
              </w:rPr>
            </w:pPr>
            <w:r w:rsidRPr="006B576A">
              <w:rPr>
                <w:rFonts w:ascii="Times New Roman" w:hAnsi="Times New Roman"/>
              </w:rPr>
              <w:t>39-40</w:t>
            </w:r>
          </w:p>
        </w:tc>
        <w:tc>
          <w:tcPr>
            <w:tcW w:w="2268" w:type="dxa"/>
            <w:tcBorders>
              <w:top w:val="single" w:sz="4" w:space="0" w:color="auto"/>
              <w:left w:val="single" w:sz="4" w:space="0" w:color="auto"/>
              <w:bottom w:val="single" w:sz="4" w:space="0" w:color="auto"/>
              <w:right w:val="single" w:sz="4" w:space="0" w:color="auto"/>
            </w:tcBorders>
          </w:tcPr>
          <w:p w:rsidR="00090AA8" w:rsidRPr="006B576A" w:rsidRDefault="00090AA8" w:rsidP="00090AA8">
            <w:pPr>
              <w:pStyle w:val="11"/>
              <w:spacing w:after="0" w:line="240" w:lineRule="auto"/>
              <w:ind w:left="0"/>
              <w:rPr>
                <w:rFonts w:ascii="Times New Roman" w:hAnsi="Times New Roman"/>
                <w:iCs/>
              </w:rPr>
            </w:pPr>
            <w:r w:rsidRPr="006B576A">
              <w:rPr>
                <w:rFonts w:ascii="Times New Roman" w:hAnsi="Times New Roman"/>
                <w:iCs/>
              </w:rPr>
              <w:t>З.1,З.2,З.3,З,</w:t>
            </w:r>
          </w:p>
          <w:p w:rsidR="00090AA8" w:rsidRPr="006B576A" w:rsidRDefault="00090AA8" w:rsidP="00090AA8">
            <w:pPr>
              <w:pStyle w:val="11"/>
              <w:spacing w:after="0" w:line="240" w:lineRule="auto"/>
              <w:ind w:left="0"/>
              <w:rPr>
                <w:rFonts w:ascii="Times New Roman" w:hAnsi="Times New Roman"/>
                <w:iCs/>
              </w:rPr>
            </w:pPr>
            <w:r w:rsidRPr="006B576A">
              <w:rPr>
                <w:rFonts w:ascii="Times New Roman" w:hAnsi="Times New Roman"/>
                <w:iCs/>
              </w:rPr>
              <w:t>У1,У3,У4,У5, У6, У 8,У9,</w:t>
            </w:r>
          </w:p>
          <w:p w:rsidR="00441733" w:rsidRPr="006B576A" w:rsidRDefault="00090AA8" w:rsidP="00090AA8">
            <w:pPr>
              <w:pStyle w:val="11"/>
              <w:spacing w:after="0" w:line="240" w:lineRule="auto"/>
              <w:ind w:left="0" w:right="884"/>
              <w:rPr>
                <w:rFonts w:ascii="Times New Roman" w:hAnsi="Times New Roman"/>
              </w:rPr>
            </w:pPr>
            <w:r w:rsidRPr="006B576A">
              <w:rPr>
                <w:rFonts w:ascii="Times New Roman" w:hAnsi="Times New Roman"/>
                <w:iCs/>
              </w:rPr>
              <w:t>ОК1 , ОК3, ОК7</w:t>
            </w:r>
          </w:p>
        </w:tc>
      </w:tr>
      <w:tr w:rsidR="00441733" w:rsidRPr="00520B9E" w:rsidTr="00090AA8">
        <w:tc>
          <w:tcPr>
            <w:tcW w:w="1526" w:type="dxa"/>
            <w:tcBorders>
              <w:top w:val="single" w:sz="4" w:space="0" w:color="auto"/>
              <w:left w:val="single" w:sz="4" w:space="0" w:color="auto"/>
              <w:bottom w:val="single" w:sz="4" w:space="0" w:color="auto"/>
              <w:right w:val="single" w:sz="4" w:space="0" w:color="auto"/>
            </w:tcBorders>
          </w:tcPr>
          <w:p w:rsidR="00441733" w:rsidRPr="00520B9E" w:rsidRDefault="00441733" w:rsidP="00441733">
            <w:r w:rsidRPr="00520B9E">
              <w:lastRenderedPageBreak/>
              <w:t>Тема 3.5</w:t>
            </w:r>
          </w:p>
          <w:p w:rsidR="00441733" w:rsidRPr="00520B9E" w:rsidRDefault="00441733" w:rsidP="00441733">
            <w:pPr>
              <w:pStyle w:val="11"/>
              <w:spacing w:after="0" w:line="240" w:lineRule="auto"/>
              <w:ind w:left="0"/>
              <w:rPr>
                <w:rFonts w:ascii="Times New Roman" w:hAnsi="Times New Roman"/>
              </w:rPr>
            </w:pPr>
            <w:r w:rsidRPr="00520B9E">
              <w:rPr>
                <w:rFonts w:ascii="Times New Roman" w:hAnsi="Times New Roman"/>
                <w:sz w:val="24"/>
                <w:szCs w:val="24"/>
              </w:rPr>
              <w:t>Электромагнитное поле</w:t>
            </w:r>
          </w:p>
        </w:tc>
        <w:tc>
          <w:tcPr>
            <w:tcW w:w="1843" w:type="dxa"/>
            <w:tcBorders>
              <w:top w:val="single" w:sz="4" w:space="0" w:color="auto"/>
              <w:left w:val="single" w:sz="4" w:space="0" w:color="auto"/>
              <w:bottom w:val="single" w:sz="4" w:space="0" w:color="auto"/>
              <w:right w:val="single" w:sz="4" w:space="0" w:color="auto"/>
            </w:tcBorders>
          </w:tcPr>
          <w:p w:rsidR="00441733" w:rsidRPr="00520B9E" w:rsidRDefault="00441733" w:rsidP="00441733">
            <w:pPr>
              <w:pStyle w:val="11"/>
              <w:spacing w:after="0" w:line="240" w:lineRule="auto"/>
              <w:ind w:left="0"/>
              <w:rPr>
                <w:rFonts w:ascii="Times New Roman" w:hAnsi="Times New Roman"/>
                <w:i/>
                <w:iCs/>
              </w:rPr>
            </w:pPr>
            <w:r w:rsidRPr="00520B9E">
              <w:rPr>
                <w:rFonts w:ascii="Times New Roman" w:hAnsi="Times New Roman"/>
                <w:i/>
                <w:iCs/>
              </w:rPr>
              <w:t>Устный опрос</w:t>
            </w:r>
          </w:p>
          <w:p w:rsidR="00441733" w:rsidRPr="00520B9E" w:rsidRDefault="00441733" w:rsidP="00441733">
            <w:pPr>
              <w:pStyle w:val="11"/>
              <w:spacing w:after="0" w:line="240" w:lineRule="auto"/>
              <w:ind w:left="0"/>
              <w:rPr>
                <w:rFonts w:ascii="Times New Roman" w:hAnsi="Times New Roman"/>
                <w:i/>
                <w:iCs/>
              </w:rPr>
            </w:pPr>
            <w:r w:rsidRPr="00520B9E">
              <w:rPr>
                <w:rFonts w:ascii="Times New Roman" w:hAnsi="Times New Roman"/>
                <w:i/>
                <w:iCs/>
              </w:rPr>
              <w:t xml:space="preserve"> Тестирование</w:t>
            </w:r>
          </w:p>
          <w:p w:rsidR="00441733" w:rsidRPr="00520B9E" w:rsidRDefault="00441733" w:rsidP="00441733">
            <w:pPr>
              <w:pStyle w:val="11"/>
              <w:spacing w:after="0" w:line="240" w:lineRule="auto"/>
              <w:ind w:left="0"/>
              <w:rPr>
                <w:rFonts w:ascii="Times New Roman" w:hAnsi="Times New Roman"/>
                <w:i/>
                <w:iCs/>
              </w:rPr>
            </w:pPr>
            <w:r w:rsidRPr="00520B9E">
              <w:rPr>
                <w:rFonts w:ascii="Times New Roman" w:hAnsi="Times New Roman"/>
                <w:i/>
                <w:iCs/>
              </w:rPr>
              <w:t>Самостоятельная работа</w:t>
            </w:r>
          </w:p>
        </w:tc>
        <w:tc>
          <w:tcPr>
            <w:tcW w:w="1417" w:type="dxa"/>
            <w:tcBorders>
              <w:top w:val="single" w:sz="4" w:space="0" w:color="auto"/>
              <w:left w:val="single" w:sz="4" w:space="0" w:color="auto"/>
              <w:bottom w:val="single" w:sz="4" w:space="0" w:color="auto"/>
              <w:right w:val="single" w:sz="4" w:space="0" w:color="auto"/>
            </w:tcBorders>
          </w:tcPr>
          <w:p w:rsidR="00441733" w:rsidRPr="006B576A" w:rsidRDefault="00441733" w:rsidP="00441733">
            <w:pPr>
              <w:pStyle w:val="11"/>
              <w:spacing w:after="0" w:line="240" w:lineRule="auto"/>
              <w:ind w:left="0"/>
              <w:rPr>
                <w:rFonts w:ascii="Times New Roman" w:hAnsi="Times New Roman"/>
                <w:iCs/>
              </w:rPr>
            </w:pPr>
            <w:r w:rsidRPr="006B576A">
              <w:rPr>
                <w:rFonts w:ascii="Times New Roman" w:hAnsi="Times New Roman"/>
                <w:iCs/>
              </w:rPr>
              <w:t>З.1,З.2,З.3,З,З.4</w:t>
            </w:r>
          </w:p>
          <w:p w:rsidR="00441733" w:rsidRPr="006B576A" w:rsidRDefault="00441733" w:rsidP="00441733">
            <w:pPr>
              <w:pStyle w:val="11"/>
              <w:spacing w:after="0" w:line="240" w:lineRule="auto"/>
              <w:ind w:left="0"/>
              <w:rPr>
                <w:rFonts w:ascii="Times New Roman" w:hAnsi="Times New Roman"/>
                <w:iCs/>
              </w:rPr>
            </w:pPr>
            <w:r w:rsidRPr="006B576A">
              <w:rPr>
                <w:rFonts w:ascii="Times New Roman" w:hAnsi="Times New Roman"/>
                <w:iCs/>
              </w:rPr>
              <w:t>У1,У2,У3,У4,У5,У6,У7,У8,У9,ОК1.ОК2,ОК3,ОК4,ОК5ОК6,ОК7,ОК8ОК9</w:t>
            </w:r>
          </w:p>
          <w:p w:rsidR="00441733" w:rsidRPr="006B576A" w:rsidRDefault="00441733" w:rsidP="00441733">
            <w:pPr>
              <w:pStyle w:val="11"/>
              <w:spacing w:after="0" w:line="240" w:lineRule="auto"/>
              <w:ind w:left="0"/>
              <w:rPr>
                <w:rFonts w:ascii="Times New Roman" w:hAnsi="Times New Roman"/>
                <w:i/>
                <w:iCs/>
              </w:rPr>
            </w:pPr>
          </w:p>
        </w:tc>
        <w:tc>
          <w:tcPr>
            <w:tcW w:w="1276" w:type="dxa"/>
            <w:tcBorders>
              <w:top w:val="single" w:sz="4" w:space="0" w:color="auto"/>
              <w:left w:val="single" w:sz="4" w:space="0" w:color="auto"/>
              <w:bottom w:val="single" w:sz="4" w:space="0" w:color="auto"/>
              <w:right w:val="single" w:sz="4" w:space="0" w:color="auto"/>
            </w:tcBorders>
          </w:tcPr>
          <w:p w:rsidR="00441733" w:rsidRPr="006B576A" w:rsidRDefault="00441733" w:rsidP="00441733">
            <w:pPr>
              <w:pStyle w:val="11"/>
              <w:spacing w:after="0" w:line="240" w:lineRule="auto"/>
              <w:ind w:left="0"/>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441733" w:rsidRPr="006B576A" w:rsidRDefault="00441733" w:rsidP="00441733">
            <w:pPr>
              <w:pStyle w:val="11"/>
              <w:spacing w:after="0" w:line="240" w:lineRule="auto"/>
              <w:ind w:left="0"/>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41733" w:rsidRPr="006B576A" w:rsidRDefault="00090AA8" w:rsidP="00441733">
            <w:pPr>
              <w:pStyle w:val="11"/>
              <w:spacing w:after="0" w:line="240" w:lineRule="auto"/>
              <w:ind w:left="0"/>
              <w:rPr>
                <w:rFonts w:ascii="Times New Roman" w:hAnsi="Times New Roman"/>
              </w:rPr>
            </w:pPr>
            <w:r w:rsidRPr="006B576A">
              <w:rPr>
                <w:rFonts w:ascii="Times New Roman" w:hAnsi="Times New Roman"/>
              </w:rPr>
              <w:t>41-42</w:t>
            </w:r>
          </w:p>
        </w:tc>
        <w:tc>
          <w:tcPr>
            <w:tcW w:w="2268" w:type="dxa"/>
            <w:tcBorders>
              <w:top w:val="single" w:sz="4" w:space="0" w:color="auto"/>
              <w:left w:val="single" w:sz="4" w:space="0" w:color="auto"/>
              <w:bottom w:val="single" w:sz="4" w:space="0" w:color="auto"/>
              <w:right w:val="single" w:sz="4" w:space="0" w:color="auto"/>
            </w:tcBorders>
          </w:tcPr>
          <w:p w:rsidR="00090AA8" w:rsidRPr="006B576A" w:rsidRDefault="00090AA8" w:rsidP="00090AA8">
            <w:pPr>
              <w:pStyle w:val="11"/>
              <w:spacing w:after="0" w:line="240" w:lineRule="auto"/>
              <w:ind w:left="0"/>
              <w:rPr>
                <w:rFonts w:ascii="Times New Roman" w:hAnsi="Times New Roman"/>
                <w:iCs/>
              </w:rPr>
            </w:pPr>
            <w:r w:rsidRPr="006B576A">
              <w:rPr>
                <w:rFonts w:ascii="Times New Roman" w:hAnsi="Times New Roman"/>
                <w:iCs/>
              </w:rPr>
              <w:t>З.1,З.2,З.3,З,</w:t>
            </w:r>
          </w:p>
          <w:p w:rsidR="00090AA8" w:rsidRPr="006B576A" w:rsidRDefault="00090AA8" w:rsidP="00090AA8">
            <w:pPr>
              <w:pStyle w:val="11"/>
              <w:spacing w:after="0" w:line="240" w:lineRule="auto"/>
              <w:ind w:left="0"/>
              <w:rPr>
                <w:rFonts w:ascii="Times New Roman" w:hAnsi="Times New Roman"/>
                <w:iCs/>
              </w:rPr>
            </w:pPr>
            <w:r w:rsidRPr="006B576A">
              <w:rPr>
                <w:rFonts w:ascii="Times New Roman" w:hAnsi="Times New Roman"/>
                <w:iCs/>
              </w:rPr>
              <w:t>У1,У3,У4,У5, У6, У 8,У9,</w:t>
            </w:r>
          </w:p>
          <w:p w:rsidR="00441733" w:rsidRPr="006B576A" w:rsidRDefault="00090AA8" w:rsidP="00090AA8">
            <w:pPr>
              <w:pStyle w:val="11"/>
              <w:spacing w:after="0" w:line="240" w:lineRule="auto"/>
              <w:ind w:left="0" w:right="884"/>
              <w:rPr>
                <w:rFonts w:ascii="Times New Roman" w:hAnsi="Times New Roman"/>
              </w:rPr>
            </w:pPr>
            <w:r w:rsidRPr="006B576A">
              <w:rPr>
                <w:rFonts w:ascii="Times New Roman" w:hAnsi="Times New Roman"/>
                <w:iCs/>
              </w:rPr>
              <w:t>ОК1 , ОК3, ОК7,</w:t>
            </w:r>
          </w:p>
        </w:tc>
      </w:tr>
      <w:tr w:rsidR="00441733" w:rsidRPr="00520B9E" w:rsidTr="00090AA8">
        <w:tc>
          <w:tcPr>
            <w:tcW w:w="1526" w:type="dxa"/>
            <w:tcBorders>
              <w:top w:val="single" w:sz="4" w:space="0" w:color="auto"/>
              <w:left w:val="single" w:sz="4" w:space="0" w:color="auto"/>
              <w:bottom w:val="single" w:sz="4" w:space="0" w:color="auto"/>
              <w:right w:val="single" w:sz="4" w:space="0" w:color="auto"/>
            </w:tcBorders>
          </w:tcPr>
          <w:p w:rsidR="00441733" w:rsidRPr="00520B9E" w:rsidRDefault="00441733" w:rsidP="00441733">
            <w:r w:rsidRPr="00520B9E">
              <w:t xml:space="preserve">Тема 3.6 </w:t>
            </w:r>
          </w:p>
          <w:p w:rsidR="00441733" w:rsidRPr="00520B9E" w:rsidRDefault="00441733" w:rsidP="00441733">
            <w:pPr>
              <w:pStyle w:val="11"/>
              <w:spacing w:after="0" w:line="240" w:lineRule="auto"/>
              <w:ind w:left="0"/>
              <w:rPr>
                <w:rFonts w:ascii="Times New Roman" w:hAnsi="Times New Roman"/>
              </w:rPr>
            </w:pPr>
            <w:r w:rsidRPr="00520B9E">
              <w:rPr>
                <w:rFonts w:ascii="Times New Roman" w:hAnsi="Times New Roman"/>
                <w:sz w:val="24"/>
                <w:szCs w:val="24"/>
              </w:rPr>
              <w:t>Волновые  свойства света</w:t>
            </w:r>
          </w:p>
        </w:tc>
        <w:tc>
          <w:tcPr>
            <w:tcW w:w="1843" w:type="dxa"/>
            <w:tcBorders>
              <w:top w:val="single" w:sz="4" w:space="0" w:color="auto"/>
              <w:left w:val="single" w:sz="4" w:space="0" w:color="auto"/>
              <w:bottom w:val="single" w:sz="4" w:space="0" w:color="auto"/>
              <w:right w:val="single" w:sz="4" w:space="0" w:color="auto"/>
            </w:tcBorders>
          </w:tcPr>
          <w:p w:rsidR="00441733" w:rsidRPr="00520B9E" w:rsidRDefault="00441733" w:rsidP="00441733">
            <w:pPr>
              <w:pStyle w:val="11"/>
              <w:spacing w:after="0" w:line="240" w:lineRule="auto"/>
              <w:ind w:left="0"/>
              <w:rPr>
                <w:rFonts w:ascii="Times New Roman" w:hAnsi="Times New Roman"/>
                <w:i/>
                <w:iCs/>
              </w:rPr>
            </w:pPr>
            <w:r w:rsidRPr="00520B9E">
              <w:rPr>
                <w:rFonts w:ascii="Times New Roman" w:hAnsi="Times New Roman"/>
                <w:i/>
                <w:iCs/>
              </w:rPr>
              <w:t>Устный опрос</w:t>
            </w:r>
          </w:p>
          <w:p w:rsidR="00441733" w:rsidRPr="00520B9E" w:rsidRDefault="00441733" w:rsidP="00441733">
            <w:pPr>
              <w:pStyle w:val="11"/>
              <w:spacing w:after="0" w:line="240" w:lineRule="auto"/>
              <w:ind w:left="0"/>
              <w:rPr>
                <w:rFonts w:ascii="Times New Roman" w:hAnsi="Times New Roman"/>
                <w:i/>
                <w:iCs/>
              </w:rPr>
            </w:pPr>
            <w:r w:rsidRPr="00520B9E">
              <w:rPr>
                <w:rFonts w:ascii="Times New Roman" w:hAnsi="Times New Roman"/>
                <w:i/>
                <w:iCs/>
              </w:rPr>
              <w:t>Лабораторная  работа №15</w:t>
            </w:r>
          </w:p>
          <w:p w:rsidR="00441733" w:rsidRPr="00520B9E" w:rsidRDefault="00441733" w:rsidP="00441733">
            <w:pPr>
              <w:pStyle w:val="11"/>
              <w:spacing w:after="0" w:line="240" w:lineRule="auto"/>
              <w:ind w:left="0"/>
              <w:rPr>
                <w:rFonts w:ascii="Times New Roman" w:hAnsi="Times New Roman"/>
                <w:i/>
                <w:iCs/>
                <w:sz w:val="24"/>
                <w:szCs w:val="24"/>
              </w:rPr>
            </w:pPr>
            <w:r w:rsidRPr="00520B9E">
              <w:rPr>
                <w:rFonts w:ascii="Times New Roman" w:hAnsi="Times New Roman"/>
                <w:i/>
                <w:iCs/>
                <w:sz w:val="24"/>
                <w:szCs w:val="24"/>
              </w:rPr>
              <w:t xml:space="preserve">Лабораторная работа №16 </w:t>
            </w:r>
          </w:p>
          <w:p w:rsidR="00441733" w:rsidRPr="00520B9E" w:rsidRDefault="00441733" w:rsidP="00441733">
            <w:pPr>
              <w:pStyle w:val="11"/>
              <w:spacing w:after="0" w:line="240" w:lineRule="auto"/>
              <w:ind w:left="0"/>
              <w:rPr>
                <w:rFonts w:ascii="Times New Roman" w:hAnsi="Times New Roman"/>
                <w:i/>
                <w:iCs/>
                <w:sz w:val="24"/>
                <w:szCs w:val="24"/>
              </w:rPr>
            </w:pPr>
            <w:r w:rsidRPr="00520B9E">
              <w:rPr>
                <w:rFonts w:ascii="Times New Roman" w:hAnsi="Times New Roman"/>
                <w:i/>
                <w:iCs/>
                <w:sz w:val="24"/>
                <w:szCs w:val="24"/>
              </w:rPr>
              <w:t xml:space="preserve">Лабораторная работа №17 </w:t>
            </w:r>
          </w:p>
          <w:p w:rsidR="00441733" w:rsidRPr="00520B9E" w:rsidRDefault="00441733" w:rsidP="00441733">
            <w:pPr>
              <w:pStyle w:val="11"/>
              <w:spacing w:after="0" w:line="240" w:lineRule="auto"/>
              <w:ind w:left="0"/>
              <w:rPr>
                <w:rFonts w:ascii="Times New Roman" w:hAnsi="Times New Roman"/>
                <w:i/>
                <w:iCs/>
              </w:rPr>
            </w:pPr>
            <w:r w:rsidRPr="00520B9E">
              <w:rPr>
                <w:rFonts w:ascii="Times New Roman" w:hAnsi="Times New Roman"/>
                <w:i/>
                <w:iCs/>
              </w:rPr>
              <w:t xml:space="preserve"> Тестирование</w:t>
            </w:r>
          </w:p>
          <w:p w:rsidR="00441733" w:rsidRPr="00520B9E" w:rsidRDefault="00441733" w:rsidP="00441733">
            <w:pPr>
              <w:pStyle w:val="11"/>
              <w:spacing w:after="0" w:line="240" w:lineRule="auto"/>
              <w:ind w:left="0"/>
              <w:rPr>
                <w:rFonts w:ascii="Times New Roman" w:hAnsi="Times New Roman"/>
                <w:i/>
                <w:iCs/>
              </w:rPr>
            </w:pPr>
            <w:r w:rsidRPr="00520B9E">
              <w:rPr>
                <w:rFonts w:ascii="Times New Roman" w:hAnsi="Times New Roman"/>
                <w:i/>
                <w:iCs/>
              </w:rPr>
              <w:t>Самостоятельная работа</w:t>
            </w:r>
          </w:p>
        </w:tc>
        <w:tc>
          <w:tcPr>
            <w:tcW w:w="1417" w:type="dxa"/>
            <w:tcBorders>
              <w:top w:val="single" w:sz="4" w:space="0" w:color="auto"/>
              <w:left w:val="single" w:sz="4" w:space="0" w:color="auto"/>
              <w:bottom w:val="single" w:sz="4" w:space="0" w:color="auto"/>
              <w:right w:val="single" w:sz="4" w:space="0" w:color="auto"/>
            </w:tcBorders>
          </w:tcPr>
          <w:p w:rsidR="00441733" w:rsidRPr="006B576A" w:rsidRDefault="00441733" w:rsidP="00441733">
            <w:pPr>
              <w:pStyle w:val="11"/>
              <w:spacing w:after="0" w:line="240" w:lineRule="auto"/>
              <w:ind w:left="0"/>
              <w:rPr>
                <w:rFonts w:ascii="Times New Roman" w:hAnsi="Times New Roman"/>
                <w:iCs/>
              </w:rPr>
            </w:pPr>
            <w:r w:rsidRPr="006B576A">
              <w:rPr>
                <w:rFonts w:ascii="Times New Roman" w:hAnsi="Times New Roman"/>
                <w:iCs/>
              </w:rPr>
              <w:t>З.1,З.2,З.3,З,З.4</w:t>
            </w:r>
          </w:p>
          <w:p w:rsidR="00441733" w:rsidRPr="006B576A" w:rsidRDefault="00441733" w:rsidP="00441733">
            <w:pPr>
              <w:pStyle w:val="11"/>
              <w:spacing w:after="0" w:line="240" w:lineRule="auto"/>
              <w:ind w:left="0"/>
              <w:rPr>
                <w:rFonts w:ascii="Times New Roman" w:hAnsi="Times New Roman"/>
                <w:iCs/>
              </w:rPr>
            </w:pPr>
            <w:r w:rsidRPr="006B576A">
              <w:rPr>
                <w:rFonts w:ascii="Times New Roman" w:hAnsi="Times New Roman"/>
                <w:iCs/>
              </w:rPr>
              <w:t>У1,У2,У3,У4,У5,У6,У7,У9,ОК1.ОК2,ОК3,ОК4,ОК5ОК6,ОК7,ОК8ОК9</w:t>
            </w:r>
          </w:p>
          <w:p w:rsidR="00441733" w:rsidRPr="006B576A" w:rsidRDefault="00441733" w:rsidP="00441733">
            <w:pPr>
              <w:pStyle w:val="11"/>
              <w:spacing w:after="0" w:line="240" w:lineRule="auto"/>
              <w:ind w:left="0"/>
              <w:rPr>
                <w:rFonts w:ascii="Times New Roman" w:hAnsi="Times New Roman"/>
                <w:i/>
                <w:iCs/>
              </w:rPr>
            </w:pPr>
          </w:p>
        </w:tc>
        <w:tc>
          <w:tcPr>
            <w:tcW w:w="1276" w:type="dxa"/>
            <w:tcBorders>
              <w:top w:val="single" w:sz="4" w:space="0" w:color="auto"/>
              <w:left w:val="single" w:sz="4" w:space="0" w:color="auto"/>
              <w:bottom w:val="single" w:sz="4" w:space="0" w:color="auto"/>
              <w:right w:val="single" w:sz="4" w:space="0" w:color="auto"/>
            </w:tcBorders>
          </w:tcPr>
          <w:p w:rsidR="00441733" w:rsidRPr="006B576A" w:rsidRDefault="00441733" w:rsidP="00441733">
            <w:pPr>
              <w:pStyle w:val="11"/>
              <w:spacing w:after="0" w:line="240" w:lineRule="auto"/>
              <w:ind w:left="0"/>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441733" w:rsidRPr="006B576A" w:rsidRDefault="00441733" w:rsidP="00441733">
            <w:pPr>
              <w:pStyle w:val="11"/>
              <w:spacing w:after="0" w:line="240" w:lineRule="auto"/>
              <w:ind w:left="0"/>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41733" w:rsidRPr="006B576A" w:rsidRDefault="00090AA8" w:rsidP="00441733">
            <w:pPr>
              <w:pStyle w:val="11"/>
              <w:spacing w:after="0" w:line="240" w:lineRule="auto"/>
              <w:ind w:left="0"/>
              <w:rPr>
                <w:rFonts w:ascii="Times New Roman" w:hAnsi="Times New Roman"/>
              </w:rPr>
            </w:pPr>
            <w:r w:rsidRPr="006B576A">
              <w:rPr>
                <w:rFonts w:ascii="Times New Roman" w:hAnsi="Times New Roman"/>
              </w:rPr>
              <w:t>43-50</w:t>
            </w:r>
          </w:p>
        </w:tc>
        <w:tc>
          <w:tcPr>
            <w:tcW w:w="2268" w:type="dxa"/>
            <w:tcBorders>
              <w:top w:val="single" w:sz="4" w:space="0" w:color="auto"/>
              <w:left w:val="single" w:sz="4" w:space="0" w:color="auto"/>
              <w:bottom w:val="single" w:sz="4" w:space="0" w:color="auto"/>
              <w:right w:val="single" w:sz="4" w:space="0" w:color="auto"/>
            </w:tcBorders>
          </w:tcPr>
          <w:p w:rsidR="00090AA8" w:rsidRPr="006B576A" w:rsidRDefault="00090AA8" w:rsidP="00090AA8">
            <w:pPr>
              <w:pStyle w:val="11"/>
              <w:spacing w:after="0" w:line="240" w:lineRule="auto"/>
              <w:ind w:left="0"/>
              <w:rPr>
                <w:rFonts w:ascii="Times New Roman" w:hAnsi="Times New Roman"/>
                <w:i/>
                <w:iCs/>
              </w:rPr>
            </w:pPr>
            <w:r w:rsidRPr="006B576A">
              <w:rPr>
                <w:rFonts w:ascii="Times New Roman" w:hAnsi="Times New Roman"/>
                <w:iCs/>
              </w:rPr>
              <w:t>З</w:t>
            </w:r>
            <w:r w:rsidRPr="006B576A">
              <w:rPr>
                <w:rFonts w:ascii="Times New Roman" w:hAnsi="Times New Roman"/>
                <w:i/>
                <w:iCs/>
              </w:rPr>
              <w:t>.1,З.2,З.3,З,</w:t>
            </w:r>
          </w:p>
          <w:p w:rsidR="00090AA8" w:rsidRPr="006B576A" w:rsidRDefault="00090AA8" w:rsidP="00090AA8">
            <w:pPr>
              <w:pStyle w:val="11"/>
              <w:spacing w:after="0" w:line="240" w:lineRule="auto"/>
              <w:ind w:left="0"/>
              <w:rPr>
                <w:rFonts w:ascii="Times New Roman" w:hAnsi="Times New Roman"/>
                <w:i/>
                <w:iCs/>
              </w:rPr>
            </w:pPr>
            <w:r w:rsidRPr="006B576A">
              <w:rPr>
                <w:rFonts w:ascii="Times New Roman" w:hAnsi="Times New Roman"/>
                <w:i/>
                <w:iCs/>
              </w:rPr>
              <w:t>У1,У3,У4,У5, У6, У 8,У9,</w:t>
            </w:r>
          </w:p>
          <w:p w:rsidR="00441733" w:rsidRPr="006B576A" w:rsidRDefault="00090AA8" w:rsidP="00090AA8">
            <w:pPr>
              <w:pStyle w:val="11"/>
              <w:spacing w:after="0" w:line="240" w:lineRule="auto"/>
              <w:ind w:left="0" w:right="884"/>
              <w:rPr>
                <w:rFonts w:ascii="Times New Roman" w:hAnsi="Times New Roman"/>
              </w:rPr>
            </w:pPr>
            <w:r w:rsidRPr="006B576A">
              <w:rPr>
                <w:rFonts w:ascii="Times New Roman" w:hAnsi="Times New Roman"/>
                <w:iCs/>
              </w:rPr>
              <w:t>ОК1 , ОК3, ОК7</w:t>
            </w:r>
          </w:p>
        </w:tc>
      </w:tr>
      <w:tr w:rsidR="00441733" w:rsidRPr="00520B9E" w:rsidTr="00090AA8">
        <w:trPr>
          <w:trHeight w:val="795"/>
        </w:trPr>
        <w:tc>
          <w:tcPr>
            <w:tcW w:w="1526" w:type="dxa"/>
            <w:tcBorders>
              <w:top w:val="single" w:sz="4" w:space="0" w:color="auto"/>
              <w:left w:val="single" w:sz="4" w:space="0" w:color="auto"/>
              <w:bottom w:val="single" w:sz="4" w:space="0" w:color="auto"/>
              <w:right w:val="single" w:sz="4" w:space="0" w:color="auto"/>
            </w:tcBorders>
          </w:tcPr>
          <w:p w:rsidR="00441733" w:rsidRPr="00520B9E" w:rsidRDefault="00441733" w:rsidP="00441733">
            <w:pPr>
              <w:pStyle w:val="11"/>
              <w:spacing w:after="0" w:line="240" w:lineRule="auto"/>
              <w:ind w:left="0"/>
              <w:rPr>
                <w:rFonts w:ascii="Times New Roman" w:hAnsi="Times New Roman"/>
              </w:rPr>
            </w:pPr>
            <w:r w:rsidRPr="00520B9E">
              <w:rPr>
                <w:rFonts w:ascii="Times New Roman" w:hAnsi="Times New Roman"/>
                <w:b/>
                <w:sz w:val="24"/>
                <w:szCs w:val="24"/>
              </w:rPr>
              <w:t>Раздел 4. Строение атома и кантовая физика</w:t>
            </w:r>
          </w:p>
        </w:tc>
        <w:tc>
          <w:tcPr>
            <w:tcW w:w="1843" w:type="dxa"/>
            <w:tcBorders>
              <w:top w:val="single" w:sz="4" w:space="0" w:color="auto"/>
              <w:left w:val="single" w:sz="4" w:space="0" w:color="auto"/>
              <w:bottom w:val="single" w:sz="4" w:space="0" w:color="auto"/>
              <w:right w:val="single" w:sz="4" w:space="0" w:color="auto"/>
            </w:tcBorders>
          </w:tcPr>
          <w:p w:rsidR="00441733" w:rsidRPr="00520B9E" w:rsidRDefault="00441733" w:rsidP="00441733">
            <w:pPr>
              <w:pStyle w:val="11"/>
              <w:spacing w:after="0" w:line="240" w:lineRule="auto"/>
              <w:ind w:left="0"/>
              <w:rPr>
                <w:rFonts w:ascii="Times New Roman" w:hAnsi="Times New Roman"/>
                <w:i/>
                <w:iCs/>
              </w:rPr>
            </w:pPr>
          </w:p>
        </w:tc>
        <w:tc>
          <w:tcPr>
            <w:tcW w:w="1417" w:type="dxa"/>
            <w:tcBorders>
              <w:top w:val="single" w:sz="4" w:space="0" w:color="auto"/>
              <w:left w:val="single" w:sz="4" w:space="0" w:color="auto"/>
              <w:bottom w:val="single" w:sz="4" w:space="0" w:color="auto"/>
              <w:right w:val="single" w:sz="4" w:space="0" w:color="auto"/>
            </w:tcBorders>
          </w:tcPr>
          <w:p w:rsidR="00441733" w:rsidRPr="006B576A" w:rsidRDefault="00441733" w:rsidP="00441733">
            <w:pPr>
              <w:pStyle w:val="11"/>
              <w:spacing w:after="0" w:line="240" w:lineRule="auto"/>
              <w:ind w:left="0"/>
              <w:rPr>
                <w:rFonts w:ascii="Times New Roman" w:hAnsi="Times New Roman"/>
                <w:i/>
                <w:iCs/>
              </w:rPr>
            </w:pPr>
          </w:p>
        </w:tc>
        <w:tc>
          <w:tcPr>
            <w:tcW w:w="1276" w:type="dxa"/>
            <w:tcBorders>
              <w:top w:val="single" w:sz="4" w:space="0" w:color="auto"/>
              <w:left w:val="single" w:sz="4" w:space="0" w:color="auto"/>
              <w:bottom w:val="single" w:sz="4" w:space="0" w:color="auto"/>
              <w:right w:val="single" w:sz="4" w:space="0" w:color="auto"/>
            </w:tcBorders>
          </w:tcPr>
          <w:p w:rsidR="00441733" w:rsidRPr="006B576A" w:rsidRDefault="00441733" w:rsidP="00441733">
            <w:pPr>
              <w:pStyle w:val="11"/>
              <w:spacing w:after="0" w:line="240" w:lineRule="auto"/>
              <w:ind w:left="0"/>
              <w:rPr>
                <w:rFonts w:ascii="Times New Roman" w:hAnsi="Times New Roman"/>
              </w:rPr>
            </w:pPr>
            <w:r w:rsidRPr="006B576A">
              <w:rPr>
                <w:rFonts w:ascii="Times New Roman" w:hAnsi="Times New Roman"/>
              </w:rPr>
              <w:t>Контрольная работа №3</w:t>
            </w:r>
          </w:p>
        </w:tc>
        <w:tc>
          <w:tcPr>
            <w:tcW w:w="1701" w:type="dxa"/>
            <w:tcBorders>
              <w:top w:val="single" w:sz="4" w:space="0" w:color="auto"/>
              <w:left w:val="single" w:sz="4" w:space="0" w:color="auto"/>
              <w:bottom w:val="single" w:sz="4" w:space="0" w:color="auto"/>
              <w:right w:val="single" w:sz="4" w:space="0" w:color="auto"/>
            </w:tcBorders>
          </w:tcPr>
          <w:p w:rsidR="00090AA8" w:rsidRPr="006B576A" w:rsidRDefault="00090AA8" w:rsidP="00090AA8">
            <w:pPr>
              <w:pStyle w:val="11"/>
              <w:spacing w:after="0" w:line="240" w:lineRule="auto"/>
              <w:ind w:left="0"/>
              <w:rPr>
                <w:rFonts w:ascii="Times New Roman" w:hAnsi="Times New Roman"/>
                <w:iCs/>
              </w:rPr>
            </w:pPr>
            <w:r w:rsidRPr="006B576A">
              <w:rPr>
                <w:rFonts w:ascii="Times New Roman" w:hAnsi="Times New Roman"/>
              </w:rPr>
              <w:t xml:space="preserve">З.2, З.3,У4,У.5, </w:t>
            </w:r>
            <w:r w:rsidRPr="006B576A">
              <w:rPr>
                <w:rFonts w:ascii="Times New Roman" w:hAnsi="Times New Roman"/>
                <w:iCs/>
              </w:rPr>
              <w:t>ОК1.ОК2,ОК3,ОК4,ОК5ОК6,ОК7,ОК8ОК9</w:t>
            </w:r>
          </w:p>
          <w:p w:rsidR="00441733" w:rsidRPr="006B576A" w:rsidRDefault="00441733" w:rsidP="00441733">
            <w:pPr>
              <w:pStyle w:val="11"/>
              <w:spacing w:after="0" w:line="240" w:lineRule="auto"/>
              <w:ind w:left="0"/>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41733" w:rsidRPr="006B576A" w:rsidRDefault="00090AA8" w:rsidP="00441733">
            <w:pPr>
              <w:pStyle w:val="11"/>
              <w:spacing w:after="0" w:line="240" w:lineRule="auto"/>
              <w:ind w:left="0"/>
              <w:rPr>
                <w:rFonts w:ascii="Times New Roman" w:hAnsi="Times New Roman"/>
              </w:rPr>
            </w:pPr>
            <w:r w:rsidRPr="006B576A">
              <w:rPr>
                <w:rFonts w:ascii="Times New Roman" w:hAnsi="Times New Roman"/>
                <w:i/>
              </w:rPr>
              <w:t>Экзамен</w:t>
            </w:r>
          </w:p>
        </w:tc>
        <w:tc>
          <w:tcPr>
            <w:tcW w:w="2268" w:type="dxa"/>
            <w:tcBorders>
              <w:top w:val="single" w:sz="4" w:space="0" w:color="auto"/>
              <w:left w:val="single" w:sz="4" w:space="0" w:color="auto"/>
              <w:bottom w:val="single" w:sz="4" w:space="0" w:color="auto"/>
              <w:right w:val="single" w:sz="4" w:space="0" w:color="auto"/>
            </w:tcBorders>
          </w:tcPr>
          <w:p w:rsidR="00090AA8" w:rsidRPr="006B576A" w:rsidRDefault="00090AA8" w:rsidP="00090AA8">
            <w:pPr>
              <w:pStyle w:val="11"/>
              <w:spacing w:after="0" w:line="240" w:lineRule="auto"/>
              <w:ind w:left="0"/>
              <w:rPr>
                <w:rFonts w:ascii="Times New Roman" w:hAnsi="Times New Roman"/>
                <w:iCs/>
              </w:rPr>
            </w:pPr>
            <w:r w:rsidRPr="006B576A">
              <w:rPr>
                <w:rFonts w:ascii="Times New Roman" w:hAnsi="Times New Roman"/>
                <w:iCs/>
              </w:rPr>
              <w:t>З.1,З.2,З.3,З,</w:t>
            </w:r>
          </w:p>
          <w:p w:rsidR="00090AA8" w:rsidRPr="006B576A" w:rsidRDefault="00090AA8" w:rsidP="00090AA8">
            <w:pPr>
              <w:pStyle w:val="11"/>
              <w:spacing w:after="0" w:line="240" w:lineRule="auto"/>
              <w:ind w:left="0"/>
              <w:rPr>
                <w:rFonts w:ascii="Times New Roman" w:hAnsi="Times New Roman"/>
                <w:iCs/>
              </w:rPr>
            </w:pPr>
            <w:r w:rsidRPr="006B576A">
              <w:rPr>
                <w:rFonts w:ascii="Times New Roman" w:hAnsi="Times New Roman"/>
                <w:iCs/>
              </w:rPr>
              <w:t>У1,У3,У4,У5, У6, У 8,У9,</w:t>
            </w:r>
          </w:p>
          <w:p w:rsidR="00441733" w:rsidRPr="006B576A" w:rsidRDefault="00090AA8" w:rsidP="00090AA8">
            <w:pPr>
              <w:pStyle w:val="11"/>
              <w:spacing w:after="0" w:line="240" w:lineRule="auto"/>
              <w:ind w:left="0" w:right="884"/>
              <w:rPr>
                <w:rFonts w:ascii="Times New Roman" w:hAnsi="Times New Roman"/>
              </w:rPr>
            </w:pPr>
            <w:r w:rsidRPr="006B576A">
              <w:rPr>
                <w:rFonts w:ascii="Times New Roman" w:hAnsi="Times New Roman"/>
                <w:iCs/>
              </w:rPr>
              <w:t>ОК1 , ОК3, ОК7</w:t>
            </w:r>
          </w:p>
        </w:tc>
      </w:tr>
      <w:tr w:rsidR="00441733" w:rsidRPr="00520B9E" w:rsidTr="00090AA8">
        <w:trPr>
          <w:trHeight w:val="795"/>
        </w:trPr>
        <w:tc>
          <w:tcPr>
            <w:tcW w:w="1526" w:type="dxa"/>
            <w:tcBorders>
              <w:top w:val="single" w:sz="4" w:space="0" w:color="auto"/>
              <w:left w:val="single" w:sz="4" w:space="0" w:color="auto"/>
              <w:bottom w:val="single" w:sz="4" w:space="0" w:color="auto"/>
              <w:right w:val="single" w:sz="4" w:space="0" w:color="auto"/>
            </w:tcBorders>
          </w:tcPr>
          <w:p w:rsidR="00441733" w:rsidRPr="00520B9E" w:rsidRDefault="00441733" w:rsidP="00441733">
            <w:r w:rsidRPr="00520B9E">
              <w:t xml:space="preserve">Тема 4.1 </w:t>
            </w:r>
          </w:p>
          <w:p w:rsidR="00441733" w:rsidRPr="00520B9E" w:rsidRDefault="00441733" w:rsidP="00441733">
            <w:pPr>
              <w:pStyle w:val="11"/>
              <w:spacing w:after="0" w:line="240" w:lineRule="auto"/>
              <w:ind w:left="0"/>
              <w:rPr>
                <w:rFonts w:ascii="Times New Roman" w:hAnsi="Times New Roman"/>
                <w:b/>
                <w:sz w:val="24"/>
                <w:szCs w:val="24"/>
              </w:rPr>
            </w:pPr>
            <w:r w:rsidRPr="00520B9E">
              <w:rPr>
                <w:rFonts w:ascii="Times New Roman" w:hAnsi="Times New Roman"/>
                <w:sz w:val="24"/>
                <w:szCs w:val="24"/>
              </w:rPr>
              <w:t>Излучение и поглощение энергии атомом</w:t>
            </w:r>
          </w:p>
        </w:tc>
        <w:tc>
          <w:tcPr>
            <w:tcW w:w="1843" w:type="dxa"/>
            <w:tcBorders>
              <w:top w:val="single" w:sz="4" w:space="0" w:color="auto"/>
              <w:left w:val="single" w:sz="4" w:space="0" w:color="auto"/>
              <w:bottom w:val="single" w:sz="4" w:space="0" w:color="auto"/>
              <w:right w:val="single" w:sz="4" w:space="0" w:color="auto"/>
            </w:tcBorders>
          </w:tcPr>
          <w:p w:rsidR="00441733" w:rsidRPr="00520B9E" w:rsidRDefault="00441733" w:rsidP="00441733">
            <w:pPr>
              <w:pStyle w:val="11"/>
              <w:spacing w:after="0" w:line="240" w:lineRule="auto"/>
              <w:ind w:left="0"/>
              <w:rPr>
                <w:rFonts w:ascii="Times New Roman" w:hAnsi="Times New Roman"/>
                <w:i/>
                <w:iCs/>
              </w:rPr>
            </w:pPr>
            <w:r w:rsidRPr="00520B9E">
              <w:rPr>
                <w:rFonts w:ascii="Times New Roman" w:hAnsi="Times New Roman"/>
                <w:i/>
                <w:iCs/>
              </w:rPr>
              <w:t>Устный опрос</w:t>
            </w:r>
          </w:p>
          <w:p w:rsidR="00441733" w:rsidRPr="00520B9E" w:rsidRDefault="00441733" w:rsidP="00441733">
            <w:pPr>
              <w:pStyle w:val="11"/>
              <w:spacing w:after="0" w:line="240" w:lineRule="auto"/>
              <w:ind w:left="0"/>
              <w:rPr>
                <w:rFonts w:ascii="Times New Roman" w:hAnsi="Times New Roman"/>
                <w:i/>
                <w:iCs/>
              </w:rPr>
            </w:pPr>
            <w:r w:rsidRPr="00520B9E">
              <w:rPr>
                <w:rFonts w:ascii="Times New Roman" w:hAnsi="Times New Roman"/>
                <w:i/>
                <w:iCs/>
              </w:rPr>
              <w:t>Тестирование</w:t>
            </w:r>
          </w:p>
          <w:p w:rsidR="00441733" w:rsidRPr="00520B9E" w:rsidRDefault="00441733" w:rsidP="00441733">
            <w:pPr>
              <w:pStyle w:val="11"/>
              <w:spacing w:after="0" w:line="240" w:lineRule="auto"/>
              <w:ind w:left="0"/>
              <w:rPr>
                <w:rFonts w:ascii="Times New Roman" w:hAnsi="Times New Roman"/>
                <w:i/>
                <w:iCs/>
              </w:rPr>
            </w:pPr>
            <w:r w:rsidRPr="00520B9E">
              <w:rPr>
                <w:rFonts w:ascii="Times New Roman" w:hAnsi="Times New Roman"/>
                <w:i/>
                <w:iCs/>
              </w:rPr>
              <w:t>Самостоятельная работа</w:t>
            </w:r>
          </w:p>
        </w:tc>
        <w:tc>
          <w:tcPr>
            <w:tcW w:w="1417" w:type="dxa"/>
            <w:tcBorders>
              <w:top w:val="single" w:sz="4" w:space="0" w:color="auto"/>
              <w:left w:val="single" w:sz="4" w:space="0" w:color="auto"/>
              <w:bottom w:val="single" w:sz="4" w:space="0" w:color="auto"/>
              <w:right w:val="single" w:sz="4" w:space="0" w:color="auto"/>
            </w:tcBorders>
          </w:tcPr>
          <w:p w:rsidR="00441733" w:rsidRPr="006B576A" w:rsidRDefault="00441733" w:rsidP="00441733">
            <w:pPr>
              <w:pStyle w:val="11"/>
              <w:spacing w:after="0" w:line="240" w:lineRule="auto"/>
              <w:ind w:left="0"/>
              <w:rPr>
                <w:rFonts w:ascii="Times New Roman" w:hAnsi="Times New Roman"/>
                <w:iCs/>
              </w:rPr>
            </w:pPr>
            <w:r w:rsidRPr="006B576A">
              <w:rPr>
                <w:rFonts w:ascii="Times New Roman" w:hAnsi="Times New Roman"/>
                <w:iCs/>
              </w:rPr>
              <w:t>З.1,З.2,З.3,З.</w:t>
            </w:r>
          </w:p>
          <w:p w:rsidR="00441733" w:rsidRPr="006B576A" w:rsidRDefault="00441733" w:rsidP="00441733">
            <w:pPr>
              <w:pStyle w:val="11"/>
              <w:spacing w:after="0" w:line="240" w:lineRule="auto"/>
              <w:ind w:left="0"/>
              <w:rPr>
                <w:rFonts w:ascii="Times New Roman" w:hAnsi="Times New Roman"/>
                <w:iCs/>
              </w:rPr>
            </w:pPr>
            <w:r w:rsidRPr="006B576A">
              <w:rPr>
                <w:rFonts w:ascii="Times New Roman" w:hAnsi="Times New Roman"/>
                <w:iCs/>
              </w:rPr>
              <w:t>У1,У2,У3,У4,У5,У6,У7,У8,У9,ОК1.ОК2,ОК3,ОК4,ОК5ОК6,ОК7,ОК8ОК9</w:t>
            </w:r>
          </w:p>
          <w:p w:rsidR="00441733" w:rsidRPr="006B576A" w:rsidRDefault="00441733" w:rsidP="00441733">
            <w:pPr>
              <w:pStyle w:val="11"/>
              <w:spacing w:after="0" w:line="240" w:lineRule="auto"/>
              <w:ind w:left="0"/>
              <w:rPr>
                <w:rFonts w:ascii="Times New Roman" w:hAnsi="Times New Roman"/>
                <w:i/>
                <w:iCs/>
              </w:rPr>
            </w:pPr>
          </w:p>
        </w:tc>
        <w:tc>
          <w:tcPr>
            <w:tcW w:w="1276" w:type="dxa"/>
            <w:tcBorders>
              <w:top w:val="single" w:sz="4" w:space="0" w:color="auto"/>
              <w:left w:val="single" w:sz="4" w:space="0" w:color="auto"/>
              <w:bottom w:val="single" w:sz="4" w:space="0" w:color="auto"/>
              <w:right w:val="single" w:sz="4" w:space="0" w:color="auto"/>
            </w:tcBorders>
          </w:tcPr>
          <w:p w:rsidR="00441733" w:rsidRPr="006B576A" w:rsidRDefault="00441733" w:rsidP="00441733">
            <w:pPr>
              <w:pStyle w:val="11"/>
              <w:spacing w:after="0" w:line="240" w:lineRule="auto"/>
              <w:ind w:left="0"/>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441733" w:rsidRPr="006B576A" w:rsidRDefault="00441733" w:rsidP="00441733">
            <w:pPr>
              <w:pStyle w:val="11"/>
              <w:spacing w:after="0" w:line="240" w:lineRule="auto"/>
              <w:ind w:left="0"/>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41733" w:rsidRPr="006B576A" w:rsidRDefault="00090AA8" w:rsidP="00441733">
            <w:pPr>
              <w:pStyle w:val="11"/>
              <w:spacing w:after="0" w:line="240" w:lineRule="auto"/>
              <w:ind w:left="0"/>
              <w:rPr>
                <w:rFonts w:ascii="Times New Roman" w:hAnsi="Times New Roman"/>
              </w:rPr>
            </w:pPr>
            <w:r w:rsidRPr="006B576A">
              <w:rPr>
                <w:rFonts w:ascii="Times New Roman" w:hAnsi="Times New Roman"/>
              </w:rPr>
              <w:t>51-52</w:t>
            </w:r>
          </w:p>
        </w:tc>
        <w:tc>
          <w:tcPr>
            <w:tcW w:w="2268" w:type="dxa"/>
            <w:tcBorders>
              <w:top w:val="single" w:sz="4" w:space="0" w:color="auto"/>
              <w:left w:val="single" w:sz="4" w:space="0" w:color="auto"/>
              <w:bottom w:val="single" w:sz="4" w:space="0" w:color="auto"/>
              <w:right w:val="single" w:sz="4" w:space="0" w:color="auto"/>
            </w:tcBorders>
          </w:tcPr>
          <w:p w:rsidR="00090AA8" w:rsidRPr="006B576A" w:rsidRDefault="00090AA8" w:rsidP="00090AA8">
            <w:pPr>
              <w:pStyle w:val="11"/>
              <w:spacing w:after="0" w:line="240" w:lineRule="auto"/>
              <w:ind w:left="0"/>
              <w:rPr>
                <w:rFonts w:ascii="Times New Roman" w:hAnsi="Times New Roman"/>
                <w:iCs/>
              </w:rPr>
            </w:pPr>
            <w:r w:rsidRPr="006B576A">
              <w:rPr>
                <w:rFonts w:ascii="Times New Roman" w:hAnsi="Times New Roman"/>
                <w:iCs/>
              </w:rPr>
              <w:t>З.1,З.2,З.3,З,</w:t>
            </w:r>
          </w:p>
          <w:p w:rsidR="00090AA8" w:rsidRPr="006B576A" w:rsidRDefault="00090AA8" w:rsidP="00090AA8">
            <w:pPr>
              <w:pStyle w:val="11"/>
              <w:spacing w:after="0" w:line="240" w:lineRule="auto"/>
              <w:ind w:left="0"/>
              <w:rPr>
                <w:rFonts w:ascii="Times New Roman" w:hAnsi="Times New Roman"/>
                <w:iCs/>
              </w:rPr>
            </w:pPr>
            <w:r w:rsidRPr="006B576A">
              <w:rPr>
                <w:rFonts w:ascii="Times New Roman" w:hAnsi="Times New Roman"/>
                <w:iCs/>
              </w:rPr>
              <w:t>У1,У3,У4,У5, У6, У 8,У9,</w:t>
            </w:r>
          </w:p>
          <w:p w:rsidR="00441733" w:rsidRPr="006B576A" w:rsidRDefault="00090AA8" w:rsidP="00090AA8">
            <w:pPr>
              <w:pStyle w:val="11"/>
              <w:spacing w:after="0" w:line="240" w:lineRule="auto"/>
              <w:ind w:left="0" w:right="884"/>
              <w:rPr>
                <w:rFonts w:ascii="Times New Roman" w:hAnsi="Times New Roman"/>
              </w:rPr>
            </w:pPr>
            <w:r w:rsidRPr="006B576A">
              <w:rPr>
                <w:rFonts w:ascii="Times New Roman" w:hAnsi="Times New Roman"/>
                <w:iCs/>
              </w:rPr>
              <w:t>ОК1 , ОК3, ОК7</w:t>
            </w:r>
          </w:p>
        </w:tc>
      </w:tr>
      <w:tr w:rsidR="00441733" w:rsidRPr="00520B9E" w:rsidTr="00090AA8">
        <w:trPr>
          <w:trHeight w:val="780"/>
        </w:trPr>
        <w:tc>
          <w:tcPr>
            <w:tcW w:w="1526" w:type="dxa"/>
            <w:tcBorders>
              <w:top w:val="single" w:sz="4" w:space="0" w:color="auto"/>
              <w:left w:val="single" w:sz="4" w:space="0" w:color="auto"/>
              <w:bottom w:val="single" w:sz="4" w:space="0" w:color="auto"/>
              <w:right w:val="single" w:sz="4" w:space="0" w:color="auto"/>
            </w:tcBorders>
          </w:tcPr>
          <w:p w:rsidR="00441733" w:rsidRPr="00520B9E" w:rsidRDefault="00441733" w:rsidP="00441733">
            <w:r w:rsidRPr="00520B9E">
              <w:t>Тема 4.2</w:t>
            </w:r>
          </w:p>
          <w:p w:rsidR="00441733" w:rsidRPr="00520B9E" w:rsidRDefault="00441733" w:rsidP="00441733">
            <w:pPr>
              <w:pStyle w:val="11"/>
              <w:spacing w:after="0" w:line="240" w:lineRule="auto"/>
              <w:ind w:left="0"/>
              <w:rPr>
                <w:rFonts w:ascii="Times New Roman" w:hAnsi="Times New Roman"/>
              </w:rPr>
            </w:pPr>
            <w:r w:rsidRPr="00520B9E">
              <w:rPr>
                <w:rFonts w:ascii="Times New Roman" w:hAnsi="Times New Roman"/>
                <w:sz w:val="24"/>
                <w:szCs w:val="24"/>
              </w:rPr>
              <w:t>Строение атома</w:t>
            </w:r>
          </w:p>
        </w:tc>
        <w:tc>
          <w:tcPr>
            <w:tcW w:w="1843" w:type="dxa"/>
            <w:tcBorders>
              <w:top w:val="single" w:sz="4" w:space="0" w:color="auto"/>
              <w:left w:val="single" w:sz="4" w:space="0" w:color="auto"/>
              <w:bottom w:val="single" w:sz="4" w:space="0" w:color="auto"/>
              <w:right w:val="single" w:sz="4" w:space="0" w:color="auto"/>
            </w:tcBorders>
          </w:tcPr>
          <w:p w:rsidR="00441733" w:rsidRPr="00520B9E" w:rsidRDefault="00441733" w:rsidP="00441733">
            <w:pPr>
              <w:pStyle w:val="11"/>
              <w:spacing w:after="0" w:line="240" w:lineRule="auto"/>
              <w:ind w:left="0"/>
              <w:rPr>
                <w:rFonts w:ascii="Times New Roman" w:hAnsi="Times New Roman"/>
                <w:i/>
                <w:iCs/>
              </w:rPr>
            </w:pPr>
            <w:r w:rsidRPr="00520B9E">
              <w:rPr>
                <w:rFonts w:ascii="Times New Roman" w:hAnsi="Times New Roman"/>
                <w:i/>
                <w:iCs/>
              </w:rPr>
              <w:t>Устный опрос</w:t>
            </w:r>
          </w:p>
          <w:p w:rsidR="00441733" w:rsidRPr="00520B9E" w:rsidRDefault="00441733" w:rsidP="00441733">
            <w:pPr>
              <w:pStyle w:val="11"/>
              <w:spacing w:after="0" w:line="240" w:lineRule="auto"/>
              <w:ind w:left="0"/>
              <w:rPr>
                <w:rFonts w:ascii="Times New Roman" w:hAnsi="Times New Roman"/>
                <w:i/>
                <w:iCs/>
              </w:rPr>
            </w:pPr>
            <w:r w:rsidRPr="00520B9E">
              <w:rPr>
                <w:rFonts w:ascii="Times New Roman" w:hAnsi="Times New Roman"/>
                <w:i/>
                <w:iCs/>
              </w:rPr>
              <w:t>Лабораторная работа №18 Тестирование</w:t>
            </w:r>
          </w:p>
          <w:p w:rsidR="00441733" w:rsidRPr="00520B9E" w:rsidRDefault="00441733" w:rsidP="00441733">
            <w:pPr>
              <w:pStyle w:val="11"/>
              <w:spacing w:after="0" w:line="240" w:lineRule="auto"/>
              <w:ind w:left="0"/>
              <w:rPr>
                <w:rFonts w:ascii="Times New Roman" w:hAnsi="Times New Roman"/>
                <w:i/>
                <w:iCs/>
              </w:rPr>
            </w:pPr>
            <w:r w:rsidRPr="00520B9E">
              <w:rPr>
                <w:rFonts w:ascii="Times New Roman" w:hAnsi="Times New Roman"/>
                <w:i/>
                <w:iCs/>
              </w:rPr>
              <w:t>Самостоятельная работа</w:t>
            </w:r>
          </w:p>
        </w:tc>
        <w:tc>
          <w:tcPr>
            <w:tcW w:w="1417" w:type="dxa"/>
            <w:tcBorders>
              <w:top w:val="single" w:sz="4" w:space="0" w:color="auto"/>
              <w:left w:val="single" w:sz="4" w:space="0" w:color="auto"/>
              <w:bottom w:val="single" w:sz="4" w:space="0" w:color="auto"/>
              <w:right w:val="single" w:sz="4" w:space="0" w:color="auto"/>
            </w:tcBorders>
          </w:tcPr>
          <w:p w:rsidR="00441733" w:rsidRPr="006B576A" w:rsidRDefault="00441733" w:rsidP="00441733">
            <w:pPr>
              <w:pStyle w:val="11"/>
              <w:spacing w:after="0" w:line="240" w:lineRule="auto"/>
              <w:ind w:left="0"/>
              <w:rPr>
                <w:rFonts w:ascii="Times New Roman" w:hAnsi="Times New Roman"/>
                <w:iCs/>
              </w:rPr>
            </w:pPr>
            <w:r w:rsidRPr="006B576A">
              <w:rPr>
                <w:rFonts w:ascii="Times New Roman" w:hAnsi="Times New Roman"/>
                <w:iCs/>
              </w:rPr>
              <w:t>З.1,З.2,З.3,З.</w:t>
            </w:r>
          </w:p>
          <w:p w:rsidR="00441733" w:rsidRPr="006B576A" w:rsidRDefault="00441733" w:rsidP="00441733">
            <w:pPr>
              <w:pStyle w:val="11"/>
              <w:spacing w:after="0" w:line="240" w:lineRule="auto"/>
              <w:ind w:left="0"/>
              <w:rPr>
                <w:rFonts w:ascii="Times New Roman" w:hAnsi="Times New Roman"/>
                <w:iCs/>
              </w:rPr>
            </w:pPr>
            <w:r w:rsidRPr="006B576A">
              <w:rPr>
                <w:rFonts w:ascii="Times New Roman" w:hAnsi="Times New Roman"/>
                <w:iCs/>
              </w:rPr>
              <w:t>У1,У2,У3,У4,У5,У6,У9,ОК1.ОК2,ОК3,ОК4,ОК5ОК6,ОК7,ОК8ОК9</w:t>
            </w:r>
          </w:p>
          <w:p w:rsidR="00441733" w:rsidRPr="006B576A" w:rsidRDefault="00441733" w:rsidP="00441733">
            <w:pPr>
              <w:pStyle w:val="11"/>
              <w:spacing w:after="0" w:line="240" w:lineRule="auto"/>
              <w:ind w:left="0"/>
              <w:rPr>
                <w:rFonts w:ascii="Times New Roman" w:hAnsi="Times New Roman"/>
                <w:i/>
                <w:iCs/>
              </w:rPr>
            </w:pPr>
          </w:p>
        </w:tc>
        <w:tc>
          <w:tcPr>
            <w:tcW w:w="1276" w:type="dxa"/>
            <w:tcBorders>
              <w:top w:val="single" w:sz="4" w:space="0" w:color="auto"/>
              <w:left w:val="single" w:sz="4" w:space="0" w:color="auto"/>
              <w:bottom w:val="single" w:sz="4" w:space="0" w:color="auto"/>
              <w:right w:val="single" w:sz="4" w:space="0" w:color="auto"/>
            </w:tcBorders>
          </w:tcPr>
          <w:p w:rsidR="00441733" w:rsidRPr="006B576A" w:rsidRDefault="00441733" w:rsidP="00441733">
            <w:pPr>
              <w:pStyle w:val="11"/>
              <w:spacing w:after="0" w:line="240" w:lineRule="auto"/>
              <w:ind w:left="0"/>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441733" w:rsidRPr="006B576A" w:rsidRDefault="00441733" w:rsidP="00441733">
            <w:pPr>
              <w:pStyle w:val="11"/>
              <w:spacing w:after="0" w:line="240" w:lineRule="auto"/>
              <w:ind w:left="0"/>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41733" w:rsidRPr="006B576A" w:rsidRDefault="00090AA8" w:rsidP="00441733">
            <w:pPr>
              <w:pStyle w:val="11"/>
              <w:spacing w:after="0" w:line="240" w:lineRule="auto"/>
              <w:ind w:left="0"/>
              <w:rPr>
                <w:rFonts w:ascii="Times New Roman" w:hAnsi="Times New Roman"/>
              </w:rPr>
            </w:pPr>
            <w:r w:rsidRPr="006B576A">
              <w:rPr>
                <w:rFonts w:ascii="Times New Roman" w:hAnsi="Times New Roman"/>
              </w:rPr>
              <w:t>53-55</w:t>
            </w:r>
          </w:p>
        </w:tc>
        <w:tc>
          <w:tcPr>
            <w:tcW w:w="2268" w:type="dxa"/>
            <w:tcBorders>
              <w:top w:val="single" w:sz="4" w:space="0" w:color="auto"/>
              <w:left w:val="single" w:sz="4" w:space="0" w:color="auto"/>
              <w:bottom w:val="single" w:sz="4" w:space="0" w:color="auto"/>
              <w:right w:val="single" w:sz="4" w:space="0" w:color="auto"/>
            </w:tcBorders>
          </w:tcPr>
          <w:p w:rsidR="00090AA8" w:rsidRPr="006B576A" w:rsidRDefault="00090AA8" w:rsidP="00090AA8">
            <w:pPr>
              <w:pStyle w:val="11"/>
              <w:spacing w:after="0" w:line="240" w:lineRule="auto"/>
              <w:ind w:left="0"/>
              <w:rPr>
                <w:rFonts w:ascii="Times New Roman" w:hAnsi="Times New Roman"/>
                <w:iCs/>
              </w:rPr>
            </w:pPr>
            <w:r w:rsidRPr="006B576A">
              <w:rPr>
                <w:rFonts w:ascii="Times New Roman" w:hAnsi="Times New Roman"/>
                <w:iCs/>
              </w:rPr>
              <w:t>З.1,З.2,З.3,З,</w:t>
            </w:r>
          </w:p>
          <w:p w:rsidR="00090AA8" w:rsidRPr="006B576A" w:rsidRDefault="00090AA8" w:rsidP="00090AA8">
            <w:pPr>
              <w:pStyle w:val="11"/>
              <w:spacing w:after="0" w:line="240" w:lineRule="auto"/>
              <w:ind w:left="0"/>
              <w:rPr>
                <w:rFonts w:ascii="Times New Roman" w:hAnsi="Times New Roman"/>
                <w:iCs/>
              </w:rPr>
            </w:pPr>
            <w:r w:rsidRPr="006B576A">
              <w:rPr>
                <w:rFonts w:ascii="Times New Roman" w:hAnsi="Times New Roman"/>
                <w:iCs/>
              </w:rPr>
              <w:t>У1,У3,У4,У5, У6, У 8,У9,</w:t>
            </w:r>
          </w:p>
          <w:p w:rsidR="00441733" w:rsidRPr="006B576A" w:rsidRDefault="00090AA8" w:rsidP="00090AA8">
            <w:pPr>
              <w:pStyle w:val="11"/>
              <w:spacing w:after="0" w:line="240" w:lineRule="auto"/>
              <w:ind w:left="0" w:right="884"/>
              <w:rPr>
                <w:rFonts w:ascii="Times New Roman" w:hAnsi="Times New Roman"/>
              </w:rPr>
            </w:pPr>
            <w:r w:rsidRPr="006B576A">
              <w:rPr>
                <w:rFonts w:ascii="Times New Roman" w:hAnsi="Times New Roman"/>
                <w:iCs/>
              </w:rPr>
              <w:t>ОК1 , ОК3, ОК7,</w:t>
            </w:r>
          </w:p>
        </w:tc>
      </w:tr>
      <w:tr w:rsidR="00441733" w:rsidRPr="00520B9E" w:rsidTr="00090AA8">
        <w:trPr>
          <w:trHeight w:val="795"/>
        </w:trPr>
        <w:tc>
          <w:tcPr>
            <w:tcW w:w="1526" w:type="dxa"/>
            <w:tcBorders>
              <w:top w:val="single" w:sz="4" w:space="0" w:color="auto"/>
              <w:left w:val="single" w:sz="4" w:space="0" w:color="auto"/>
              <w:bottom w:val="single" w:sz="4" w:space="0" w:color="auto"/>
              <w:right w:val="single" w:sz="4" w:space="0" w:color="auto"/>
            </w:tcBorders>
          </w:tcPr>
          <w:p w:rsidR="00441733" w:rsidRPr="00520B9E" w:rsidRDefault="00441733" w:rsidP="00441733">
            <w:r w:rsidRPr="00520B9E">
              <w:t xml:space="preserve">Тема 4.3  </w:t>
            </w:r>
          </w:p>
          <w:p w:rsidR="00441733" w:rsidRPr="00520B9E" w:rsidRDefault="00441733" w:rsidP="00441733">
            <w:pPr>
              <w:pStyle w:val="11"/>
              <w:spacing w:after="0" w:line="240" w:lineRule="auto"/>
              <w:ind w:left="0"/>
              <w:rPr>
                <w:rFonts w:ascii="Times New Roman" w:hAnsi="Times New Roman"/>
                <w:sz w:val="24"/>
                <w:szCs w:val="24"/>
              </w:rPr>
            </w:pPr>
            <w:r w:rsidRPr="00520B9E">
              <w:rPr>
                <w:rFonts w:ascii="Times New Roman" w:hAnsi="Times New Roman"/>
                <w:sz w:val="24"/>
                <w:szCs w:val="24"/>
              </w:rPr>
              <w:t>Строение атомного ядра.</w:t>
            </w:r>
          </w:p>
        </w:tc>
        <w:tc>
          <w:tcPr>
            <w:tcW w:w="1843" w:type="dxa"/>
            <w:tcBorders>
              <w:top w:val="single" w:sz="4" w:space="0" w:color="auto"/>
              <w:left w:val="single" w:sz="4" w:space="0" w:color="auto"/>
              <w:bottom w:val="single" w:sz="4" w:space="0" w:color="auto"/>
              <w:right w:val="single" w:sz="4" w:space="0" w:color="auto"/>
            </w:tcBorders>
          </w:tcPr>
          <w:p w:rsidR="00441733" w:rsidRPr="00520B9E" w:rsidRDefault="00441733" w:rsidP="00441733">
            <w:pPr>
              <w:pStyle w:val="11"/>
              <w:spacing w:after="0" w:line="240" w:lineRule="auto"/>
              <w:ind w:left="0"/>
              <w:rPr>
                <w:rFonts w:ascii="Times New Roman" w:hAnsi="Times New Roman"/>
                <w:i/>
                <w:iCs/>
              </w:rPr>
            </w:pPr>
            <w:r w:rsidRPr="00520B9E">
              <w:rPr>
                <w:rFonts w:ascii="Times New Roman" w:hAnsi="Times New Roman"/>
                <w:i/>
                <w:iCs/>
              </w:rPr>
              <w:t>Устный опрос</w:t>
            </w:r>
          </w:p>
          <w:p w:rsidR="00441733" w:rsidRPr="00520B9E" w:rsidRDefault="00441733" w:rsidP="00441733">
            <w:pPr>
              <w:pStyle w:val="11"/>
              <w:spacing w:after="0" w:line="240" w:lineRule="auto"/>
              <w:ind w:left="0"/>
              <w:rPr>
                <w:rFonts w:ascii="Times New Roman" w:hAnsi="Times New Roman"/>
                <w:i/>
                <w:iCs/>
              </w:rPr>
            </w:pPr>
            <w:r w:rsidRPr="00520B9E">
              <w:rPr>
                <w:rFonts w:ascii="Times New Roman" w:hAnsi="Times New Roman"/>
                <w:i/>
                <w:iCs/>
              </w:rPr>
              <w:t>Лабораторная работа №19 Тестирование</w:t>
            </w:r>
          </w:p>
          <w:p w:rsidR="00441733" w:rsidRPr="00520B9E" w:rsidRDefault="00441733" w:rsidP="00441733">
            <w:pPr>
              <w:pStyle w:val="11"/>
              <w:spacing w:after="0" w:line="240" w:lineRule="auto"/>
              <w:ind w:left="0"/>
              <w:rPr>
                <w:rFonts w:ascii="Times New Roman" w:hAnsi="Times New Roman"/>
                <w:i/>
                <w:iCs/>
              </w:rPr>
            </w:pPr>
            <w:r w:rsidRPr="00520B9E">
              <w:rPr>
                <w:rFonts w:ascii="Times New Roman" w:hAnsi="Times New Roman"/>
                <w:i/>
                <w:iCs/>
              </w:rPr>
              <w:t>Самостоятельная работа</w:t>
            </w:r>
          </w:p>
        </w:tc>
        <w:tc>
          <w:tcPr>
            <w:tcW w:w="1417" w:type="dxa"/>
            <w:tcBorders>
              <w:top w:val="single" w:sz="4" w:space="0" w:color="auto"/>
              <w:left w:val="single" w:sz="4" w:space="0" w:color="auto"/>
              <w:bottom w:val="single" w:sz="4" w:space="0" w:color="auto"/>
              <w:right w:val="single" w:sz="4" w:space="0" w:color="auto"/>
            </w:tcBorders>
          </w:tcPr>
          <w:p w:rsidR="00441733" w:rsidRPr="006B576A" w:rsidRDefault="00441733" w:rsidP="00441733">
            <w:pPr>
              <w:pStyle w:val="11"/>
              <w:spacing w:after="0" w:line="240" w:lineRule="auto"/>
              <w:ind w:left="0"/>
              <w:rPr>
                <w:rFonts w:ascii="Times New Roman" w:hAnsi="Times New Roman"/>
                <w:iCs/>
              </w:rPr>
            </w:pPr>
            <w:r w:rsidRPr="006B576A">
              <w:rPr>
                <w:rFonts w:ascii="Times New Roman" w:hAnsi="Times New Roman"/>
                <w:iCs/>
              </w:rPr>
              <w:t>З.1,З.2,З.3,З.</w:t>
            </w:r>
          </w:p>
          <w:p w:rsidR="00441733" w:rsidRPr="006B576A" w:rsidRDefault="00441733" w:rsidP="00441733">
            <w:pPr>
              <w:pStyle w:val="11"/>
              <w:spacing w:after="0" w:line="240" w:lineRule="auto"/>
              <w:ind w:left="0"/>
              <w:rPr>
                <w:rFonts w:ascii="Times New Roman" w:hAnsi="Times New Roman"/>
                <w:iCs/>
              </w:rPr>
            </w:pPr>
            <w:r w:rsidRPr="006B576A">
              <w:rPr>
                <w:rFonts w:ascii="Times New Roman" w:hAnsi="Times New Roman"/>
                <w:iCs/>
              </w:rPr>
              <w:t>У2,У3,У4,У5,У6,У9,ОК1.ОК2,ОК3,ОК4,ОК5ОК6,ОК7,ОК8ОК9</w:t>
            </w:r>
          </w:p>
          <w:p w:rsidR="00441733" w:rsidRPr="006B576A" w:rsidRDefault="00441733" w:rsidP="00441733">
            <w:pPr>
              <w:pStyle w:val="11"/>
              <w:spacing w:after="0" w:line="240" w:lineRule="auto"/>
              <w:ind w:left="0"/>
              <w:rPr>
                <w:rFonts w:ascii="Times New Roman" w:hAnsi="Times New Roman"/>
                <w:i/>
                <w:iCs/>
              </w:rPr>
            </w:pPr>
          </w:p>
        </w:tc>
        <w:tc>
          <w:tcPr>
            <w:tcW w:w="1276" w:type="dxa"/>
            <w:tcBorders>
              <w:top w:val="single" w:sz="4" w:space="0" w:color="auto"/>
              <w:left w:val="single" w:sz="4" w:space="0" w:color="auto"/>
              <w:bottom w:val="single" w:sz="4" w:space="0" w:color="auto"/>
              <w:right w:val="single" w:sz="4" w:space="0" w:color="auto"/>
            </w:tcBorders>
          </w:tcPr>
          <w:p w:rsidR="00441733" w:rsidRPr="006B576A" w:rsidRDefault="00441733" w:rsidP="00441733">
            <w:pPr>
              <w:pStyle w:val="11"/>
              <w:spacing w:after="0" w:line="240" w:lineRule="auto"/>
              <w:ind w:left="0"/>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441733" w:rsidRPr="006B576A" w:rsidRDefault="00441733" w:rsidP="00441733">
            <w:pPr>
              <w:pStyle w:val="11"/>
              <w:spacing w:after="0" w:line="240" w:lineRule="auto"/>
              <w:ind w:left="0"/>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41733" w:rsidRPr="006B576A" w:rsidRDefault="00090AA8" w:rsidP="00441733">
            <w:pPr>
              <w:pStyle w:val="11"/>
              <w:spacing w:after="0" w:line="240" w:lineRule="auto"/>
              <w:ind w:left="0"/>
              <w:rPr>
                <w:rFonts w:ascii="Times New Roman" w:hAnsi="Times New Roman"/>
              </w:rPr>
            </w:pPr>
            <w:r w:rsidRPr="006B576A">
              <w:rPr>
                <w:rFonts w:ascii="Times New Roman" w:hAnsi="Times New Roman"/>
              </w:rPr>
              <w:t>56-58</w:t>
            </w:r>
          </w:p>
        </w:tc>
        <w:tc>
          <w:tcPr>
            <w:tcW w:w="2268" w:type="dxa"/>
            <w:tcBorders>
              <w:top w:val="single" w:sz="4" w:space="0" w:color="auto"/>
              <w:left w:val="single" w:sz="4" w:space="0" w:color="auto"/>
              <w:bottom w:val="single" w:sz="4" w:space="0" w:color="auto"/>
              <w:right w:val="single" w:sz="4" w:space="0" w:color="auto"/>
            </w:tcBorders>
          </w:tcPr>
          <w:p w:rsidR="00090AA8" w:rsidRPr="006B576A" w:rsidRDefault="00090AA8" w:rsidP="00090AA8">
            <w:pPr>
              <w:pStyle w:val="11"/>
              <w:spacing w:after="0" w:line="240" w:lineRule="auto"/>
              <w:ind w:left="0"/>
              <w:rPr>
                <w:rFonts w:ascii="Times New Roman" w:hAnsi="Times New Roman"/>
                <w:iCs/>
              </w:rPr>
            </w:pPr>
            <w:r w:rsidRPr="006B576A">
              <w:rPr>
                <w:rFonts w:ascii="Times New Roman" w:hAnsi="Times New Roman"/>
                <w:iCs/>
              </w:rPr>
              <w:t>З.1,З.2,З.3,З,</w:t>
            </w:r>
          </w:p>
          <w:p w:rsidR="00090AA8" w:rsidRPr="006B576A" w:rsidRDefault="00090AA8" w:rsidP="00090AA8">
            <w:pPr>
              <w:pStyle w:val="11"/>
              <w:spacing w:after="0" w:line="240" w:lineRule="auto"/>
              <w:ind w:left="0"/>
              <w:rPr>
                <w:rFonts w:ascii="Times New Roman" w:hAnsi="Times New Roman"/>
                <w:iCs/>
              </w:rPr>
            </w:pPr>
            <w:r w:rsidRPr="006B576A">
              <w:rPr>
                <w:rFonts w:ascii="Times New Roman" w:hAnsi="Times New Roman"/>
                <w:iCs/>
              </w:rPr>
              <w:t>У1,У3,У4,У5, У6, У 8,У9,</w:t>
            </w:r>
          </w:p>
          <w:p w:rsidR="00441733" w:rsidRPr="006B576A" w:rsidRDefault="00090AA8" w:rsidP="00090AA8">
            <w:pPr>
              <w:pStyle w:val="11"/>
              <w:spacing w:after="0" w:line="240" w:lineRule="auto"/>
              <w:ind w:left="0" w:right="884"/>
              <w:rPr>
                <w:rFonts w:ascii="Times New Roman" w:hAnsi="Times New Roman"/>
              </w:rPr>
            </w:pPr>
            <w:r w:rsidRPr="006B576A">
              <w:rPr>
                <w:rFonts w:ascii="Times New Roman" w:hAnsi="Times New Roman"/>
                <w:iCs/>
              </w:rPr>
              <w:t>ОК1 , ОК3, ОК7,</w:t>
            </w:r>
          </w:p>
        </w:tc>
      </w:tr>
      <w:tr w:rsidR="00441733" w:rsidRPr="00520B9E" w:rsidTr="00090AA8">
        <w:trPr>
          <w:trHeight w:val="750"/>
        </w:trPr>
        <w:tc>
          <w:tcPr>
            <w:tcW w:w="1526" w:type="dxa"/>
            <w:tcBorders>
              <w:top w:val="single" w:sz="4" w:space="0" w:color="auto"/>
              <w:left w:val="single" w:sz="4" w:space="0" w:color="auto"/>
              <w:bottom w:val="single" w:sz="4" w:space="0" w:color="auto"/>
              <w:right w:val="single" w:sz="4" w:space="0" w:color="auto"/>
            </w:tcBorders>
          </w:tcPr>
          <w:p w:rsidR="00441733" w:rsidRPr="00520B9E" w:rsidRDefault="00441733" w:rsidP="00441733">
            <w:pPr>
              <w:pStyle w:val="11"/>
              <w:spacing w:after="0" w:line="240" w:lineRule="auto"/>
              <w:ind w:left="0"/>
              <w:rPr>
                <w:rFonts w:ascii="Times New Roman" w:hAnsi="Times New Roman"/>
              </w:rPr>
            </w:pPr>
            <w:r w:rsidRPr="00520B9E">
              <w:rPr>
                <w:rFonts w:ascii="Times New Roman" w:hAnsi="Times New Roman"/>
                <w:b/>
                <w:sz w:val="24"/>
                <w:szCs w:val="24"/>
              </w:rPr>
              <w:lastRenderedPageBreak/>
              <w:t>Раздел 5. Эволюция Вселенной</w:t>
            </w:r>
          </w:p>
        </w:tc>
        <w:tc>
          <w:tcPr>
            <w:tcW w:w="1843" w:type="dxa"/>
            <w:tcBorders>
              <w:top w:val="single" w:sz="4" w:space="0" w:color="auto"/>
              <w:left w:val="single" w:sz="4" w:space="0" w:color="auto"/>
              <w:bottom w:val="single" w:sz="4" w:space="0" w:color="auto"/>
              <w:right w:val="single" w:sz="4" w:space="0" w:color="auto"/>
            </w:tcBorders>
          </w:tcPr>
          <w:p w:rsidR="00441733" w:rsidRPr="00520B9E" w:rsidRDefault="00441733" w:rsidP="00441733">
            <w:pPr>
              <w:pStyle w:val="11"/>
              <w:spacing w:after="0" w:line="240" w:lineRule="auto"/>
              <w:ind w:left="0"/>
              <w:rPr>
                <w:rFonts w:ascii="Times New Roman" w:hAnsi="Times New Roman"/>
                <w:i/>
                <w:iCs/>
              </w:rPr>
            </w:pPr>
          </w:p>
        </w:tc>
        <w:tc>
          <w:tcPr>
            <w:tcW w:w="1417" w:type="dxa"/>
            <w:tcBorders>
              <w:top w:val="single" w:sz="4" w:space="0" w:color="auto"/>
              <w:left w:val="single" w:sz="4" w:space="0" w:color="auto"/>
              <w:bottom w:val="single" w:sz="4" w:space="0" w:color="auto"/>
              <w:right w:val="single" w:sz="4" w:space="0" w:color="auto"/>
            </w:tcBorders>
          </w:tcPr>
          <w:p w:rsidR="00441733" w:rsidRPr="006B576A" w:rsidRDefault="00441733" w:rsidP="00441733">
            <w:pPr>
              <w:pStyle w:val="11"/>
              <w:spacing w:after="0" w:line="240" w:lineRule="auto"/>
              <w:ind w:left="0"/>
              <w:rPr>
                <w:rFonts w:ascii="Times New Roman" w:hAnsi="Times New Roman"/>
                <w:i/>
                <w:iCs/>
              </w:rPr>
            </w:pPr>
          </w:p>
        </w:tc>
        <w:tc>
          <w:tcPr>
            <w:tcW w:w="1276" w:type="dxa"/>
            <w:tcBorders>
              <w:top w:val="single" w:sz="4" w:space="0" w:color="auto"/>
              <w:left w:val="single" w:sz="4" w:space="0" w:color="auto"/>
              <w:bottom w:val="single" w:sz="4" w:space="0" w:color="auto"/>
              <w:right w:val="single" w:sz="4" w:space="0" w:color="auto"/>
            </w:tcBorders>
          </w:tcPr>
          <w:p w:rsidR="00441733" w:rsidRPr="006B576A" w:rsidRDefault="00441733" w:rsidP="00441733">
            <w:pPr>
              <w:pStyle w:val="11"/>
              <w:spacing w:after="0" w:line="240" w:lineRule="auto"/>
              <w:ind w:left="0"/>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441733" w:rsidRPr="006B576A" w:rsidRDefault="00441733" w:rsidP="00441733">
            <w:pPr>
              <w:pStyle w:val="11"/>
              <w:spacing w:after="0" w:line="240" w:lineRule="auto"/>
              <w:ind w:left="0"/>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41733" w:rsidRPr="006B576A" w:rsidRDefault="00090AA8" w:rsidP="00441733">
            <w:pPr>
              <w:pStyle w:val="11"/>
              <w:spacing w:after="0" w:line="240" w:lineRule="auto"/>
              <w:ind w:left="0"/>
              <w:rPr>
                <w:rFonts w:ascii="Times New Roman" w:hAnsi="Times New Roman"/>
                <w:i/>
              </w:rPr>
            </w:pPr>
            <w:r w:rsidRPr="006B576A">
              <w:rPr>
                <w:rFonts w:ascii="Times New Roman" w:hAnsi="Times New Roman"/>
                <w:i/>
              </w:rPr>
              <w:t>Экзамен</w:t>
            </w:r>
          </w:p>
          <w:p w:rsidR="00090AA8" w:rsidRPr="006B576A" w:rsidRDefault="00090AA8" w:rsidP="00441733">
            <w:pPr>
              <w:pStyle w:val="11"/>
              <w:spacing w:after="0" w:line="240" w:lineRule="auto"/>
              <w:ind w:left="0"/>
              <w:rPr>
                <w:rFonts w:ascii="Times New Roman" w:hAnsi="Times New Roman"/>
              </w:rPr>
            </w:pPr>
            <w:r w:rsidRPr="006B576A">
              <w:rPr>
                <w:rFonts w:ascii="Times New Roman" w:hAnsi="Times New Roman"/>
              </w:rPr>
              <w:t>59-60</w:t>
            </w:r>
          </w:p>
        </w:tc>
        <w:tc>
          <w:tcPr>
            <w:tcW w:w="2268" w:type="dxa"/>
            <w:tcBorders>
              <w:top w:val="single" w:sz="4" w:space="0" w:color="auto"/>
              <w:left w:val="single" w:sz="4" w:space="0" w:color="auto"/>
              <w:bottom w:val="single" w:sz="4" w:space="0" w:color="auto"/>
              <w:right w:val="single" w:sz="4" w:space="0" w:color="auto"/>
            </w:tcBorders>
          </w:tcPr>
          <w:p w:rsidR="00090AA8" w:rsidRPr="006B576A" w:rsidRDefault="00090AA8" w:rsidP="00090AA8">
            <w:pPr>
              <w:pStyle w:val="11"/>
              <w:spacing w:after="0" w:line="240" w:lineRule="auto"/>
              <w:ind w:left="0"/>
              <w:rPr>
                <w:rFonts w:ascii="Times New Roman" w:hAnsi="Times New Roman"/>
                <w:iCs/>
              </w:rPr>
            </w:pPr>
            <w:r w:rsidRPr="006B576A">
              <w:rPr>
                <w:rFonts w:ascii="Times New Roman" w:hAnsi="Times New Roman"/>
                <w:iCs/>
              </w:rPr>
              <w:t>З.1,З.2,З.3,З,</w:t>
            </w:r>
          </w:p>
          <w:p w:rsidR="00090AA8" w:rsidRPr="006B576A" w:rsidRDefault="00090AA8" w:rsidP="00090AA8">
            <w:pPr>
              <w:pStyle w:val="11"/>
              <w:spacing w:after="0" w:line="240" w:lineRule="auto"/>
              <w:ind w:left="0"/>
              <w:rPr>
                <w:rFonts w:ascii="Times New Roman" w:hAnsi="Times New Roman"/>
                <w:iCs/>
              </w:rPr>
            </w:pPr>
            <w:r w:rsidRPr="006B576A">
              <w:rPr>
                <w:rFonts w:ascii="Times New Roman" w:hAnsi="Times New Roman"/>
                <w:iCs/>
              </w:rPr>
              <w:t>У1,У3,У4,У5, У6, У 8,У9,</w:t>
            </w:r>
            <w:r w:rsidR="006B576A" w:rsidRPr="006B576A">
              <w:rPr>
                <w:rFonts w:ascii="Times New Roman" w:hAnsi="Times New Roman"/>
                <w:iCs/>
              </w:rPr>
              <w:t xml:space="preserve"> ОК1, </w:t>
            </w:r>
            <w:r w:rsidR="006B576A">
              <w:rPr>
                <w:rFonts w:ascii="Times New Roman" w:hAnsi="Times New Roman"/>
                <w:iCs/>
              </w:rPr>
              <w:t xml:space="preserve"> </w:t>
            </w:r>
            <w:r w:rsidR="006B576A" w:rsidRPr="006B576A">
              <w:rPr>
                <w:rFonts w:ascii="Times New Roman" w:hAnsi="Times New Roman"/>
                <w:iCs/>
              </w:rPr>
              <w:t>ОК3,</w:t>
            </w:r>
          </w:p>
          <w:p w:rsidR="00441733" w:rsidRPr="006B576A" w:rsidRDefault="00090AA8" w:rsidP="00090AA8">
            <w:pPr>
              <w:pStyle w:val="11"/>
              <w:spacing w:after="0" w:line="240" w:lineRule="auto"/>
              <w:ind w:left="0" w:right="884"/>
              <w:rPr>
                <w:rFonts w:ascii="Times New Roman" w:hAnsi="Times New Roman"/>
              </w:rPr>
            </w:pPr>
            <w:r w:rsidRPr="006B576A">
              <w:rPr>
                <w:rFonts w:ascii="Times New Roman" w:hAnsi="Times New Roman"/>
                <w:iCs/>
              </w:rPr>
              <w:t>ОК7,</w:t>
            </w:r>
          </w:p>
        </w:tc>
      </w:tr>
      <w:tr w:rsidR="00441733" w:rsidRPr="00520B9E" w:rsidTr="00090AA8">
        <w:trPr>
          <w:trHeight w:val="720"/>
        </w:trPr>
        <w:tc>
          <w:tcPr>
            <w:tcW w:w="1526" w:type="dxa"/>
            <w:tcBorders>
              <w:top w:val="single" w:sz="4" w:space="0" w:color="auto"/>
              <w:left w:val="single" w:sz="4" w:space="0" w:color="auto"/>
              <w:bottom w:val="single" w:sz="4" w:space="0" w:color="auto"/>
              <w:right w:val="single" w:sz="4" w:space="0" w:color="auto"/>
            </w:tcBorders>
          </w:tcPr>
          <w:p w:rsidR="00441733" w:rsidRPr="00520B9E" w:rsidRDefault="00441733" w:rsidP="00441733">
            <w:pPr>
              <w:pStyle w:val="11"/>
              <w:spacing w:after="0" w:line="240" w:lineRule="auto"/>
              <w:ind w:left="0"/>
              <w:rPr>
                <w:rFonts w:ascii="Times New Roman" w:hAnsi="Times New Roman"/>
                <w:b/>
                <w:sz w:val="24"/>
                <w:szCs w:val="24"/>
              </w:rPr>
            </w:pPr>
            <w:r w:rsidRPr="00520B9E">
              <w:rPr>
                <w:rFonts w:ascii="Times New Roman" w:hAnsi="Times New Roman"/>
                <w:sz w:val="24"/>
                <w:szCs w:val="24"/>
              </w:rPr>
              <w:t>Тема 5.1 Эволюция Вселенной</w:t>
            </w:r>
          </w:p>
        </w:tc>
        <w:tc>
          <w:tcPr>
            <w:tcW w:w="1843" w:type="dxa"/>
            <w:tcBorders>
              <w:top w:val="single" w:sz="4" w:space="0" w:color="auto"/>
              <w:left w:val="single" w:sz="4" w:space="0" w:color="auto"/>
              <w:bottom w:val="single" w:sz="4" w:space="0" w:color="auto"/>
              <w:right w:val="single" w:sz="4" w:space="0" w:color="auto"/>
            </w:tcBorders>
          </w:tcPr>
          <w:p w:rsidR="00441733" w:rsidRPr="00520B9E" w:rsidRDefault="00441733" w:rsidP="00441733">
            <w:pPr>
              <w:pStyle w:val="11"/>
              <w:spacing w:after="0" w:line="240" w:lineRule="auto"/>
              <w:ind w:left="0"/>
              <w:rPr>
                <w:rFonts w:ascii="Times New Roman" w:hAnsi="Times New Roman"/>
                <w:i/>
                <w:iCs/>
              </w:rPr>
            </w:pPr>
            <w:r w:rsidRPr="00520B9E">
              <w:rPr>
                <w:rFonts w:ascii="Times New Roman" w:hAnsi="Times New Roman"/>
                <w:i/>
                <w:iCs/>
              </w:rPr>
              <w:t>Устный опрос</w:t>
            </w:r>
          </w:p>
          <w:p w:rsidR="00441733" w:rsidRPr="00520B9E" w:rsidRDefault="00441733" w:rsidP="00441733">
            <w:pPr>
              <w:pStyle w:val="11"/>
              <w:spacing w:after="0" w:line="240" w:lineRule="auto"/>
              <w:ind w:left="0"/>
              <w:rPr>
                <w:rFonts w:ascii="Times New Roman" w:hAnsi="Times New Roman"/>
                <w:i/>
                <w:iCs/>
              </w:rPr>
            </w:pPr>
            <w:r w:rsidRPr="00520B9E">
              <w:rPr>
                <w:rFonts w:ascii="Times New Roman" w:hAnsi="Times New Roman"/>
                <w:i/>
                <w:iCs/>
              </w:rPr>
              <w:t xml:space="preserve"> Тестирование</w:t>
            </w:r>
          </w:p>
          <w:p w:rsidR="00441733" w:rsidRPr="00520B9E" w:rsidRDefault="00441733" w:rsidP="00441733">
            <w:pPr>
              <w:pStyle w:val="11"/>
              <w:spacing w:after="0" w:line="240" w:lineRule="auto"/>
              <w:ind w:left="0"/>
              <w:rPr>
                <w:rFonts w:ascii="Times New Roman" w:hAnsi="Times New Roman"/>
                <w:i/>
                <w:iCs/>
              </w:rPr>
            </w:pPr>
            <w:r w:rsidRPr="00520B9E">
              <w:rPr>
                <w:rFonts w:ascii="Times New Roman" w:hAnsi="Times New Roman"/>
                <w:i/>
                <w:iCs/>
              </w:rPr>
              <w:t>Самостоятельная работа</w:t>
            </w:r>
          </w:p>
        </w:tc>
        <w:tc>
          <w:tcPr>
            <w:tcW w:w="1417" w:type="dxa"/>
            <w:tcBorders>
              <w:top w:val="single" w:sz="4" w:space="0" w:color="auto"/>
              <w:left w:val="single" w:sz="4" w:space="0" w:color="auto"/>
              <w:bottom w:val="single" w:sz="4" w:space="0" w:color="auto"/>
              <w:right w:val="single" w:sz="4" w:space="0" w:color="auto"/>
            </w:tcBorders>
          </w:tcPr>
          <w:p w:rsidR="00441733" w:rsidRPr="006B576A" w:rsidRDefault="00441733" w:rsidP="00441733">
            <w:pPr>
              <w:pStyle w:val="11"/>
              <w:spacing w:after="0" w:line="240" w:lineRule="auto"/>
              <w:ind w:left="0"/>
              <w:rPr>
                <w:rFonts w:ascii="Times New Roman" w:hAnsi="Times New Roman"/>
                <w:iCs/>
              </w:rPr>
            </w:pPr>
            <w:r w:rsidRPr="006B576A">
              <w:rPr>
                <w:rFonts w:ascii="Times New Roman" w:hAnsi="Times New Roman"/>
                <w:iCs/>
              </w:rPr>
              <w:t>З.1,З.2,З.3,З.</w:t>
            </w:r>
          </w:p>
          <w:p w:rsidR="00441733" w:rsidRPr="006B576A" w:rsidRDefault="00441733" w:rsidP="006B576A">
            <w:pPr>
              <w:pStyle w:val="11"/>
              <w:spacing w:after="0" w:line="240" w:lineRule="auto"/>
              <w:ind w:left="0"/>
              <w:rPr>
                <w:rFonts w:ascii="Times New Roman" w:hAnsi="Times New Roman"/>
                <w:i/>
                <w:iCs/>
              </w:rPr>
            </w:pPr>
            <w:r w:rsidRPr="006B576A">
              <w:rPr>
                <w:rFonts w:ascii="Times New Roman" w:hAnsi="Times New Roman"/>
                <w:iCs/>
              </w:rPr>
              <w:t>У2,У4,У5,У6,У8,У9,ОК1.ОК2,ОК3,ОК4,ОК5ОК6,ОК7,ОК8ОК9</w:t>
            </w:r>
          </w:p>
        </w:tc>
        <w:tc>
          <w:tcPr>
            <w:tcW w:w="1276" w:type="dxa"/>
            <w:tcBorders>
              <w:top w:val="single" w:sz="4" w:space="0" w:color="auto"/>
              <w:left w:val="single" w:sz="4" w:space="0" w:color="auto"/>
              <w:bottom w:val="single" w:sz="4" w:space="0" w:color="auto"/>
              <w:right w:val="single" w:sz="4" w:space="0" w:color="auto"/>
            </w:tcBorders>
          </w:tcPr>
          <w:p w:rsidR="00441733" w:rsidRPr="006B576A" w:rsidRDefault="00441733" w:rsidP="00441733">
            <w:pPr>
              <w:pStyle w:val="11"/>
              <w:spacing w:after="0" w:line="240" w:lineRule="auto"/>
              <w:ind w:left="0"/>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441733" w:rsidRPr="006B576A" w:rsidRDefault="00441733" w:rsidP="00441733">
            <w:pPr>
              <w:pStyle w:val="11"/>
              <w:spacing w:after="0" w:line="240" w:lineRule="auto"/>
              <w:ind w:left="0"/>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41733" w:rsidRPr="006B576A" w:rsidRDefault="00090AA8" w:rsidP="00441733">
            <w:pPr>
              <w:pStyle w:val="11"/>
              <w:spacing w:after="0" w:line="240" w:lineRule="auto"/>
              <w:ind w:left="0"/>
              <w:rPr>
                <w:rFonts w:ascii="Times New Roman" w:hAnsi="Times New Roman"/>
              </w:rPr>
            </w:pPr>
            <w:r w:rsidRPr="006B576A">
              <w:rPr>
                <w:rFonts w:ascii="Times New Roman" w:hAnsi="Times New Roman"/>
              </w:rPr>
              <w:t>59-60</w:t>
            </w:r>
          </w:p>
        </w:tc>
        <w:tc>
          <w:tcPr>
            <w:tcW w:w="2268" w:type="dxa"/>
            <w:tcBorders>
              <w:top w:val="single" w:sz="4" w:space="0" w:color="auto"/>
              <w:left w:val="single" w:sz="4" w:space="0" w:color="auto"/>
              <w:bottom w:val="single" w:sz="4" w:space="0" w:color="auto"/>
              <w:right w:val="single" w:sz="4" w:space="0" w:color="auto"/>
            </w:tcBorders>
          </w:tcPr>
          <w:p w:rsidR="00090AA8" w:rsidRPr="006B576A" w:rsidRDefault="00090AA8" w:rsidP="00090AA8">
            <w:pPr>
              <w:pStyle w:val="11"/>
              <w:spacing w:after="0" w:line="240" w:lineRule="auto"/>
              <w:ind w:left="0"/>
              <w:rPr>
                <w:rFonts w:ascii="Times New Roman" w:hAnsi="Times New Roman"/>
                <w:iCs/>
              </w:rPr>
            </w:pPr>
            <w:r w:rsidRPr="006B576A">
              <w:rPr>
                <w:rFonts w:ascii="Times New Roman" w:hAnsi="Times New Roman"/>
                <w:iCs/>
              </w:rPr>
              <w:t>З.1,З.2,З.3,З,</w:t>
            </w:r>
          </w:p>
          <w:p w:rsidR="00090AA8" w:rsidRPr="006B576A" w:rsidRDefault="00090AA8" w:rsidP="00090AA8">
            <w:pPr>
              <w:pStyle w:val="11"/>
              <w:spacing w:after="0" w:line="240" w:lineRule="auto"/>
              <w:ind w:left="0"/>
              <w:rPr>
                <w:rFonts w:ascii="Times New Roman" w:hAnsi="Times New Roman"/>
                <w:iCs/>
              </w:rPr>
            </w:pPr>
            <w:r w:rsidRPr="006B576A">
              <w:rPr>
                <w:rFonts w:ascii="Times New Roman" w:hAnsi="Times New Roman"/>
                <w:iCs/>
              </w:rPr>
              <w:t>У1,У3,У4,У5, У6, У 8,У9,</w:t>
            </w:r>
          </w:p>
          <w:p w:rsidR="00441733" w:rsidRPr="006B576A" w:rsidRDefault="00090AA8" w:rsidP="00090AA8">
            <w:pPr>
              <w:pStyle w:val="11"/>
              <w:spacing w:after="0" w:line="240" w:lineRule="auto"/>
              <w:ind w:left="0" w:right="884"/>
              <w:rPr>
                <w:rFonts w:ascii="Times New Roman" w:hAnsi="Times New Roman"/>
              </w:rPr>
            </w:pPr>
            <w:r w:rsidRPr="006B576A">
              <w:rPr>
                <w:rFonts w:ascii="Times New Roman" w:hAnsi="Times New Roman"/>
                <w:iCs/>
              </w:rPr>
              <w:t>ОК1 , ОК3, ОК7,</w:t>
            </w:r>
          </w:p>
        </w:tc>
      </w:tr>
    </w:tbl>
    <w:p w:rsidR="00D27DF7" w:rsidRPr="00520B9E" w:rsidRDefault="00D27DF7" w:rsidP="00D27DF7">
      <w:pPr>
        <w:spacing w:line="360" w:lineRule="auto"/>
        <w:ind w:firstLine="720"/>
        <w:jc w:val="both"/>
        <w:rPr>
          <w:b/>
          <w:sz w:val="28"/>
          <w:szCs w:val="28"/>
        </w:rPr>
      </w:pPr>
      <w:r w:rsidRPr="00520B9E">
        <w:rPr>
          <w:b/>
          <w:sz w:val="28"/>
          <w:szCs w:val="28"/>
        </w:rPr>
        <w:t>3.2. Типовые задания для оценки освоения учебной дисциплины</w:t>
      </w:r>
    </w:p>
    <w:p w:rsidR="00D27DF7" w:rsidRDefault="00D27DF7" w:rsidP="00D27DF7">
      <w:pPr>
        <w:spacing w:line="360" w:lineRule="auto"/>
        <w:ind w:firstLine="720"/>
        <w:jc w:val="both"/>
        <w:rPr>
          <w:b/>
          <w:color w:val="FF0000"/>
          <w:sz w:val="28"/>
          <w:szCs w:val="28"/>
        </w:rPr>
      </w:pPr>
      <w:r>
        <w:rPr>
          <w:b/>
          <w:sz w:val="28"/>
          <w:szCs w:val="28"/>
        </w:rPr>
        <w:t>3.2.1. Типовые задания в тестовой форме</w:t>
      </w:r>
      <w:r w:rsidRPr="00920D26">
        <w:rPr>
          <w:b/>
          <w:color w:val="FF0000"/>
          <w:sz w:val="28"/>
          <w:szCs w:val="28"/>
        </w:rPr>
        <w:t xml:space="preserve"> </w:t>
      </w:r>
    </w:p>
    <w:p w:rsidR="00D27DF7" w:rsidRPr="00A73746" w:rsidRDefault="00D27DF7" w:rsidP="00D27DF7">
      <w:pPr>
        <w:spacing w:line="360" w:lineRule="auto"/>
        <w:ind w:firstLine="720"/>
        <w:jc w:val="both"/>
        <w:rPr>
          <w:sz w:val="28"/>
          <w:szCs w:val="28"/>
        </w:rPr>
      </w:pPr>
      <w:r w:rsidRPr="00A73746">
        <w:rPr>
          <w:sz w:val="28"/>
          <w:szCs w:val="28"/>
        </w:rPr>
        <w:t>ТЕМА: Молекулярная физика</w:t>
      </w:r>
    </w:p>
    <w:p w:rsidR="00D27DF7" w:rsidRPr="00275ADC" w:rsidRDefault="00D27DF7" w:rsidP="00D27DF7">
      <w:pPr>
        <w:pStyle w:val="FR1"/>
        <w:spacing w:before="0"/>
        <w:rPr>
          <w:rFonts w:ascii="Times New Roman" w:hAnsi="Times New Roman" w:cs="Times New Roman"/>
          <w:b w:val="0"/>
          <w:i w:val="0"/>
          <w:sz w:val="24"/>
          <w:szCs w:val="24"/>
        </w:rPr>
      </w:pPr>
      <w:r w:rsidRPr="00275ADC">
        <w:rPr>
          <w:rFonts w:ascii="Times New Roman" w:hAnsi="Times New Roman" w:cs="Times New Roman"/>
          <w:b w:val="0"/>
          <w:i w:val="0"/>
          <w:sz w:val="24"/>
          <w:szCs w:val="24"/>
        </w:rPr>
        <w:t>1 вариант</w:t>
      </w:r>
    </w:p>
    <w:p w:rsidR="00D27DF7" w:rsidRPr="00275ADC" w:rsidRDefault="00D27DF7" w:rsidP="00D27DF7">
      <w:pPr>
        <w:pStyle w:val="FR1"/>
        <w:spacing w:before="0"/>
        <w:jc w:val="left"/>
        <w:rPr>
          <w:rFonts w:ascii="Times New Roman" w:hAnsi="Times New Roman" w:cs="Times New Roman"/>
          <w:sz w:val="24"/>
          <w:szCs w:val="24"/>
        </w:rPr>
      </w:pPr>
      <w:r w:rsidRPr="00275ADC">
        <w:rPr>
          <w:rFonts w:ascii="Times New Roman" w:hAnsi="Times New Roman" w:cs="Times New Roman"/>
          <w:sz w:val="24"/>
          <w:szCs w:val="24"/>
        </w:rPr>
        <w:t>ВЫБЕРИТЕ ОДИН ПРАВИЛЬНЫЙ ОТВЕТ</w:t>
      </w:r>
    </w:p>
    <w:p w:rsidR="00D27DF7" w:rsidRPr="005C212E" w:rsidRDefault="00D27DF7" w:rsidP="00D27DF7">
      <w:pPr>
        <w:widowControl w:val="0"/>
        <w:numPr>
          <w:ilvl w:val="0"/>
          <w:numId w:val="11"/>
        </w:numPr>
        <w:tabs>
          <w:tab w:val="clear" w:pos="520"/>
          <w:tab w:val="left" w:pos="0"/>
        </w:tabs>
        <w:autoSpaceDE w:val="0"/>
        <w:autoSpaceDN w:val="0"/>
        <w:adjustRightInd w:val="0"/>
        <w:spacing w:before="40" w:line="280" w:lineRule="auto"/>
        <w:ind w:left="142" w:right="-2496" w:hanging="142"/>
      </w:pPr>
      <w:r w:rsidRPr="005C212E">
        <w:t xml:space="preserve">Изотермический процесс в идеальном газе </w:t>
      </w:r>
    </w:p>
    <w:p w:rsidR="00D27DF7" w:rsidRPr="005C212E" w:rsidRDefault="00D27DF7" w:rsidP="00D27DF7">
      <w:pPr>
        <w:spacing w:before="40"/>
        <w:ind w:left="160" w:right="-2496"/>
      </w:pPr>
      <w:r w:rsidRPr="005C212E">
        <w:t>представлен графиком</w:t>
      </w:r>
    </w:p>
    <w:p w:rsidR="00D27DF7" w:rsidRPr="005C212E" w:rsidRDefault="00D27DF7" w:rsidP="00D27DF7">
      <w:pPr>
        <w:spacing w:before="40"/>
        <w:ind w:left="160" w:right="-2496" w:hanging="160"/>
      </w:pPr>
      <w:r w:rsidRPr="005C212E">
        <w:rPr>
          <w:b/>
        </w:rPr>
        <w:t>2.</w:t>
      </w:r>
      <w:r w:rsidRPr="005C212E">
        <w:t xml:space="preserve"> Выражение </w:t>
      </w:r>
      <w:r w:rsidRPr="005C212E">
        <w:rPr>
          <w:i/>
          <w:iCs/>
        </w:rPr>
        <w:t>р</w:t>
      </w:r>
      <w:r w:rsidRPr="005C212E">
        <w:t xml:space="preserve">= </w:t>
      </w:r>
      <w:r w:rsidRPr="005C212E">
        <w:rPr>
          <w:lang w:val="en-US"/>
        </w:rPr>
        <w:t>mRT</w:t>
      </w:r>
      <w:r w:rsidRPr="005C212E">
        <w:t>/</w:t>
      </w:r>
      <w:r w:rsidRPr="005C212E">
        <w:rPr>
          <w:lang w:val="en-US"/>
        </w:rPr>
        <w:t>M</w:t>
      </w:r>
      <w:r w:rsidRPr="005C212E">
        <w:t xml:space="preserve"> является </w:t>
      </w:r>
    </w:p>
    <w:p w:rsidR="00D27DF7" w:rsidRPr="005C212E" w:rsidRDefault="00D27DF7" w:rsidP="00D27DF7">
      <w:pPr>
        <w:ind w:left="34"/>
      </w:pPr>
      <w:r w:rsidRPr="005C212E">
        <w:t xml:space="preserve">А) законом Шарля, </w:t>
      </w:r>
    </w:p>
    <w:p w:rsidR="00D27DF7" w:rsidRPr="005C212E" w:rsidRDefault="00D27DF7" w:rsidP="00D27DF7">
      <w:pPr>
        <w:ind w:left="34" w:right="884"/>
      </w:pPr>
      <w:r w:rsidRPr="005C212E">
        <w:t xml:space="preserve">Б) законом Бойля-Мариотта, </w:t>
      </w:r>
    </w:p>
    <w:p w:rsidR="00D27DF7" w:rsidRPr="005C212E" w:rsidRDefault="00D27DF7" w:rsidP="00D27DF7">
      <w:pPr>
        <w:ind w:left="34"/>
      </w:pPr>
      <w:r>
        <w:t>+</w:t>
      </w:r>
      <w:r w:rsidRPr="005C212E">
        <w:t>В)уравнением Менделеева-Клапейрона,</w:t>
      </w:r>
    </w:p>
    <w:p w:rsidR="00D27DF7" w:rsidRPr="005C212E" w:rsidRDefault="00D27DF7" w:rsidP="00D27DF7">
      <w:pPr>
        <w:ind w:left="34" w:right="1451"/>
      </w:pPr>
      <w:r w:rsidRPr="005C212E">
        <w:t xml:space="preserve">Г) законом Гей-Люссака.  </w:t>
      </w:r>
    </w:p>
    <w:p w:rsidR="00D27DF7" w:rsidRPr="00E00C8C" w:rsidRDefault="00D27DF7" w:rsidP="00D27DF7">
      <w:pPr>
        <w:spacing w:before="40"/>
      </w:pPr>
      <w:r w:rsidRPr="005C212E">
        <w:rPr>
          <w:b/>
        </w:rPr>
        <w:t>3</w:t>
      </w:r>
      <w:r w:rsidRPr="005C212E">
        <w:t>. При изохорном процессе</w:t>
      </w:r>
      <w:r w:rsidRPr="00E00C8C">
        <w:t xml:space="preserve"> в газе не изменяется (при </w:t>
      </w:r>
      <w:r w:rsidRPr="00E00C8C">
        <w:rPr>
          <w:i/>
          <w:iCs/>
        </w:rPr>
        <w:t>т</w:t>
      </w:r>
      <w:r w:rsidRPr="00E00C8C">
        <w:t xml:space="preserve"> </w:t>
      </w:r>
      <w:r w:rsidRPr="00E00C8C">
        <w:rPr>
          <w:color w:val="007F00"/>
        </w:rPr>
        <w:t>= =</w:t>
      </w:r>
      <w:r w:rsidRPr="00E00C8C">
        <w:t xml:space="preserve"> </w:t>
      </w:r>
      <w:r w:rsidRPr="00E00C8C">
        <w:rPr>
          <w:color w:val="007F00"/>
        </w:rPr>
        <w:t>с</w:t>
      </w:r>
      <w:r>
        <w:rPr>
          <w:color w:val="007F00"/>
          <w:lang w:val="en-US"/>
        </w:rPr>
        <w:t>onst</w:t>
      </w:r>
      <w:r w:rsidRPr="00E00C8C">
        <w:t>) его:</w:t>
      </w:r>
      <w:r w:rsidRPr="00B6110D">
        <w:t xml:space="preserve"> </w:t>
      </w:r>
      <w:r w:rsidRPr="00E00C8C">
        <w:t>А) давление</w:t>
      </w:r>
      <w:r w:rsidRPr="00E00C8C">
        <w:rPr>
          <w:color w:val="007F00"/>
        </w:rPr>
        <w:t>.</w:t>
      </w:r>
      <w:r w:rsidRPr="00E00C8C">
        <w:t xml:space="preserve">      </w:t>
      </w:r>
      <w:r>
        <w:t>+</w:t>
      </w:r>
      <w:r w:rsidRPr="00E00C8C">
        <w:t>Б) объем</w:t>
      </w:r>
      <w:r w:rsidRPr="00E00C8C">
        <w:rPr>
          <w:color w:val="007F00"/>
        </w:rPr>
        <w:t>.</w:t>
      </w:r>
      <w:r w:rsidRPr="00E00C8C">
        <w:t xml:space="preserve">    В) температура.</w:t>
      </w:r>
    </w:p>
    <w:p w:rsidR="00D27DF7" w:rsidRDefault="00D27DF7" w:rsidP="00D27DF7">
      <w:pPr>
        <w:ind w:left="34"/>
      </w:pPr>
      <w:r w:rsidRPr="005C212E">
        <w:rPr>
          <w:b/>
        </w:rPr>
        <w:t>4.</w:t>
      </w:r>
      <w:r w:rsidRPr="005C212E">
        <w:t xml:space="preserve"> При увеличении температуры в 2 раза объём увеличился в 2 раза. Выберите соответствующий изо- процесс: А) изохорный. В) изотермический,</w:t>
      </w:r>
      <w:r>
        <w:t>+</w:t>
      </w:r>
      <w:r w:rsidRPr="005C212E">
        <w:t xml:space="preserve">Б) изобарный.              </w:t>
      </w:r>
    </w:p>
    <w:p w:rsidR="00D27DF7" w:rsidRPr="005C212E" w:rsidRDefault="00D27DF7" w:rsidP="00D27DF7">
      <w:pPr>
        <w:ind w:left="34"/>
      </w:pPr>
      <w:r w:rsidRPr="005C212E">
        <w:rPr>
          <w:b/>
        </w:rPr>
        <w:t>5.</w:t>
      </w:r>
      <w:r w:rsidRPr="005C212E">
        <w:t xml:space="preserve"> Изобарный процесс при </w:t>
      </w:r>
      <w:r w:rsidRPr="005C212E">
        <w:rPr>
          <w:lang w:val="en-US"/>
        </w:rPr>
        <w:t>m</w:t>
      </w:r>
      <w:r w:rsidRPr="005C212E">
        <w:t xml:space="preserve"> = с</w:t>
      </w:r>
      <w:r w:rsidRPr="005C212E">
        <w:rPr>
          <w:lang w:val="en-US"/>
        </w:rPr>
        <w:t>onst</w:t>
      </w:r>
      <w:r w:rsidRPr="005C212E">
        <w:t xml:space="preserve"> описывается уравнением:  А) </w:t>
      </w:r>
      <w:r w:rsidRPr="005C212E">
        <w:rPr>
          <w:lang w:val="en-US"/>
        </w:rPr>
        <w:t>p</w:t>
      </w:r>
      <w:r w:rsidRPr="005C212E">
        <w:rPr>
          <w:vertAlign w:val="subscript"/>
        </w:rPr>
        <w:t>1</w:t>
      </w:r>
      <w:r w:rsidRPr="005C212E">
        <w:t xml:space="preserve"> </w:t>
      </w:r>
      <w:r w:rsidRPr="005C212E">
        <w:rPr>
          <w:lang w:val="en-US"/>
        </w:rPr>
        <w:t>V</w:t>
      </w:r>
      <w:r w:rsidRPr="005C212E">
        <w:rPr>
          <w:vertAlign w:val="subscript"/>
        </w:rPr>
        <w:t>1</w:t>
      </w:r>
      <w:r w:rsidRPr="005C212E">
        <w:t xml:space="preserve"> =</w:t>
      </w:r>
      <w:r w:rsidRPr="005C212E">
        <w:rPr>
          <w:lang w:val="en-US"/>
        </w:rPr>
        <w:t>p</w:t>
      </w:r>
      <w:r w:rsidRPr="005C212E">
        <w:rPr>
          <w:vertAlign w:val="subscript"/>
        </w:rPr>
        <w:t>2</w:t>
      </w:r>
      <w:r w:rsidRPr="005C212E">
        <w:t xml:space="preserve"> </w:t>
      </w:r>
      <w:r w:rsidRPr="005C212E">
        <w:rPr>
          <w:lang w:val="en-US"/>
        </w:rPr>
        <w:t>V</w:t>
      </w:r>
      <w:r w:rsidRPr="005C212E">
        <w:rPr>
          <w:vertAlign w:val="subscript"/>
        </w:rPr>
        <w:t>2</w:t>
      </w:r>
      <w:r w:rsidRPr="005C212E">
        <w:t xml:space="preserve"> ;   Б) </w:t>
      </w:r>
      <w:r w:rsidRPr="005C212E">
        <w:rPr>
          <w:lang w:val="en-US"/>
        </w:rPr>
        <w:t>p</w:t>
      </w:r>
      <w:r w:rsidRPr="005C212E">
        <w:rPr>
          <w:vertAlign w:val="subscript"/>
        </w:rPr>
        <w:t>1</w:t>
      </w:r>
      <w:r w:rsidRPr="005C212E">
        <w:t xml:space="preserve"> </w:t>
      </w:r>
      <w:r w:rsidRPr="005C212E">
        <w:rPr>
          <w:lang w:val="en-US"/>
        </w:rPr>
        <w:t>T</w:t>
      </w:r>
      <w:r w:rsidRPr="005C212E">
        <w:rPr>
          <w:vertAlign w:val="subscript"/>
        </w:rPr>
        <w:t>2</w:t>
      </w:r>
      <w:r w:rsidRPr="005C212E">
        <w:t xml:space="preserve"> =</w:t>
      </w:r>
      <w:r w:rsidRPr="005C212E">
        <w:rPr>
          <w:lang w:val="en-US"/>
        </w:rPr>
        <w:t>p</w:t>
      </w:r>
      <w:r w:rsidRPr="005C212E">
        <w:rPr>
          <w:vertAlign w:val="subscript"/>
        </w:rPr>
        <w:t>2</w:t>
      </w:r>
      <w:r w:rsidRPr="005C212E">
        <w:t xml:space="preserve"> </w:t>
      </w:r>
      <w:r w:rsidRPr="005C212E">
        <w:rPr>
          <w:lang w:val="en-US"/>
        </w:rPr>
        <w:t>T</w:t>
      </w:r>
      <w:r w:rsidRPr="005C212E">
        <w:rPr>
          <w:vertAlign w:val="subscript"/>
        </w:rPr>
        <w:t>1</w:t>
      </w:r>
      <w:r w:rsidRPr="005C212E">
        <w:t xml:space="preserve"> ; </w:t>
      </w:r>
    </w:p>
    <w:p w:rsidR="00D27DF7" w:rsidRPr="005C212E" w:rsidRDefault="00D27DF7" w:rsidP="00D27DF7">
      <w:pPr>
        <w:spacing w:before="180"/>
        <w:ind w:left="34"/>
      </w:pPr>
      <w:r w:rsidRPr="005C212E">
        <w:t xml:space="preserve">В) </w:t>
      </w:r>
      <w:r w:rsidRPr="005C212E">
        <w:rPr>
          <w:lang w:val="en-US"/>
        </w:rPr>
        <w:t>pV</w:t>
      </w:r>
      <w:r w:rsidRPr="005C212E">
        <w:t>=</w:t>
      </w:r>
      <w:r w:rsidRPr="005C212E">
        <w:rPr>
          <w:lang w:val="en-US"/>
        </w:rPr>
        <w:t>mRT</w:t>
      </w:r>
      <w:r w:rsidRPr="005C212E">
        <w:t>/</w:t>
      </w:r>
      <w:r w:rsidRPr="005C212E">
        <w:rPr>
          <w:lang w:val="en-US"/>
        </w:rPr>
        <w:t>M</w:t>
      </w:r>
      <w:r w:rsidRPr="005C212E">
        <w:t xml:space="preserve">; </w:t>
      </w:r>
      <w:r>
        <w:t>+</w:t>
      </w:r>
      <w:r w:rsidRPr="005C212E">
        <w:t xml:space="preserve">Г) </w:t>
      </w:r>
      <w:r w:rsidRPr="005C212E">
        <w:rPr>
          <w:lang w:val="en-US"/>
        </w:rPr>
        <w:t>V</w:t>
      </w:r>
      <w:r w:rsidRPr="005C212E">
        <w:rPr>
          <w:vertAlign w:val="subscript"/>
        </w:rPr>
        <w:t>1</w:t>
      </w:r>
      <w:r w:rsidRPr="005C212E">
        <w:t xml:space="preserve"> </w:t>
      </w:r>
      <w:r w:rsidRPr="005C212E">
        <w:rPr>
          <w:lang w:val="en-US"/>
        </w:rPr>
        <w:t>T</w:t>
      </w:r>
      <w:r w:rsidRPr="005C212E">
        <w:rPr>
          <w:vertAlign w:val="subscript"/>
        </w:rPr>
        <w:t>2</w:t>
      </w:r>
      <w:r w:rsidRPr="005C212E">
        <w:t xml:space="preserve"> =</w:t>
      </w:r>
      <w:r w:rsidRPr="005C212E">
        <w:rPr>
          <w:lang w:val="en-US"/>
        </w:rPr>
        <w:t>V</w:t>
      </w:r>
      <w:r w:rsidRPr="005C212E">
        <w:rPr>
          <w:vertAlign w:val="subscript"/>
        </w:rPr>
        <w:t>2</w:t>
      </w:r>
      <w:r w:rsidRPr="005C212E">
        <w:t xml:space="preserve"> </w:t>
      </w:r>
      <w:r w:rsidRPr="005C212E">
        <w:rPr>
          <w:lang w:val="en-US"/>
        </w:rPr>
        <w:t>T</w:t>
      </w:r>
      <w:r w:rsidRPr="005C212E">
        <w:rPr>
          <w:vertAlign w:val="subscript"/>
        </w:rPr>
        <w:t>1</w:t>
      </w:r>
      <w:r w:rsidRPr="005C212E">
        <w:t xml:space="preserve"> .</w:t>
      </w:r>
    </w:p>
    <w:p w:rsidR="00D27DF7" w:rsidRPr="005C212E" w:rsidRDefault="00D27DF7" w:rsidP="00D27DF7">
      <w:pPr>
        <w:spacing w:before="100"/>
        <w:ind w:right="-2638" w:firstLine="34"/>
      </w:pPr>
      <w:r w:rsidRPr="005C212E">
        <w:rPr>
          <w:b/>
        </w:rPr>
        <w:t>6.</w:t>
      </w:r>
      <w:r w:rsidRPr="005C212E">
        <w:t xml:space="preserve"> При нагревании газ переведен из состояния 1 в состояние 2.  При этом его объем</w:t>
      </w:r>
      <w:r>
        <w:t>….</w:t>
      </w:r>
    </w:p>
    <w:p w:rsidR="00D27DF7" w:rsidRPr="005C212E" w:rsidRDefault="00D27DF7" w:rsidP="00D27DF7">
      <w:pPr>
        <w:spacing w:before="20"/>
        <w:ind w:left="-108"/>
      </w:pPr>
      <w:r w:rsidRPr="005C212E">
        <w:rPr>
          <w:b/>
        </w:rPr>
        <w:t>7.</w:t>
      </w:r>
      <w:r w:rsidRPr="005C212E">
        <w:t xml:space="preserve"> Нагревание на спиртовке воздуха в открытом   сосуде </w:t>
      </w:r>
      <w:r w:rsidRPr="005C212E">
        <w:rPr>
          <w:lang w:val="en-US"/>
        </w:rPr>
        <w:t>c</w:t>
      </w:r>
      <w:r w:rsidRPr="005C212E">
        <w:t>ледует отнести к процессу</w:t>
      </w:r>
    </w:p>
    <w:p w:rsidR="00D27DF7" w:rsidRPr="005C212E" w:rsidRDefault="00D27DF7" w:rsidP="00D27DF7">
      <w:pPr>
        <w:spacing w:before="100"/>
      </w:pPr>
      <w:r w:rsidRPr="005C212E">
        <w:t xml:space="preserve">А) изотермическому.  </w:t>
      </w:r>
      <w:r>
        <w:t>+</w:t>
      </w:r>
      <w:r w:rsidRPr="005C212E">
        <w:t>Б) изобарному. В) изохорному.</w:t>
      </w:r>
    </w:p>
    <w:p w:rsidR="00D27DF7" w:rsidRPr="005C212E" w:rsidRDefault="00D27DF7" w:rsidP="00D27DF7">
      <w:pPr>
        <w:ind w:left="-108"/>
      </w:pPr>
      <w:r w:rsidRPr="005C212E">
        <w:rPr>
          <w:b/>
        </w:rPr>
        <w:t>8</w:t>
      </w:r>
      <w:r w:rsidRPr="005C212E">
        <w:t>. Если среднюю квадратичную скорость молекул увели</w:t>
      </w:r>
      <w:r w:rsidRPr="005C212E">
        <w:softHyphen/>
        <w:t xml:space="preserve">чить в 3 раза (при </w:t>
      </w:r>
      <w:r w:rsidRPr="005C212E">
        <w:rPr>
          <w:lang w:val="en-US"/>
        </w:rPr>
        <w:t>n</w:t>
      </w:r>
      <w:r w:rsidRPr="005C212E">
        <w:t xml:space="preserve"> </w:t>
      </w:r>
      <w:r w:rsidRPr="005C212E">
        <w:rPr>
          <w:i/>
          <w:iCs/>
        </w:rPr>
        <w:t>=</w:t>
      </w:r>
      <w:r w:rsidRPr="005C212E">
        <w:t xml:space="preserve"> со</w:t>
      </w:r>
      <w:r w:rsidRPr="005C212E">
        <w:rPr>
          <w:lang w:val="en-US"/>
        </w:rPr>
        <w:t>nst</w:t>
      </w:r>
      <w:r w:rsidRPr="005C212E">
        <w:t>), то давление идеального газа уве</w:t>
      </w:r>
      <w:r w:rsidRPr="005C212E">
        <w:softHyphen/>
        <w:t>личится в</w:t>
      </w:r>
    </w:p>
    <w:p w:rsidR="00D27DF7" w:rsidRPr="005C212E" w:rsidRDefault="00D27DF7" w:rsidP="00D27DF7">
      <w:pPr>
        <w:spacing w:before="100"/>
        <w:ind w:right="175"/>
        <w:jc w:val="center"/>
        <w:rPr>
          <w:b/>
          <w:sz w:val="28"/>
          <w:szCs w:val="28"/>
        </w:rPr>
      </w:pPr>
      <w:r>
        <w:t>+</w:t>
      </w:r>
      <w:r w:rsidRPr="005C212E">
        <w:t>А) 9 раз.              Б) 3 раза.         В) 6 раз</w:t>
      </w:r>
    </w:p>
    <w:p w:rsidR="00D27DF7" w:rsidRPr="005C212E" w:rsidRDefault="00D27DF7" w:rsidP="00D27DF7">
      <w:pPr>
        <w:ind w:right="176"/>
      </w:pPr>
      <w:r w:rsidRPr="005C212E">
        <w:rPr>
          <w:b/>
        </w:rPr>
        <w:t>9.</w:t>
      </w:r>
      <w:r w:rsidRPr="005C212E">
        <w:t xml:space="preserve"> Средняя кинетическая энергия теплового движения молекул идеального газа при увеличении абсолютной темпера</w:t>
      </w:r>
      <w:r w:rsidRPr="005C212E">
        <w:softHyphen/>
        <w:t>туры газа в 3 раза увеличится в</w:t>
      </w:r>
    </w:p>
    <w:p w:rsidR="00D27DF7" w:rsidRPr="005C212E" w:rsidRDefault="00D27DF7" w:rsidP="00D27DF7">
      <w:pPr>
        <w:spacing w:before="100"/>
      </w:pPr>
      <w:r w:rsidRPr="005C212E">
        <w:t xml:space="preserve">А) 2 раза.             </w:t>
      </w:r>
      <w:r>
        <w:t>+</w:t>
      </w:r>
      <w:r w:rsidRPr="005C212E">
        <w:t>Б) 3 раза.         В) 9 раз.</w:t>
      </w:r>
    </w:p>
    <w:p w:rsidR="00D27DF7" w:rsidRPr="005C212E" w:rsidRDefault="00D27DF7" w:rsidP="00D27DF7">
      <w:pPr>
        <w:spacing w:before="100"/>
        <w:ind w:left="-108"/>
      </w:pPr>
      <w:r w:rsidRPr="005C212E">
        <w:rPr>
          <w:b/>
          <w:bCs/>
        </w:rPr>
        <w:t>10.</w:t>
      </w:r>
      <w:r w:rsidRPr="005C212E">
        <w:t xml:space="preserve"> Давление идеального газа при постоянном объеме с ростом температуры</w:t>
      </w:r>
    </w:p>
    <w:p w:rsidR="00D27DF7" w:rsidRPr="005C212E" w:rsidRDefault="00D27DF7" w:rsidP="00D27DF7">
      <w:pPr>
        <w:ind w:left="-108"/>
      </w:pPr>
      <w:r w:rsidRPr="005C212E">
        <w:t>А) увеличивается.  Б) уменьшается.    В) не изменяется.</w:t>
      </w:r>
    </w:p>
    <w:p w:rsidR="00D27DF7" w:rsidRDefault="00D27DF7" w:rsidP="00D27DF7">
      <w:pPr>
        <w:rPr>
          <w:b/>
        </w:rPr>
      </w:pPr>
    </w:p>
    <w:p w:rsidR="00D27DF7" w:rsidRDefault="00D27DF7" w:rsidP="00D27DF7">
      <w:pPr>
        <w:rPr>
          <w:b/>
        </w:rPr>
      </w:pPr>
      <w:r w:rsidRPr="007C291E">
        <w:rPr>
          <w:b/>
        </w:rPr>
        <w:t>Установите соответствие</w:t>
      </w:r>
    </w:p>
    <w:p w:rsidR="00D27DF7" w:rsidRPr="007C291E" w:rsidRDefault="00D27DF7" w:rsidP="00D27DF7">
      <w:pPr>
        <w:rPr>
          <w:b/>
        </w:rPr>
      </w:pPr>
    </w:p>
    <w:tbl>
      <w:tblPr>
        <w:tblW w:w="9180" w:type="dxa"/>
        <w:tblLayout w:type="fixed"/>
        <w:tblLook w:val="04A0" w:firstRow="1" w:lastRow="0" w:firstColumn="1" w:lastColumn="0" w:noHBand="0" w:noVBand="1"/>
      </w:tblPr>
      <w:tblGrid>
        <w:gridCol w:w="1242"/>
        <w:gridCol w:w="1560"/>
        <w:gridCol w:w="1559"/>
        <w:gridCol w:w="1134"/>
        <w:gridCol w:w="1843"/>
        <w:gridCol w:w="1842"/>
      </w:tblGrid>
      <w:tr w:rsidR="00D27DF7" w:rsidTr="00D27DF7">
        <w:trPr>
          <w:trHeight w:val="1711"/>
        </w:trPr>
        <w:tc>
          <w:tcPr>
            <w:tcW w:w="1242" w:type="dxa"/>
          </w:tcPr>
          <w:p w:rsidR="00D27DF7" w:rsidRPr="005C212E" w:rsidRDefault="00D27DF7" w:rsidP="00D27DF7">
            <w:pPr>
              <w:rPr>
                <w:b/>
                <w:sz w:val="28"/>
                <w:szCs w:val="28"/>
              </w:rPr>
            </w:pPr>
            <w:r w:rsidRPr="005C212E">
              <w:rPr>
                <w:b/>
                <w:bCs/>
              </w:rPr>
              <w:lastRenderedPageBreak/>
              <w:t>11.</w:t>
            </w:r>
            <w:r w:rsidRPr="005C212E">
              <w:t xml:space="preserve"> Физическая величина</w:t>
            </w:r>
          </w:p>
        </w:tc>
        <w:tc>
          <w:tcPr>
            <w:tcW w:w="1560" w:type="dxa"/>
          </w:tcPr>
          <w:p w:rsidR="00D27DF7" w:rsidRPr="005C212E" w:rsidRDefault="00D27DF7" w:rsidP="00D27DF7">
            <w:pPr>
              <w:spacing w:before="100"/>
              <w:ind w:left="175"/>
            </w:pPr>
            <w:r w:rsidRPr="005C212E">
              <w:t xml:space="preserve">1) </w:t>
            </w:r>
            <w:r w:rsidRPr="005C212E">
              <w:rPr>
                <w:lang w:val="en-US"/>
              </w:rPr>
              <w:t>V</w:t>
            </w:r>
            <w:r w:rsidRPr="005C212E">
              <w:t xml:space="preserve"> (объем)                                   </w:t>
            </w:r>
          </w:p>
          <w:p w:rsidR="00D27DF7" w:rsidRPr="005C212E" w:rsidRDefault="00D27DF7" w:rsidP="00D27DF7">
            <w:pPr>
              <w:ind w:left="175"/>
            </w:pPr>
            <w:r w:rsidRPr="005C212E">
              <w:t xml:space="preserve">2) </w:t>
            </w:r>
            <w:r w:rsidRPr="005C212E">
              <w:rPr>
                <w:i/>
                <w:iCs/>
              </w:rPr>
              <w:t>Т</w:t>
            </w:r>
            <w:r w:rsidRPr="005C212E">
              <w:t xml:space="preserve"> (темпе-ратура)                                                    </w:t>
            </w:r>
          </w:p>
          <w:p w:rsidR="00D27DF7" w:rsidRPr="005C212E" w:rsidRDefault="00D27DF7" w:rsidP="00D27DF7">
            <w:pPr>
              <w:rPr>
                <w:b/>
                <w:sz w:val="28"/>
                <w:szCs w:val="28"/>
              </w:rPr>
            </w:pPr>
            <w:r w:rsidRPr="005C212E">
              <w:t>3)</w:t>
            </w:r>
            <w:r w:rsidRPr="005C212E">
              <w:rPr>
                <w:lang w:val="en-US"/>
              </w:rPr>
              <w:t>F</w:t>
            </w:r>
            <w:r w:rsidRPr="005C212E">
              <w:t xml:space="preserve">(сила)                                       </w:t>
            </w:r>
          </w:p>
        </w:tc>
        <w:tc>
          <w:tcPr>
            <w:tcW w:w="1559" w:type="dxa"/>
          </w:tcPr>
          <w:p w:rsidR="00D27DF7" w:rsidRPr="005C212E" w:rsidRDefault="00D27DF7" w:rsidP="00D27DF7">
            <w:pPr>
              <w:spacing w:before="200"/>
              <w:ind w:right="50"/>
              <w:rPr>
                <w:b/>
                <w:sz w:val="28"/>
                <w:szCs w:val="28"/>
              </w:rPr>
            </w:pPr>
            <w:r w:rsidRPr="005C212E">
              <w:rPr>
                <w:b/>
              </w:rPr>
              <w:t>12.</w:t>
            </w:r>
            <w:r w:rsidRPr="005C212E">
              <w:t xml:space="preserve"> Темпера-тура по шкале  Цельсия</w:t>
            </w:r>
          </w:p>
        </w:tc>
        <w:tc>
          <w:tcPr>
            <w:tcW w:w="1134" w:type="dxa"/>
          </w:tcPr>
          <w:p w:rsidR="00D27DF7" w:rsidRPr="002C03D2" w:rsidRDefault="00D27DF7" w:rsidP="00D27DF7">
            <w:pPr>
              <w:spacing w:before="200"/>
              <w:ind w:right="50"/>
            </w:pPr>
            <w:r>
              <w:t>(°С)</w:t>
            </w:r>
          </w:p>
          <w:p w:rsidR="00D27DF7" w:rsidRDefault="00D27DF7" w:rsidP="00D27DF7">
            <w:pPr>
              <w:spacing w:before="100"/>
              <w:ind w:right="50"/>
            </w:pPr>
            <w:r>
              <w:t xml:space="preserve"> </w:t>
            </w:r>
            <w:r w:rsidRPr="002C03D2">
              <w:t>1</w:t>
            </w:r>
            <w:r>
              <w:t>)0,</w:t>
            </w:r>
          </w:p>
          <w:p w:rsidR="00D27DF7" w:rsidRDefault="00D27DF7" w:rsidP="00D27DF7">
            <w:pPr>
              <w:spacing w:before="100"/>
              <w:ind w:left="33" w:right="50"/>
            </w:pPr>
            <w:r>
              <w:t>2) 36,6,</w:t>
            </w:r>
          </w:p>
          <w:p w:rsidR="00D27DF7" w:rsidRDefault="00D27DF7" w:rsidP="00D27DF7">
            <w:pPr>
              <w:spacing w:before="100"/>
              <w:ind w:left="33" w:right="50"/>
            </w:pPr>
            <w:r>
              <w:t xml:space="preserve">3) </w:t>
            </w:r>
          </w:p>
          <w:p w:rsidR="00D27DF7" w:rsidRDefault="00D27DF7" w:rsidP="00D27DF7">
            <w:pPr>
              <w:spacing w:before="100"/>
              <w:ind w:left="33" w:right="50"/>
            </w:pPr>
            <w:r>
              <w:t xml:space="preserve">– 273.    </w:t>
            </w:r>
          </w:p>
          <w:p w:rsidR="00D27DF7" w:rsidRDefault="00D27DF7" w:rsidP="00D27DF7">
            <w:pPr>
              <w:rPr>
                <w:b/>
                <w:sz w:val="28"/>
                <w:szCs w:val="28"/>
              </w:rPr>
            </w:pPr>
          </w:p>
        </w:tc>
        <w:tc>
          <w:tcPr>
            <w:tcW w:w="1843" w:type="dxa"/>
          </w:tcPr>
          <w:p w:rsidR="00D27DF7" w:rsidRDefault="00D27DF7" w:rsidP="00D27DF7">
            <w:pPr>
              <w:spacing w:before="100"/>
              <w:ind w:left="33" w:right="50"/>
            </w:pPr>
            <w:r w:rsidRPr="00F92F28">
              <w:rPr>
                <w:b/>
              </w:rPr>
              <w:t>13</w:t>
            </w:r>
            <w:r>
              <w:t xml:space="preserve">. Физическая величина   </w:t>
            </w:r>
          </w:p>
          <w:p w:rsidR="00D27DF7" w:rsidRDefault="00D27DF7" w:rsidP="00D27DF7">
            <w:pPr>
              <w:rPr>
                <w:b/>
                <w:sz w:val="28"/>
                <w:szCs w:val="28"/>
              </w:rPr>
            </w:pPr>
          </w:p>
        </w:tc>
        <w:tc>
          <w:tcPr>
            <w:tcW w:w="1842" w:type="dxa"/>
          </w:tcPr>
          <w:p w:rsidR="00D27DF7" w:rsidRDefault="00D27DF7" w:rsidP="00D27DF7">
            <w:pPr>
              <w:spacing w:before="100"/>
              <w:ind w:left="33" w:right="50"/>
            </w:pPr>
            <w:r>
              <w:t>1) концентрация молекул;</w:t>
            </w:r>
          </w:p>
          <w:p w:rsidR="00D27DF7" w:rsidRDefault="00D27DF7" w:rsidP="00D27DF7">
            <w:pPr>
              <w:rPr>
                <w:b/>
                <w:sz w:val="28"/>
                <w:szCs w:val="28"/>
              </w:rPr>
            </w:pPr>
            <w:r>
              <w:t xml:space="preserve">2) средняя кинетическая энергия молекул.                      </w:t>
            </w:r>
          </w:p>
        </w:tc>
      </w:tr>
      <w:tr w:rsidR="00D27DF7" w:rsidTr="00D27DF7">
        <w:tc>
          <w:tcPr>
            <w:tcW w:w="1242" w:type="dxa"/>
          </w:tcPr>
          <w:p w:rsidR="00D27DF7" w:rsidRPr="005C212E" w:rsidRDefault="00D27DF7" w:rsidP="00D27DF7">
            <w:pPr>
              <w:rPr>
                <w:b/>
                <w:sz w:val="28"/>
                <w:szCs w:val="28"/>
              </w:rPr>
            </w:pPr>
            <w:r w:rsidRPr="005C212E">
              <w:t xml:space="preserve">Единица измерения (СИ)                                  </w:t>
            </w:r>
          </w:p>
        </w:tc>
        <w:tc>
          <w:tcPr>
            <w:tcW w:w="1560" w:type="dxa"/>
          </w:tcPr>
          <w:p w:rsidR="00D27DF7" w:rsidRPr="005C212E" w:rsidRDefault="00D27DF7" w:rsidP="00D27DF7">
            <w:pPr>
              <w:spacing w:before="120"/>
              <w:ind w:left="33"/>
            </w:pPr>
            <w:r w:rsidRPr="005C212E">
              <w:t>А) К (кельвин)</w:t>
            </w:r>
          </w:p>
          <w:p w:rsidR="00D27DF7" w:rsidRPr="005C212E" w:rsidRDefault="00D27DF7" w:rsidP="00D27DF7">
            <w:pPr>
              <w:rPr>
                <w:b/>
                <w:sz w:val="28"/>
                <w:szCs w:val="28"/>
              </w:rPr>
            </w:pPr>
            <w:r w:rsidRPr="005C212E">
              <w:t>Б)м</w:t>
            </w:r>
            <w:r w:rsidRPr="005C212E">
              <w:rPr>
                <w:vertAlign w:val="superscript"/>
              </w:rPr>
              <w:t>3</w:t>
            </w:r>
            <w:r w:rsidRPr="005C212E">
              <w:t>(метр</w:t>
            </w:r>
            <w:r w:rsidRPr="005C212E">
              <w:rPr>
                <w:vertAlign w:val="superscript"/>
              </w:rPr>
              <w:t>3</w:t>
            </w:r>
            <w:r w:rsidRPr="005C212E">
              <w:t xml:space="preserve">)                                                         В)л(литр)                                      Г)Дж(джоуль)                                                       </w:t>
            </w:r>
            <w:r w:rsidRPr="005C212E">
              <w:rPr>
                <w:b/>
                <w:bCs/>
              </w:rPr>
              <w:t>Д) Н</w:t>
            </w:r>
            <w:r w:rsidRPr="005C212E">
              <w:t xml:space="preserve"> (ньютон</w:t>
            </w:r>
          </w:p>
        </w:tc>
        <w:tc>
          <w:tcPr>
            <w:tcW w:w="1559" w:type="dxa"/>
          </w:tcPr>
          <w:p w:rsidR="00D27DF7" w:rsidRPr="005C212E" w:rsidRDefault="00D27DF7" w:rsidP="00D27DF7">
            <w:pPr>
              <w:rPr>
                <w:b/>
                <w:sz w:val="28"/>
                <w:szCs w:val="28"/>
              </w:rPr>
            </w:pPr>
            <w:r w:rsidRPr="005C212E">
              <w:t>Температура по шкале Кельвина</w:t>
            </w:r>
          </w:p>
        </w:tc>
        <w:tc>
          <w:tcPr>
            <w:tcW w:w="1134" w:type="dxa"/>
          </w:tcPr>
          <w:p w:rsidR="00D27DF7" w:rsidRDefault="00D27DF7" w:rsidP="00D27DF7">
            <w:pPr>
              <w:spacing w:before="100"/>
              <w:ind w:right="175"/>
            </w:pPr>
            <w:r>
              <w:t>(К)</w:t>
            </w:r>
          </w:p>
          <w:p w:rsidR="00D27DF7" w:rsidRDefault="00D27DF7" w:rsidP="00D27DF7">
            <w:pPr>
              <w:spacing w:before="100"/>
              <w:ind w:right="175"/>
            </w:pPr>
            <w:r>
              <w:t>А) 273,</w:t>
            </w:r>
          </w:p>
          <w:p w:rsidR="00D27DF7" w:rsidRDefault="00D27DF7" w:rsidP="00D27DF7">
            <w:pPr>
              <w:spacing w:before="100"/>
              <w:ind w:right="175"/>
            </w:pPr>
            <w:r>
              <w:t>Б) 236, 4,</w:t>
            </w:r>
          </w:p>
          <w:p w:rsidR="00D27DF7" w:rsidRDefault="00D27DF7" w:rsidP="00D27DF7">
            <w:pPr>
              <w:spacing w:before="100"/>
              <w:ind w:right="175"/>
            </w:pPr>
            <w:r>
              <w:t>В) 0,</w:t>
            </w:r>
          </w:p>
          <w:p w:rsidR="00D27DF7" w:rsidRDefault="00D27DF7" w:rsidP="00D27DF7">
            <w:pPr>
              <w:rPr>
                <w:b/>
                <w:sz w:val="28"/>
                <w:szCs w:val="28"/>
              </w:rPr>
            </w:pPr>
            <w:r>
              <w:t>Г) 309,6</w:t>
            </w:r>
          </w:p>
        </w:tc>
        <w:tc>
          <w:tcPr>
            <w:tcW w:w="1843" w:type="dxa"/>
          </w:tcPr>
          <w:p w:rsidR="00D27DF7" w:rsidRDefault="00D27DF7" w:rsidP="00D27DF7">
            <w:pPr>
              <w:spacing w:before="100"/>
              <w:ind w:right="175"/>
            </w:pPr>
            <w:r>
              <w:t>Определяется по формуле</w:t>
            </w:r>
          </w:p>
          <w:p w:rsidR="00D27DF7" w:rsidRDefault="00D27DF7" w:rsidP="00D27DF7">
            <w:pPr>
              <w:rPr>
                <w:b/>
                <w:sz w:val="28"/>
                <w:szCs w:val="28"/>
              </w:rPr>
            </w:pPr>
          </w:p>
        </w:tc>
        <w:tc>
          <w:tcPr>
            <w:tcW w:w="1842" w:type="dxa"/>
          </w:tcPr>
          <w:p w:rsidR="00D27DF7" w:rsidRPr="00A95890" w:rsidRDefault="00D27DF7" w:rsidP="00D27DF7">
            <w:pPr>
              <w:spacing w:before="100"/>
              <w:ind w:right="175"/>
            </w:pPr>
            <w:r>
              <w:t xml:space="preserve">А) </w:t>
            </w:r>
            <w:r>
              <w:rPr>
                <w:lang w:val="en-US"/>
              </w:rPr>
              <w:t>m</w:t>
            </w:r>
            <w:r w:rsidRPr="00A95890">
              <w:t>/</w:t>
            </w:r>
            <w:r>
              <w:rPr>
                <w:lang w:val="en-US"/>
              </w:rPr>
              <w:t>M</w:t>
            </w:r>
            <w:r w:rsidRPr="00A95890">
              <w:t>;</w:t>
            </w:r>
          </w:p>
          <w:p w:rsidR="00D27DF7" w:rsidRDefault="00D27DF7" w:rsidP="00D27DF7">
            <w:pPr>
              <w:spacing w:before="100"/>
              <w:ind w:right="175"/>
            </w:pPr>
            <w:r>
              <w:t xml:space="preserve">Б) </w:t>
            </w:r>
            <w:r w:rsidRPr="00A95890">
              <w:t>3</w:t>
            </w:r>
            <w:r>
              <w:rPr>
                <w:lang w:val="en-US"/>
              </w:rPr>
              <w:t>kT</w:t>
            </w:r>
            <w:r w:rsidRPr="00A95890">
              <w:t>/2;</w:t>
            </w:r>
          </w:p>
          <w:p w:rsidR="00D27DF7" w:rsidRDefault="00D27DF7" w:rsidP="00D27DF7">
            <w:pPr>
              <w:spacing w:before="100"/>
              <w:ind w:right="175"/>
            </w:pPr>
            <w:r>
              <w:t xml:space="preserve">В) </w:t>
            </w:r>
            <w:r>
              <w:rPr>
                <w:lang w:val="en-US"/>
              </w:rPr>
              <w:t>N</w:t>
            </w:r>
            <w:r w:rsidRPr="00A95890">
              <w:t>/</w:t>
            </w:r>
            <w:r>
              <w:rPr>
                <w:lang w:val="en-US"/>
              </w:rPr>
              <w:t>V</w:t>
            </w:r>
            <w:r w:rsidRPr="00A95890">
              <w:t>;</w:t>
            </w:r>
          </w:p>
          <w:p w:rsidR="00D27DF7" w:rsidRDefault="00D27DF7" w:rsidP="00D27DF7">
            <w:pPr>
              <w:rPr>
                <w:b/>
                <w:sz w:val="28"/>
                <w:szCs w:val="28"/>
              </w:rPr>
            </w:pPr>
            <w:r>
              <w:t xml:space="preserve">Г) </w:t>
            </w:r>
            <w:r>
              <w:rPr>
                <w:lang w:val="en-US"/>
              </w:rPr>
              <w:t>nkT</w:t>
            </w:r>
            <w:r w:rsidRPr="00A95890">
              <w:t>/3.</w:t>
            </w:r>
          </w:p>
        </w:tc>
      </w:tr>
    </w:tbl>
    <w:p w:rsidR="00D27DF7" w:rsidRDefault="00D27DF7" w:rsidP="00D27DF7">
      <w:pPr>
        <w:rPr>
          <w:b/>
          <w:sz w:val="28"/>
          <w:szCs w:val="28"/>
        </w:rPr>
      </w:pPr>
    </w:p>
    <w:p w:rsidR="00D27DF7" w:rsidRPr="00254636" w:rsidRDefault="00D27DF7" w:rsidP="00D27DF7">
      <w:pPr>
        <w:spacing w:before="100"/>
        <w:ind w:right="175"/>
        <w:jc w:val="center"/>
        <w:rPr>
          <w:b/>
          <w:sz w:val="28"/>
          <w:szCs w:val="28"/>
        </w:rPr>
      </w:pPr>
      <w:r w:rsidRPr="00254636">
        <w:rPr>
          <w:b/>
          <w:sz w:val="28"/>
          <w:szCs w:val="28"/>
        </w:rPr>
        <w:t>Решите задачи:</w:t>
      </w:r>
    </w:p>
    <w:p w:rsidR="00D27DF7" w:rsidRPr="00B52D8C" w:rsidRDefault="00D27DF7" w:rsidP="00D27DF7">
      <w:pPr>
        <w:spacing w:line="220" w:lineRule="auto"/>
        <w:ind w:left="175" w:firstLine="66"/>
      </w:pPr>
      <w:r>
        <w:rPr>
          <w:b/>
          <w:bCs/>
        </w:rPr>
        <w:t>14.</w:t>
      </w:r>
      <w:r>
        <w:t xml:space="preserve"> </w:t>
      </w:r>
      <w:r w:rsidRPr="00B52D8C">
        <w:t>Определить начальную и конечную температуры идеального га</w:t>
      </w:r>
      <w:r w:rsidRPr="00B52D8C">
        <w:softHyphen/>
        <w:t>за, если при изобарном охлаждении на 290 К его объем умень</w:t>
      </w:r>
      <w:r w:rsidRPr="00B52D8C">
        <w:softHyphen/>
        <w:t>шился вдвое.</w:t>
      </w:r>
    </w:p>
    <w:p w:rsidR="00D27DF7" w:rsidRDefault="00D27DF7" w:rsidP="00D27DF7">
      <w:pPr>
        <w:spacing w:before="200"/>
        <w:ind w:left="175"/>
      </w:pPr>
      <w:r>
        <w:rPr>
          <w:b/>
          <w:bCs/>
        </w:rPr>
        <w:t>15.</w:t>
      </w:r>
      <w:r>
        <w:t xml:space="preserve"> </w:t>
      </w:r>
      <w:r w:rsidRPr="00E31284">
        <w:t>Определите плотность водорода при температуре 17°С и давле</w:t>
      </w:r>
      <w:r w:rsidRPr="00E31284">
        <w:softHyphen/>
        <w:t>нии 204 кПа.</w:t>
      </w:r>
    </w:p>
    <w:p w:rsidR="00D27DF7" w:rsidRDefault="00D27DF7" w:rsidP="00D27DF7"/>
    <w:p w:rsidR="00D27DF7" w:rsidRDefault="00D27DF7" w:rsidP="00D27DF7"/>
    <w:p w:rsidR="00D27DF7" w:rsidRPr="00CD2DD1" w:rsidRDefault="00D27DF7" w:rsidP="00D27DF7">
      <w:pPr>
        <w:pStyle w:val="FR1"/>
        <w:spacing w:before="0"/>
        <w:rPr>
          <w:sz w:val="24"/>
          <w:szCs w:val="24"/>
        </w:rPr>
      </w:pPr>
    </w:p>
    <w:p w:rsidR="00D27DF7" w:rsidRPr="00275ADC" w:rsidRDefault="00D27DF7" w:rsidP="00D27DF7">
      <w:pPr>
        <w:pStyle w:val="FR1"/>
        <w:spacing w:before="0"/>
        <w:rPr>
          <w:rFonts w:ascii="Times New Roman" w:hAnsi="Times New Roman" w:cs="Times New Roman"/>
          <w:b w:val="0"/>
          <w:i w:val="0"/>
          <w:sz w:val="24"/>
          <w:szCs w:val="24"/>
        </w:rPr>
      </w:pPr>
      <w:r w:rsidRPr="00275ADC">
        <w:rPr>
          <w:rFonts w:ascii="Times New Roman" w:hAnsi="Times New Roman" w:cs="Times New Roman"/>
          <w:b w:val="0"/>
          <w:i w:val="0"/>
          <w:sz w:val="24"/>
          <w:szCs w:val="24"/>
        </w:rPr>
        <w:t>2 вариант</w:t>
      </w:r>
    </w:p>
    <w:p w:rsidR="00D27DF7" w:rsidRDefault="00D27DF7" w:rsidP="00D27DF7">
      <w:pPr>
        <w:pStyle w:val="FR1"/>
        <w:rPr>
          <w:rFonts w:ascii="Times New Roman" w:hAnsi="Times New Roman" w:cs="Times New Roman"/>
          <w:i w:val="0"/>
          <w:sz w:val="24"/>
          <w:szCs w:val="24"/>
        </w:rPr>
      </w:pPr>
      <w:r w:rsidRPr="00275ADC">
        <w:rPr>
          <w:rFonts w:ascii="Times New Roman" w:hAnsi="Times New Roman" w:cs="Times New Roman"/>
          <w:i w:val="0"/>
          <w:sz w:val="24"/>
          <w:szCs w:val="24"/>
        </w:rPr>
        <w:t>ВЫБЕРИТЕ ОДИН ПРАВИЛЬНЫЙ ОТВЕТ</w:t>
      </w:r>
    </w:p>
    <w:p w:rsidR="00D27DF7" w:rsidRPr="00275ADC" w:rsidRDefault="00D27DF7" w:rsidP="00D27DF7">
      <w:pPr>
        <w:pStyle w:val="FR1"/>
        <w:rPr>
          <w:rFonts w:ascii="Times New Roman" w:hAnsi="Times New Roman" w:cs="Times New Roman"/>
          <w:i w:val="0"/>
          <w:sz w:val="24"/>
          <w:szCs w:val="24"/>
        </w:rPr>
      </w:pPr>
    </w:p>
    <w:p w:rsidR="00D27DF7" w:rsidRPr="00CD2DD1" w:rsidRDefault="00D27DF7" w:rsidP="00D27DF7">
      <w:pPr>
        <w:tabs>
          <w:tab w:val="left" w:pos="8364"/>
        </w:tabs>
        <w:ind w:right="-22"/>
      </w:pPr>
      <w:r w:rsidRPr="0046622F">
        <w:rPr>
          <w:b/>
        </w:rPr>
        <w:t>1.</w:t>
      </w:r>
      <w:r w:rsidRPr="00CD2DD1">
        <w:t xml:space="preserve"> Изобарный процесс в идеальном газе представлен графиком</w:t>
      </w:r>
    </w:p>
    <w:p w:rsidR="00D27DF7" w:rsidRPr="00CD2DD1" w:rsidRDefault="00D27DF7" w:rsidP="00D27DF7">
      <w:pPr>
        <w:tabs>
          <w:tab w:val="left" w:pos="8364"/>
        </w:tabs>
        <w:ind w:right="-22"/>
      </w:pPr>
      <w:r>
        <w:rPr>
          <w:noProof/>
        </w:rPr>
        <w:drawing>
          <wp:inline distT="0" distB="0" distL="0" distR="0">
            <wp:extent cx="4165600" cy="1612900"/>
            <wp:effectExtent l="19050" t="0" r="635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 cstate="print"/>
                    <a:srcRect/>
                    <a:stretch>
                      <a:fillRect/>
                    </a:stretch>
                  </pic:blipFill>
                  <pic:spPr bwMode="auto">
                    <a:xfrm>
                      <a:off x="0" y="0"/>
                      <a:ext cx="4165600" cy="1612900"/>
                    </a:xfrm>
                    <a:prstGeom prst="rect">
                      <a:avLst/>
                    </a:prstGeom>
                    <a:noFill/>
                    <a:ln w="9525">
                      <a:noFill/>
                      <a:miter lim="800000"/>
                      <a:headEnd/>
                      <a:tailEnd/>
                    </a:ln>
                  </pic:spPr>
                </pic:pic>
              </a:graphicData>
            </a:graphic>
          </wp:inline>
        </w:drawing>
      </w:r>
    </w:p>
    <w:p w:rsidR="00D27DF7" w:rsidRPr="00CD2DD1" w:rsidRDefault="00D27DF7" w:rsidP="00D27DF7">
      <w:pPr>
        <w:tabs>
          <w:tab w:val="left" w:pos="8364"/>
        </w:tabs>
        <w:spacing w:before="240"/>
        <w:ind w:right="-22"/>
      </w:pPr>
      <w:r w:rsidRPr="0046622F">
        <w:rPr>
          <w:b/>
        </w:rPr>
        <w:t xml:space="preserve">2. </w:t>
      </w:r>
      <w:r w:rsidRPr="00CD2DD1">
        <w:t xml:space="preserve">Выражение </w:t>
      </w:r>
      <w:r w:rsidRPr="00CD2DD1">
        <w:rPr>
          <w:lang w:val="en-US"/>
        </w:rPr>
        <w:t>p</w:t>
      </w:r>
      <w:r w:rsidRPr="00CD2DD1">
        <w:rPr>
          <w:vertAlign w:val="subscript"/>
        </w:rPr>
        <w:t>1</w:t>
      </w:r>
      <w:r w:rsidRPr="00CD2DD1">
        <w:t xml:space="preserve"> </w:t>
      </w:r>
      <w:r w:rsidRPr="00CD2DD1">
        <w:rPr>
          <w:lang w:val="en-US"/>
        </w:rPr>
        <w:t>V</w:t>
      </w:r>
      <w:r w:rsidRPr="00CD2DD1">
        <w:rPr>
          <w:vertAlign w:val="subscript"/>
        </w:rPr>
        <w:t>1</w:t>
      </w:r>
      <w:r w:rsidRPr="00CD2DD1">
        <w:t xml:space="preserve"> =</w:t>
      </w:r>
      <w:r w:rsidRPr="00CD2DD1">
        <w:rPr>
          <w:lang w:val="en-US"/>
        </w:rPr>
        <w:t>p</w:t>
      </w:r>
      <w:r w:rsidRPr="00CD2DD1">
        <w:rPr>
          <w:vertAlign w:val="subscript"/>
        </w:rPr>
        <w:t>2</w:t>
      </w:r>
      <w:r w:rsidRPr="00CD2DD1">
        <w:t xml:space="preserve"> </w:t>
      </w:r>
      <w:r w:rsidRPr="00CD2DD1">
        <w:rPr>
          <w:lang w:val="en-US"/>
        </w:rPr>
        <w:t>V</w:t>
      </w:r>
      <w:r w:rsidRPr="00CD2DD1">
        <w:rPr>
          <w:vertAlign w:val="subscript"/>
        </w:rPr>
        <w:t>2</w:t>
      </w:r>
      <w:r w:rsidRPr="00CD2DD1">
        <w:t xml:space="preserve"> (при </w:t>
      </w:r>
      <w:r w:rsidRPr="00CD2DD1">
        <w:rPr>
          <w:lang w:val="en-US"/>
        </w:rPr>
        <w:t>T</w:t>
      </w:r>
      <w:r w:rsidRPr="00CD2DD1">
        <w:t>=</w:t>
      </w:r>
      <w:r w:rsidRPr="00CD2DD1">
        <w:rPr>
          <w:lang w:val="en-US"/>
        </w:rPr>
        <w:t>const</w:t>
      </w:r>
      <w:r w:rsidRPr="00CD2DD1">
        <w:t xml:space="preserve">, </w:t>
      </w:r>
      <w:r w:rsidRPr="00CD2DD1">
        <w:rPr>
          <w:lang w:val="en-US"/>
        </w:rPr>
        <w:t>m</w:t>
      </w:r>
      <w:r w:rsidRPr="00CD2DD1">
        <w:t>=</w:t>
      </w:r>
      <w:r w:rsidRPr="00CD2DD1">
        <w:rPr>
          <w:lang w:val="en-US"/>
        </w:rPr>
        <w:t>const</w:t>
      </w:r>
      <w:r w:rsidRPr="00CD2DD1">
        <w:t>) является</w:t>
      </w:r>
    </w:p>
    <w:p w:rsidR="00D27DF7" w:rsidRPr="00CD2DD1" w:rsidRDefault="00D27DF7" w:rsidP="00D27DF7">
      <w:pPr>
        <w:tabs>
          <w:tab w:val="left" w:pos="8364"/>
        </w:tabs>
        <w:spacing w:before="40"/>
        <w:ind w:right="-22"/>
      </w:pPr>
      <w:r w:rsidRPr="00CD2DD1">
        <w:t xml:space="preserve">А) законом Бойля-Мариотта, Б) законом Гей-Люссака, В) законом Шарля,          </w:t>
      </w:r>
    </w:p>
    <w:p w:rsidR="00D27DF7" w:rsidRPr="00CD2DD1" w:rsidRDefault="00D27DF7" w:rsidP="00D27DF7">
      <w:pPr>
        <w:tabs>
          <w:tab w:val="left" w:pos="8364"/>
        </w:tabs>
        <w:spacing w:before="40"/>
        <w:ind w:right="-22"/>
      </w:pPr>
      <w:r w:rsidRPr="00CD2DD1">
        <w:t xml:space="preserve">Г) уравнением Менделеева-Клапейрона.               </w:t>
      </w:r>
    </w:p>
    <w:p w:rsidR="00D27DF7" w:rsidRPr="00CD2DD1" w:rsidRDefault="00D27DF7" w:rsidP="00D27DF7">
      <w:pPr>
        <w:tabs>
          <w:tab w:val="left" w:pos="8364"/>
        </w:tabs>
        <w:spacing w:before="220"/>
        <w:ind w:right="-22"/>
      </w:pPr>
      <w:r w:rsidRPr="0046622F">
        <w:rPr>
          <w:b/>
        </w:rPr>
        <w:t>3</w:t>
      </w:r>
      <w:r w:rsidRPr="00CD2DD1">
        <w:t xml:space="preserve">. При изобарном </w:t>
      </w:r>
      <w:r w:rsidRPr="0046622F">
        <w:t>процессе</w:t>
      </w:r>
      <w:r w:rsidRPr="0046622F">
        <w:rPr>
          <w:bCs/>
        </w:rPr>
        <w:t xml:space="preserve"> в газе</w:t>
      </w:r>
      <w:r w:rsidRPr="00CD2DD1">
        <w:t xml:space="preserve"> не изменяется (при </w:t>
      </w:r>
      <w:r w:rsidRPr="00CD2DD1">
        <w:rPr>
          <w:i/>
          <w:iCs/>
        </w:rPr>
        <w:t>т</w:t>
      </w:r>
      <w:r>
        <w:t xml:space="preserve"> = </w:t>
      </w:r>
      <w:r w:rsidRPr="00CD2DD1">
        <w:t xml:space="preserve"> с</w:t>
      </w:r>
      <w:r w:rsidRPr="00CD2DD1">
        <w:rPr>
          <w:lang w:val="en-US"/>
        </w:rPr>
        <w:t>onst</w:t>
      </w:r>
      <w:r w:rsidRPr="00CD2DD1">
        <w:t xml:space="preserve">) его: </w:t>
      </w:r>
    </w:p>
    <w:p w:rsidR="00D27DF7" w:rsidRPr="00CD2DD1" w:rsidRDefault="00D27DF7" w:rsidP="00D27DF7">
      <w:pPr>
        <w:tabs>
          <w:tab w:val="left" w:pos="8364"/>
        </w:tabs>
        <w:spacing w:before="140"/>
        <w:ind w:right="-22"/>
      </w:pPr>
      <w:r w:rsidRPr="00CD2DD1">
        <w:t>А) давление.     Б) объем.   В) температура.</w:t>
      </w:r>
    </w:p>
    <w:p w:rsidR="00D27DF7" w:rsidRPr="00B52D8C" w:rsidRDefault="00D27DF7" w:rsidP="00D27DF7">
      <w:pPr>
        <w:spacing w:line="220" w:lineRule="auto"/>
        <w:ind w:firstLine="66"/>
      </w:pPr>
      <w:r w:rsidRPr="0046622F">
        <w:rPr>
          <w:b/>
        </w:rPr>
        <w:t xml:space="preserve">4. </w:t>
      </w:r>
      <w:r w:rsidRPr="00B52D8C">
        <w:t xml:space="preserve">При осуществлении какого изопроцесса увеличение абсолютной   температуры идеального газа в 2 раза приводит к увеличению    давления газа тоже в 2 раза? Выберите правильный ответ.          </w:t>
      </w:r>
    </w:p>
    <w:p w:rsidR="00D27DF7" w:rsidRPr="00B52D8C" w:rsidRDefault="00D27DF7" w:rsidP="00D27DF7">
      <w:pPr>
        <w:ind w:firstLine="66"/>
      </w:pPr>
      <w:r w:rsidRPr="00B52D8C">
        <w:lastRenderedPageBreak/>
        <w:t xml:space="preserve">А. Изобарного.                                                </w:t>
      </w:r>
    </w:p>
    <w:p w:rsidR="00D27DF7" w:rsidRPr="00B52D8C" w:rsidRDefault="00D27DF7" w:rsidP="00D27DF7">
      <w:pPr>
        <w:ind w:firstLine="66"/>
      </w:pPr>
      <w:r w:rsidRPr="00B52D8C">
        <w:t>Б. Изохорного.</w:t>
      </w:r>
    </w:p>
    <w:p w:rsidR="00D27DF7" w:rsidRPr="00B52D8C" w:rsidRDefault="00D27DF7" w:rsidP="00D27DF7">
      <w:pPr>
        <w:ind w:firstLine="66"/>
      </w:pPr>
      <w:r w:rsidRPr="00B52D8C">
        <w:t>В. Изотермического.</w:t>
      </w:r>
    </w:p>
    <w:p w:rsidR="00D27DF7" w:rsidRPr="0046622F" w:rsidRDefault="00D27DF7" w:rsidP="00D27DF7">
      <w:pPr>
        <w:tabs>
          <w:tab w:val="left" w:pos="8364"/>
        </w:tabs>
        <w:spacing w:before="220"/>
        <w:ind w:right="-22"/>
      </w:pPr>
      <w:r w:rsidRPr="0046622F">
        <w:rPr>
          <w:b/>
        </w:rPr>
        <w:t xml:space="preserve"> 5.</w:t>
      </w:r>
      <w:r w:rsidRPr="00CD2DD1">
        <w:t xml:space="preserve"> Изохорный процесс при </w:t>
      </w:r>
      <w:r w:rsidRPr="00CD2DD1">
        <w:rPr>
          <w:i/>
          <w:iCs/>
        </w:rPr>
        <w:t>т</w:t>
      </w:r>
      <w:r w:rsidRPr="00CD2DD1">
        <w:t xml:space="preserve"> = с</w:t>
      </w:r>
      <w:r w:rsidRPr="00CD2DD1">
        <w:rPr>
          <w:lang w:val="en-US"/>
        </w:rPr>
        <w:t>onst</w:t>
      </w:r>
      <w:r w:rsidRPr="00CD2DD1">
        <w:t xml:space="preserve"> описывается уравнени</w:t>
      </w:r>
      <w:r w:rsidRPr="00CD2DD1">
        <w:softHyphen/>
        <w:t xml:space="preserve">ем </w:t>
      </w:r>
    </w:p>
    <w:p w:rsidR="00D27DF7" w:rsidRPr="00CD2DD1" w:rsidRDefault="00D27DF7" w:rsidP="00D27DF7">
      <w:pPr>
        <w:tabs>
          <w:tab w:val="left" w:pos="8364"/>
        </w:tabs>
        <w:spacing w:before="220"/>
        <w:ind w:right="-22"/>
      </w:pPr>
      <w:r w:rsidRPr="00CD2DD1">
        <w:t xml:space="preserve">А) </w:t>
      </w:r>
      <w:r w:rsidRPr="00CD2DD1">
        <w:rPr>
          <w:lang w:val="en-US"/>
        </w:rPr>
        <w:t>p</w:t>
      </w:r>
      <w:r w:rsidRPr="00CD2DD1">
        <w:rPr>
          <w:vertAlign w:val="subscript"/>
        </w:rPr>
        <w:t>1</w:t>
      </w:r>
      <w:r w:rsidRPr="00CD2DD1">
        <w:t xml:space="preserve"> </w:t>
      </w:r>
      <w:r w:rsidRPr="00CD2DD1">
        <w:rPr>
          <w:lang w:val="en-US"/>
        </w:rPr>
        <w:t>V</w:t>
      </w:r>
      <w:r w:rsidRPr="00CD2DD1">
        <w:rPr>
          <w:vertAlign w:val="subscript"/>
        </w:rPr>
        <w:t>1</w:t>
      </w:r>
      <w:r w:rsidRPr="00CD2DD1">
        <w:t>=</w:t>
      </w:r>
      <w:r w:rsidRPr="00CD2DD1">
        <w:rPr>
          <w:lang w:val="en-US"/>
        </w:rPr>
        <w:t>p</w:t>
      </w:r>
      <w:r w:rsidRPr="00CD2DD1">
        <w:rPr>
          <w:vertAlign w:val="subscript"/>
        </w:rPr>
        <w:t>2</w:t>
      </w:r>
      <w:r w:rsidRPr="00CD2DD1">
        <w:t xml:space="preserve"> </w:t>
      </w:r>
      <w:r w:rsidRPr="00CD2DD1">
        <w:rPr>
          <w:lang w:val="en-US"/>
        </w:rPr>
        <w:t>V</w:t>
      </w:r>
      <w:r w:rsidRPr="00CD2DD1">
        <w:rPr>
          <w:vertAlign w:val="subscript"/>
        </w:rPr>
        <w:t>2</w:t>
      </w:r>
      <w:r w:rsidRPr="00CD2DD1">
        <w:t xml:space="preserve">; Б) </w:t>
      </w:r>
      <w:r w:rsidRPr="00CD2DD1">
        <w:rPr>
          <w:lang w:val="en-US"/>
        </w:rPr>
        <w:t>p</w:t>
      </w:r>
      <w:r w:rsidRPr="00CD2DD1">
        <w:rPr>
          <w:vertAlign w:val="subscript"/>
        </w:rPr>
        <w:t>1</w:t>
      </w:r>
      <w:r w:rsidRPr="00CD2DD1">
        <w:t xml:space="preserve"> </w:t>
      </w:r>
      <w:r w:rsidRPr="00CD2DD1">
        <w:rPr>
          <w:lang w:val="en-US"/>
        </w:rPr>
        <w:t>T</w:t>
      </w:r>
      <w:r w:rsidRPr="00CD2DD1">
        <w:rPr>
          <w:vertAlign w:val="subscript"/>
        </w:rPr>
        <w:t>2</w:t>
      </w:r>
      <w:r w:rsidRPr="00CD2DD1">
        <w:t>=</w:t>
      </w:r>
      <w:r w:rsidRPr="00CD2DD1">
        <w:rPr>
          <w:lang w:val="en-US"/>
        </w:rPr>
        <w:t>p</w:t>
      </w:r>
      <w:r w:rsidRPr="00CD2DD1">
        <w:rPr>
          <w:vertAlign w:val="subscript"/>
        </w:rPr>
        <w:t>2</w:t>
      </w:r>
      <w:r w:rsidRPr="00CD2DD1">
        <w:t xml:space="preserve"> </w:t>
      </w:r>
      <w:r w:rsidRPr="00CD2DD1">
        <w:rPr>
          <w:lang w:val="en-US"/>
        </w:rPr>
        <w:t>T</w:t>
      </w:r>
      <w:r w:rsidRPr="00CD2DD1">
        <w:rPr>
          <w:vertAlign w:val="subscript"/>
        </w:rPr>
        <w:t>1</w:t>
      </w:r>
      <w:r w:rsidRPr="00CD2DD1">
        <w:t xml:space="preserve">; В)  </w:t>
      </w:r>
      <w:r w:rsidRPr="00CD2DD1">
        <w:rPr>
          <w:lang w:val="en-US"/>
        </w:rPr>
        <w:t>pV</w:t>
      </w:r>
      <w:r w:rsidRPr="00CD2DD1">
        <w:t>=</w:t>
      </w:r>
      <w:r w:rsidRPr="00CD2DD1">
        <w:rPr>
          <w:lang w:val="en-US"/>
        </w:rPr>
        <w:t>mRT</w:t>
      </w:r>
      <w:r w:rsidRPr="00CD2DD1">
        <w:t>/</w:t>
      </w:r>
      <w:r w:rsidRPr="00CD2DD1">
        <w:rPr>
          <w:lang w:val="en-US"/>
        </w:rPr>
        <w:t>M</w:t>
      </w:r>
      <w:r w:rsidRPr="00CD2DD1">
        <w:t xml:space="preserve">; Г)   </w:t>
      </w:r>
      <w:r w:rsidRPr="00CD2DD1">
        <w:rPr>
          <w:lang w:val="en-US"/>
        </w:rPr>
        <w:t>V</w:t>
      </w:r>
      <w:r w:rsidRPr="00CD2DD1">
        <w:rPr>
          <w:vertAlign w:val="subscript"/>
        </w:rPr>
        <w:t>1</w:t>
      </w:r>
      <w:r w:rsidRPr="00CD2DD1">
        <w:t xml:space="preserve"> </w:t>
      </w:r>
      <w:r w:rsidRPr="00CD2DD1">
        <w:rPr>
          <w:lang w:val="en-US"/>
        </w:rPr>
        <w:t>T</w:t>
      </w:r>
      <w:r w:rsidRPr="00CD2DD1">
        <w:rPr>
          <w:vertAlign w:val="subscript"/>
        </w:rPr>
        <w:t>2</w:t>
      </w:r>
      <w:r w:rsidRPr="00CD2DD1">
        <w:t>=</w:t>
      </w:r>
      <w:r w:rsidRPr="00CD2DD1">
        <w:rPr>
          <w:lang w:val="en-US"/>
        </w:rPr>
        <w:t>V</w:t>
      </w:r>
      <w:r w:rsidRPr="00CD2DD1">
        <w:rPr>
          <w:vertAlign w:val="subscript"/>
        </w:rPr>
        <w:t>2</w:t>
      </w:r>
      <w:r w:rsidRPr="00CD2DD1">
        <w:t xml:space="preserve"> </w:t>
      </w:r>
      <w:r w:rsidRPr="00CD2DD1">
        <w:rPr>
          <w:lang w:val="en-US"/>
        </w:rPr>
        <w:t>T</w:t>
      </w:r>
      <w:r w:rsidRPr="00CD2DD1">
        <w:rPr>
          <w:vertAlign w:val="subscript"/>
        </w:rPr>
        <w:t>1</w:t>
      </w:r>
      <w:r w:rsidRPr="00CD2DD1">
        <w:t xml:space="preserve">.                                       </w:t>
      </w:r>
    </w:p>
    <w:p w:rsidR="00D27DF7" w:rsidRPr="00CD2DD1" w:rsidRDefault="00D27DF7" w:rsidP="00D27DF7">
      <w:pPr>
        <w:tabs>
          <w:tab w:val="left" w:pos="8364"/>
        </w:tabs>
        <w:ind w:right="-22"/>
        <w:rPr>
          <w:lang w:val="en-US"/>
        </w:rPr>
      </w:pPr>
      <w:r w:rsidRPr="0046622F">
        <w:rPr>
          <w:b/>
        </w:rPr>
        <w:t>6.</w:t>
      </w:r>
      <w:r w:rsidRPr="00CD2DD1">
        <w:t xml:space="preserve"> При нагревании газ переведен из состояния 1 в состоя</w:t>
      </w:r>
      <w:r w:rsidRPr="00CD2DD1">
        <w:softHyphen/>
        <w:t>ние 2. При этом его давление</w:t>
      </w:r>
    </w:p>
    <w:p w:rsidR="00D27DF7" w:rsidRPr="00CD2DD1" w:rsidRDefault="00D27DF7" w:rsidP="00D27DF7">
      <w:pPr>
        <w:tabs>
          <w:tab w:val="left" w:pos="8364"/>
        </w:tabs>
        <w:ind w:right="-22"/>
        <w:rPr>
          <w:lang w:val="en-US"/>
        </w:rPr>
      </w:pPr>
      <w:r>
        <w:rPr>
          <w:noProof/>
        </w:rPr>
        <w:drawing>
          <wp:inline distT="0" distB="0" distL="0" distR="0">
            <wp:extent cx="4203700" cy="1714500"/>
            <wp:effectExtent l="19050" t="0" r="635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 cstate="print"/>
                    <a:srcRect/>
                    <a:stretch>
                      <a:fillRect/>
                    </a:stretch>
                  </pic:blipFill>
                  <pic:spPr bwMode="auto">
                    <a:xfrm>
                      <a:off x="0" y="0"/>
                      <a:ext cx="4203700" cy="1714500"/>
                    </a:xfrm>
                    <a:prstGeom prst="rect">
                      <a:avLst/>
                    </a:prstGeom>
                    <a:noFill/>
                    <a:ln w="9525">
                      <a:noFill/>
                      <a:miter lim="800000"/>
                      <a:headEnd/>
                      <a:tailEnd/>
                    </a:ln>
                  </pic:spPr>
                </pic:pic>
              </a:graphicData>
            </a:graphic>
          </wp:inline>
        </w:drawing>
      </w:r>
    </w:p>
    <w:p w:rsidR="00D27DF7" w:rsidRPr="00CD2DD1" w:rsidRDefault="00D27DF7" w:rsidP="00D27DF7">
      <w:pPr>
        <w:tabs>
          <w:tab w:val="left" w:pos="8364"/>
        </w:tabs>
        <w:ind w:right="-22"/>
      </w:pPr>
      <w:r w:rsidRPr="0046622F">
        <w:rPr>
          <w:b/>
        </w:rPr>
        <w:t>7.</w:t>
      </w:r>
      <w:r w:rsidRPr="00CD2DD1">
        <w:t xml:space="preserve"> Нагревание на спиртовке воздуха в закрытом сосуде сле</w:t>
      </w:r>
      <w:r w:rsidRPr="00CD2DD1">
        <w:softHyphen/>
        <w:t>дует отнести к процессу</w:t>
      </w:r>
    </w:p>
    <w:p w:rsidR="00D27DF7" w:rsidRPr="00CD2DD1" w:rsidRDefault="00D27DF7" w:rsidP="00D27DF7">
      <w:pPr>
        <w:tabs>
          <w:tab w:val="left" w:pos="8364"/>
        </w:tabs>
        <w:ind w:right="-22"/>
      </w:pPr>
      <w:r w:rsidRPr="00CD2DD1">
        <w:t xml:space="preserve">            А) изотермическому.   Б) изобарному.    В) изохорному.</w:t>
      </w:r>
    </w:p>
    <w:p w:rsidR="00D27DF7" w:rsidRPr="00CD2DD1" w:rsidRDefault="00D27DF7" w:rsidP="00D27DF7">
      <w:pPr>
        <w:tabs>
          <w:tab w:val="left" w:pos="8364"/>
        </w:tabs>
        <w:ind w:right="-22"/>
      </w:pPr>
      <w:r w:rsidRPr="0046622F">
        <w:rPr>
          <w:b/>
        </w:rPr>
        <w:t>8</w:t>
      </w:r>
      <w:r w:rsidRPr="00CD2DD1">
        <w:t>. Если среднюю кинетическую энергию молекул увели</w:t>
      </w:r>
      <w:r w:rsidRPr="00CD2DD1">
        <w:softHyphen/>
        <w:t xml:space="preserve">чить в 3 раза (при </w:t>
      </w:r>
      <w:r w:rsidRPr="00CD2DD1">
        <w:rPr>
          <w:lang w:val="en-US"/>
        </w:rPr>
        <w:t>n</w:t>
      </w:r>
      <w:r w:rsidRPr="00CD2DD1">
        <w:t xml:space="preserve"> = с</w:t>
      </w:r>
      <w:r w:rsidRPr="00CD2DD1">
        <w:rPr>
          <w:lang w:val="en-US"/>
        </w:rPr>
        <w:t>onst</w:t>
      </w:r>
      <w:r w:rsidRPr="00CD2DD1">
        <w:t>), то давление  идеального газа уве</w:t>
      </w:r>
      <w:r w:rsidRPr="00CD2DD1">
        <w:softHyphen/>
        <w:t>личится в</w:t>
      </w:r>
    </w:p>
    <w:p w:rsidR="00D27DF7" w:rsidRPr="00CD2DD1" w:rsidRDefault="00D27DF7" w:rsidP="00D27DF7">
      <w:pPr>
        <w:tabs>
          <w:tab w:val="left" w:pos="8364"/>
        </w:tabs>
        <w:ind w:right="-22"/>
      </w:pPr>
      <w:r w:rsidRPr="00CD2DD1">
        <w:t>А) 9 раз.            Б) 3 раза.           В) 6 раз.</w:t>
      </w:r>
    </w:p>
    <w:p w:rsidR="00D27DF7" w:rsidRPr="00CD2DD1" w:rsidRDefault="00D27DF7" w:rsidP="00D27DF7">
      <w:pPr>
        <w:tabs>
          <w:tab w:val="left" w:pos="8364"/>
        </w:tabs>
        <w:ind w:right="-22"/>
      </w:pPr>
      <w:r w:rsidRPr="0046622F">
        <w:rPr>
          <w:b/>
        </w:rPr>
        <w:t>9</w:t>
      </w:r>
      <w:r w:rsidRPr="00CD2DD1">
        <w:t>. При нагревании идеального газа средняя кинетическая энергия теплового движения молекул увеличилась в 2 раза. При этом абсолютная температура газа увеличилась в</w:t>
      </w:r>
    </w:p>
    <w:p w:rsidR="00D27DF7" w:rsidRPr="00CD2DD1" w:rsidRDefault="00D27DF7" w:rsidP="00D27DF7">
      <w:pPr>
        <w:tabs>
          <w:tab w:val="left" w:pos="8364"/>
        </w:tabs>
        <w:ind w:right="-22"/>
      </w:pPr>
      <w:r w:rsidRPr="00CD2DD1">
        <w:t xml:space="preserve">         А) 2 раза,          Б) 3 раза.           В) 4 раза;</w:t>
      </w:r>
    </w:p>
    <w:p w:rsidR="00D27DF7" w:rsidRDefault="00D27DF7" w:rsidP="00D27DF7">
      <w:pPr>
        <w:tabs>
          <w:tab w:val="left" w:pos="8364"/>
        </w:tabs>
        <w:ind w:right="-22"/>
        <w:rPr>
          <w:b/>
          <w:bCs/>
        </w:rPr>
      </w:pPr>
    </w:p>
    <w:p w:rsidR="00D27DF7" w:rsidRPr="00CD2DD1" w:rsidRDefault="00D27DF7" w:rsidP="00D27DF7">
      <w:pPr>
        <w:tabs>
          <w:tab w:val="left" w:pos="8364"/>
        </w:tabs>
        <w:ind w:right="-22"/>
      </w:pPr>
      <w:r w:rsidRPr="00CD2DD1">
        <w:rPr>
          <w:b/>
          <w:bCs/>
        </w:rPr>
        <w:t>10.</w:t>
      </w:r>
      <w:r>
        <w:t xml:space="preserve"> Давление идеального газ</w:t>
      </w:r>
      <w:r w:rsidRPr="00CD2DD1">
        <w:t xml:space="preserve">а при </w:t>
      </w:r>
      <w:r w:rsidRPr="00CD2DD1">
        <w:rPr>
          <w:i/>
          <w:iCs/>
        </w:rPr>
        <w:t>Т</w:t>
      </w:r>
      <w:r w:rsidRPr="00CD2DD1">
        <w:t xml:space="preserve"> = с</w:t>
      </w:r>
      <w:r w:rsidRPr="00CD2DD1">
        <w:rPr>
          <w:lang w:val="en-US"/>
        </w:rPr>
        <w:t>onst</w:t>
      </w:r>
      <w:r w:rsidRPr="00CD2DD1">
        <w:t xml:space="preserve"> с увеличени</w:t>
      </w:r>
      <w:r w:rsidRPr="00CD2DD1">
        <w:softHyphen/>
        <w:t>ем объема</w:t>
      </w:r>
    </w:p>
    <w:p w:rsidR="00D27DF7" w:rsidRPr="00CD2DD1" w:rsidRDefault="00D27DF7" w:rsidP="00D27DF7">
      <w:pPr>
        <w:tabs>
          <w:tab w:val="left" w:pos="8364"/>
        </w:tabs>
        <w:ind w:right="-22"/>
      </w:pPr>
      <w:r w:rsidRPr="00CD2DD1">
        <w:t xml:space="preserve">        А) увеличивается. Б) уменьшается.   В) не изменяется.</w:t>
      </w:r>
    </w:p>
    <w:p w:rsidR="00D27DF7" w:rsidRPr="00275ADC" w:rsidRDefault="00D27DF7" w:rsidP="00D27DF7">
      <w:pPr>
        <w:pStyle w:val="FR1"/>
        <w:tabs>
          <w:tab w:val="left" w:pos="8364"/>
        </w:tabs>
        <w:ind w:right="-22"/>
        <w:rPr>
          <w:rFonts w:ascii="Times New Roman" w:hAnsi="Times New Roman" w:cs="Times New Roman"/>
          <w:i w:val="0"/>
          <w:sz w:val="24"/>
          <w:szCs w:val="24"/>
        </w:rPr>
      </w:pPr>
      <w:r w:rsidRPr="00275ADC">
        <w:rPr>
          <w:rFonts w:ascii="Times New Roman" w:hAnsi="Times New Roman" w:cs="Times New Roman"/>
          <w:i w:val="0"/>
        </w:rPr>
        <w:t xml:space="preserve"> </w:t>
      </w:r>
      <w:r w:rsidRPr="00275ADC">
        <w:rPr>
          <w:rFonts w:ascii="Times New Roman" w:hAnsi="Times New Roman" w:cs="Times New Roman"/>
          <w:i w:val="0"/>
          <w:sz w:val="24"/>
          <w:szCs w:val="24"/>
        </w:rPr>
        <w:t>УСТАНОВИТЕ СООТВЕТСТВИЕ</w:t>
      </w:r>
    </w:p>
    <w:p w:rsidR="00D27DF7" w:rsidRPr="00CD2DD1" w:rsidRDefault="00D27DF7" w:rsidP="00D27DF7">
      <w:pPr>
        <w:tabs>
          <w:tab w:val="left" w:pos="8364"/>
        </w:tabs>
        <w:spacing w:before="120"/>
        <w:ind w:right="-22"/>
      </w:pPr>
      <w:r w:rsidRPr="00CD2DD1">
        <w:rPr>
          <w:b/>
          <w:bCs/>
        </w:rPr>
        <w:t>11.</w:t>
      </w:r>
      <w:r w:rsidRPr="00CD2DD1">
        <w:t xml:space="preserve"> Физическая величина                     Единица измерения</w:t>
      </w:r>
      <w:r>
        <w:t xml:space="preserve">  (</w:t>
      </w:r>
      <w:r w:rsidRPr="00CD2DD1">
        <w:t xml:space="preserve"> СИ)</w:t>
      </w:r>
    </w:p>
    <w:p w:rsidR="00D27DF7" w:rsidRPr="00CD2DD1" w:rsidRDefault="00D27DF7" w:rsidP="00D27DF7">
      <w:pPr>
        <w:tabs>
          <w:tab w:val="left" w:pos="8364"/>
        </w:tabs>
        <w:spacing w:before="280"/>
        <w:ind w:right="-22"/>
      </w:pPr>
      <w:r w:rsidRPr="00CD2DD1">
        <w:t xml:space="preserve">1) </w:t>
      </w:r>
      <w:r w:rsidRPr="00CD2DD1">
        <w:rPr>
          <w:i/>
          <w:iCs/>
          <w:lang w:val="en-US"/>
        </w:rPr>
        <w:t>p</w:t>
      </w:r>
      <w:r w:rsidRPr="00CD2DD1">
        <w:rPr>
          <w:i/>
          <w:iCs/>
        </w:rPr>
        <w:t xml:space="preserve"> </w:t>
      </w:r>
      <w:r w:rsidRPr="00CD2DD1">
        <w:t xml:space="preserve"> (давление)                              А) 1/м</w:t>
      </w:r>
      <w:r w:rsidRPr="00CD2DD1">
        <w:rPr>
          <w:vertAlign w:val="superscript"/>
        </w:rPr>
        <w:t>3</w:t>
      </w:r>
      <w:r w:rsidRPr="00CD2DD1">
        <w:t xml:space="preserve"> (1/метр</w:t>
      </w:r>
      <w:r w:rsidRPr="00CD2DD1">
        <w:rPr>
          <w:vertAlign w:val="superscript"/>
        </w:rPr>
        <w:t>3</w:t>
      </w:r>
      <w:r w:rsidRPr="00CD2DD1">
        <w:t>)</w:t>
      </w:r>
    </w:p>
    <w:p w:rsidR="00D27DF7" w:rsidRPr="00CD2DD1" w:rsidRDefault="00D27DF7" w:rsidP="00D27DF7">
      <w:pPr>
        <w:tabs>
          <w:tab w:val="left" w:pos="8364"/>
        </w:tabs>
        <w:ind w:right="-22"/>
      </w:pPr>
      <w:r w:rsidRPr="00CD2DD1">
        <w:t xml:space="preserve">2) </w:t>
      </w:r>
      <w:r w:rsidRPr="00CD2DD1">
        <w:rPr>
          <w:lang w:val="en-US"/>
        </w:rPr>
        <w:t>n</w:t>
      </w:r>
      <w:r w:rsidRPr="00CD2DD1">
        <w:t xml:space="preserve"> (концентрация молекул)       Б) м</w:t>
      </w:r>
      <w:r w:rsidRPr="00CD2DD1">
        <w:rPr>
          <w:vertAlign w:val="superscript"/>
        </w:rPr>
        <w:t>3</w:t>
      </w:r>
      <w:r w:rsidRPr="00CD2DD1">
        <w:t xml:space="preserve"> (метр</w:t>
      </w:r>
      <w:r w:rsidRPr="00CD2DD1">
        <w:rPr>
          <w:vertAlign w:val="superscript"/>
        </w:rPr>
        <w:t>3</w:t>
      </w:r>
      <w:r w:rsidRPr="00CD2DD1">
        <w:t>)</w:t>
      </w:r>
    </w:p>
    <w:p w:rsidR="00D27DF7" w:rsidRPr="00CD2DD1" w:rsidRDefault="00D27DF7" w:rsidP="00D27DF7">
      <w:pPr>
        <w:tabs>
          <w:tab w:val="left" w:pos="8364"/>
        </w:tabs>
        <w:ind w:right="-22"/>
      </w:pPr>
      <w:r w:rsidRPr="00CD2DD1">
        <w:t xml:space="preserve">3) </w:t>
      </w:r>
      <w:r w:rsidRPr="00CD2DD1">
        <w:rPr>
          <w:i/>
          <w:iCs/>
        </w:rPr>
        <w:t>М</w:t>
      </w:r>
      <w:r w:rsidRPr="00CD2DD1">
        <w:t xml:space="preserve"> (молярная масса)                  В) Па (паскаль)</w:t>
      </w:r>
    </w:p>
    <w:p w:rsidR="00D27DF7" w:rsidRPr="00CD2DD1" w:rsidRDefault="00D27DF7" w:rsidP="00D27DF7">
      <w:pPr>
        <w:tabs>
          <w:tab w:val="left" w:pos="8364"/>
        </w:tabs>
        <w:ind w:right="-22"/>
      </w:pPr>
      <w:r w:rsidRPr="00CD2DD1">
        <w:t xml:space="preserve">                                                        Г) Дж (джоуль) </w:t>
      </w:r>
    </w:p>
    <w:p w:rsidR="00D27DF7" w:rsidRPr="00CD2DD1" w:rsidRDefault="00D27DF7" w:rsidP="00D27DF7">
      <w:pPr>
        <w:tabs>
          <w:tab w:val="left" w:pos="8364"/>
        </w:tabs>
        <w:ind w:right="-22"/>
      </w:pPr>
      <w:r w:rsidRPr="00CD2DD1">
        <w:t xml:space="preserve">                                                        Д) кг/моль(кило</w:t>
      </w:r>
      <w:r w:rsidRPr="00CD2DD1">
        <w:softHyphen/>
        <w:t>грамм/моль)</w:t>
      </w:r>
    </w:p>
    <w:p w:rsidR="00D27DF7" w:rsidRDefault="00D27DF7" w:rsidP="00D27DF7">
      <w:pPr>
        <w:tabs>
          <w:tab w:val="left" w:pos="8364"/>
        </w:tabs>
        <w:ind w:right="-22"/>
        <w:rPr>
          <w:b/>
          <w:bCs/>
        </w:rPr>
      </w:pPr>
      <w:r>
        <w:rPr>
          <w:b/>
          <w:bCs/>
        </w:rPr>
        <w:t xml:space="preserve"> </w:t>
      </w:r>
    </w:p>
    <w:p w:rsidR="00D27DF7" w:rsidRDefault="00D27DF7" w:rsidP="00D27DF7">
      <w:pPr>
        <w:tabs>
          <w:tab w:val="left" w:pos="8364"/>
        </w:tabs>
        <w:ind w:right="-22"/>
      </w:pPr>
      <w:r w:rsidRPr="00CD2DD1">
        <w:rPr>
          <w:b/>
          <w:bCs/>
        </w:rPr>
        <w:t>12.</w:t>
      </w:r>
      <w:r w:rsidRPr="00CD2DD1">
        <w:t xml:space="preserve"> Температура по шкале     </w:t>
      </w:r>
      <w:r>
        <w:t xml:space="preserve">     </w:t>
      </w:r>
      <w:r w:rsidRPr="00CD2DD1">
        <w:t xml:space="preserve">Температура по шкале             </w:t>
      </w:r>
    </w:p>
    <w:p w:rsidR="00D27DF7" w:rsidRPr="00CD2DD1" w:rsidRDefault="00D27DF7" w:rsidP="00D27DF7">
      <w:pPr>
        <w:tabs>
          <w:tab w:val="left" w:pos="8364"/>
        </w:tabs>
        <w:ind w:right="-22"/>
      </w:pPr>
      <w:r>
        <w:t xml:space="preserve">       </w:t>
      </w:r>
      <w:r w:rsidRPr="00CD2DD1">
        <w:t xml:space="preserve">Цельсия (° С)           </w:t>
      </w:r>
      <w:r>
        <w:t xml:space="preserve">                  </w:t>
      </w:r>
      <w:r w:rsidRPr="00CD2DD1">
        <w:t>Кельвина (Т, К)</w:t>
      </w:r>
    </w:p>
    <w:p w:rsidR="00D27DF7" w:rsidRPr="00CD2DD1" w:rsidRDefault="00D27DF7" w:rsidP="00D27DF7">
      <w:pPr>
        <w:tabs>
          <w:tab w:val="left" w:pos="8364"/>
        </w:tabs>
        <w:ind w:right="-22"/>
      </w:pPr>
      <w:r>
        <w:t xml:space="preserve">                                                    </w:t>
      </w:r>
      <w:r w:rsidRPr="00CD2DD1">
        <w:t>(Абсолютная температура)</w:t>
      </w:r>
    </w:p>
    <w:p w:rsidR="00D27DF7" w:rsidRPr="00CD2DD1" w:rsidRDefault="00D27DF7" w:rsidP="00D27DF7">
      <w:pPr>
        <w:tabs>
          <w:tab w:val="left" w:pos="8364"/>
        </w:tabs>
        <w:ind w:left="3600" w:right="-22" w:hanging="2980"/>
      </w:pPr>
      <w:r w:rsidRPr="00CD2DD1">
        <w:t>1) 20                                                   А) О</w:t>
      </w:r>
    </w:p>
    <w:p w:rsidR="00D27DF7" w:rsidRPr="00CD2DD1" w:rsidRDefault="00D27DF7" w:rsidP="00D27DF7">
      <w:pPr>
        <w:tabs>
          <w:tab w:val="left" w:pos="8364"/>
        </w:tabs>
        <w:ind w:left="3600" w:right="-22" w:hanging="2980"/>
      </w:pPr>
      <w:r w:rsidRPr="00CD2DD1">
        <w:t>2)-273                                                 Б) 303</w:t>
      </w:r>
    </w:p>
    <w:p w:rsidR="00D27DF7" w:rsidRPr="00CD2DD1" w:rsidRDefault="00D27DF7" w:rsidP="00D27DF7">
      <w:pPr>
        <w:tabs>
          <w:tab w:val="left" w:pos="8364"/>
        </w:tabs>
        <w:ind w:left="3600" w:right="-22" w:hanging="2980"/>
      </w:pPr>
      <w:r w:rsidRPr="00CD2DD1">
        <w:t>3)0                                                      В) 273</w:t>
      </w:r>
    </w:p>
    <w:p w:rsidR="00D27DF7" w:rsidRPr="00CD2DD1" w:rsidRDefault="00D27DF7" w:rsidP="00D27DF7">
      <w:pPr>
        <w:tabs>
          <w:tab w:val="left" w:pos="8364"/>
        </w:tabs>
        <w:ind w:left="3600" w:right="-22" w:hanging="2980"/>
      </w:pPr>
      <w:r w:rsidRPr="00CD2DD1">
        <w:t xml:space="preserve">                                                            Г) 293</w:t>
      </w:r>
    </w:p>
    <w:p w:rsidR="00D27DF7" w:rsidRPr="00CD2DD1" w:rsidRDefault="00D27DF7" w:rsidP="00D27DF7">
      <w:pPr>
        <w:tabs>
          <w:tab w:val="left" w:pos="8364"/>
        </w:tabs>
        <w:spacing w:before="260"/>
        <w:ind w:right="-22"/>
      </w:pPr>
      <w:r w:rsidRPr="00CD2DD1">
        <w:rPr>
          <w:b/>
          <w:bCs/>
        </w:rPr>
        <w:t>13.</w:t>
      </w:r>
      <w:r w:rsidRPr="00CD2DD1">
        <w:t xml:space="preserve"> Физическая величина               Определяется по  формуле</w:t>
      </w:r>
    </w:p>
    <w:p w:rsidR="00D27DF7" w:rsidRPr="009C1D2F" w:rsidRDefault="00D27DF7" w:rsidP="00D27DF7">
      <w:pPr>
        <w:pStyle w:val="FR2"/>
        <w:tabs>
          <w:tab w:val="left" w:pos="8364"/>
        </w:tabs>
        <w:ind w:right="-22"/>
        <w:rPr>
          <w:rFonts w:ascii="Times New Roman" w:hAnsi="Times New Roman" w:cs="Times New Roman"/>
          <w:bCs/>
          <w:noProof w:val="0"/>
          <w:sz w:val="24"/>
          <w:szCs w:val="24"/>
        </w:rPr>
      </w:pPr>
      <w:r w:rsidRPr="0046622F">
        <w:rPr>
          <w:b/>
          <w:sz w:val="24"/>
          <w:szCs w:val="24"/>
        </w:rPr>
        <w:t xml:space="preserve">           1</w:t>
      </w:r>
      <w:r w:rsidRPr="009C1D2F">
        <w:rPr>
          <w:rFonts w:ascii="Times New Roman" w:hAnsi="Times New Roman" w:cs="Times New Roman"/>
          <w:sz w:val="24"/>
          <w:szCs w:val="24"/>
        </w:rPr>
        <w:t xml:space="preserve">) Средняя                                  А) </w:t>
      </w:r>
      <w:r w:rsidRPr="009C1D2F">
        <w:rPr>
          <w:rFonts w:ascii="Times New Roman" w:hAnsi="Times New Roman" w:cs="Times New Roman"/>
          <w:bCs/>
          <w:noProof w:val="0"/>
          <w:sz w:val="24"/>
          <w:szCs w:val="24"/>
        </w:rPr>
        <w:t xml:space="preserve"> </w:t>
      </w:r>
      <w:r w:rsidRPr="009C1D2F">
        <w:rPr>
          <w:rFonts w:ascii="Times New Roman" w:hAnsi="Times New Roman" w:cs="Times New Roman"/>
          <w:bCs/>
          <w:noProof w:val="0"/>
          <w:sz w:val="24"/>
          <w:szCs w:val="24"/>
          <w:lang w:val="en-US"/>
        </w:rPr>
        <w:t>mRT</w:t>
      </w:r>
      <w:r w:rsidRPr="009C1D2F">
        <w:rPr>
          <w:rFonts w:ascii="Times New Roman" w:hAnsi="Times New Roman" w:cs="Times New Roman"/>
          <w:bCs/>
          <w:noProof w:val="0"/>
          <w:sz w:val="24"/>
          <w:szCs w:val="24"/>
        </w:rPr>
        <w:t>/</w:t>
      </w:r>
      <w:r w:rsidRPr="009C1D2F">
        <w:rPr>
          <w:rFonts w:ascii="Times New Roman" w:hAnsi="Times New Roman" w:cs="Times New Roman"/>
          <w:bCs/>
          <w:noProof w:val="0"/>
          <w:sz w:val="24"/>
          <w:szCs w:val="24"/>
          <w:lang w:val="en-US"/>
        </w:rPr>
        <w:t>MV</w:t>
      </w:r>
    </w:p>
    <w:p w:rsidR="00D27DF7" w:rsidRPr="009C1D2F" w:rsidRDefault="00D27DF7" w:rsidP="00D27DF7">
      <w:pPr>
        <w:pStyle w:val="FR2"/>
        <w:tabs>
          <w:tab w:val="left" w:pos="8364"/>
        </w:tabs>
        <w:ind w:right="-22"/>
        <w:rPr>
          <w:rFonts w:ascii="Times New Roman" w:hAnsi="Times New Roman" w:cs="Times New Roman"/>
          <w:bCs/>
          <w:noProof w:val="0"/>
          <w:sz w:val="24"/>
          <w:szCs w:val="24"/>
        </w:rPr>
      </w:pPr>
      <w:r w:rsidRPr="009C1D2F">
        <w:rPr>
          <w:rFonts w:ascii="Times New Roman" w:hAnsi="Times New Roman" w:cs="Times New Roman"/>
          <w:bCs/>
          <w:noProof w:val="0"/>
          <w:sz w:val="24"/>
          <w:szCs w:val="24"/>
        </w:rPr>
        <w:t xml:space="preserve">           кинетическая                              Б) 3</w:t>
      </w:r>
      <w:r w:rsidRPr="009C1D2F">
        <w:rPr>
          <w:rFonts w:ascii="Times New Roman" w:hAnsi="Times New Roman" w:cs="Times New Roman"/>
          <w:bCs/>
          <w:noProof w:val="0"/>
          <w:sz w:val="24"/>
          <w:szCs w:val="24"/>
          <w:lang w:val="en-US"/>
        </w:rPr>
        <w:t>nT</w:t>
      </w:r>
      <w:r w:rsidRPr="009C1D2F">
        <w:rPr>
          <w:rFonts w:ascii="Times New Roman" w:hAnsi="Times New Roman" w:cs="Times New Roman"/>
          <w:bCs/>
          <w:noProof w:val="0"/>
          <w:sz w:val="24"/>
          <w:szCs w:val="24"/>
        </w:rPr>
        <w:t>/2</w:t>
      </w:r>
    </w:p>
    <w:p w:rsidR="00D27DF7" w:rsidRPr="009C1D2F" w:rsidRDefault="00D27DF7" w:rsidP="00D27DF7">
      <w:pPr>
        <w:pStyle w:val="FR2"/>
        <w:tabs>
          <w:tab w:val="left" w:pos="8364"/>
        </w:tabs>
        <w:ind w:right="-22"/>
        <w:rPr>
          <w:rFonts w:ascii="Times New Roman" w:hAnsi="Times New Roman" w:cs="Times New Roman"/>
          <w:bCs/>
          <w:noProof w:val="0"/>
          <w:sz w:val="24"/>
          <w:szCs w:val="24"/>
        </w:rPr>
      </w:pPr>
      <w:r w:rsidRPr="009C1D2F">
        <w:rPr>
          <w:rFonts w:ascii="Times New Roman" w:hAnsi="Times New Roman" w:cs="Times New Roman"/>
          <w:bCs/>
          <w:noProof w:val="0"/>
          <w:sz w:val="24"/>
          <w:szCs w:val="24"/>
        </w:rPr>
        <w:t xml:space="preserve">          энергия   молекул                       В) </w:t>
      </w:r>
      <w:r w:rsidRPr="009C1D2F">
        <w:rPr>
          <w:rFonts w:ascii="Times New Roman" w:hAnsi="Times New Roman" w:cs="Times New Roman"/>
          <w:bCs/>
          <w:noProof w:val="0"/>
          <w:sz w:val="24"/>
          <w:szCs w:val="24"/>
          <w:lang w:val="en-US"/>
        </w:rPr>
        <w:t>m</w:t>
      </w:r>
      <w:r w:rsidRPr="009C1D2F">
        <w:rPr>
          <w:rFonts w:ascii="Times New Roman" w:hAnsi="Times New Roman" w:cs="Times New Roman"/>
          <w:bCs/>
          <w:noProof w:val="0"/>
          <w:sz w:val="24"/>
          <w:szCs w:val="24"/>
        </w:rPr>
        <w:t xml:space="preserve"> </w:t>
      </w:r>
      <w:r w:rsidRPr="009C1D2F">
        <w:rPr>
          <w:rFonts w:ascii="Times New Roman" w:hAnsi="Times New Roman" w:cs="Times New Roman"/>
          <w:bCs/>
          <w:noProof w:val="0"/>
          <w:sz w:val="24"/>
          <w:szCs w:val="24"/>
          <w:vertAlign w:val="subscript"/>
        </w:rPr>
        <w:t>0</w:t>
      </w:r>
      <w:r w:rsidRPr="009C1D2F">
        <w:rPr>
          <w:rFonts w:ascii="Times New Roman" w:hAnsi="Times New Roman" w:cs="Times New Roman"/>
          <w:bCs/>
          <w:i/>
          <w:noProof w:val="0"/>
          <w:sz w:val="24"/>
          <w:szCs w:val="24"/>
          <w:lang w:val="en-US"/>
        </w:rPr>
        <w:t>V</w:t>
      </w:r>
      <w:r w:rsidRPr="009C1D2F">
        <w:rPr>
          <w:rFonts w:ascii="Times New Roman" w:hAnsi="Times New Roman" w:cs="Times New Roman"/>
          <w:bCs/>
          <w:noProof w:val="0"/>
          <w:sz w:val="24"/>
          <w:szCs w:val="24"/>
        </w:rPr>
        <w:t xml:space="preserve"> </w:t>
      </w:r>
      <w:r w:rsidRPr="009C1D2F">
        <w:rPr>
          <w:rFonts w:ascii="Times New Roman" w:hAnsi="Times New Roman" w:cs="Times New Roman"/>
          <w:bCs/>
          <w:noProof w:val="0"/>
          <w:sz w:val="24"/>
          <w:szCs w:val="24"/>
          <w:vertAlign w:val="superscript"/>
        </w:rPr>
        <w:t>- 2</w:t>
      </w:r>
      <w:r w:rsidRPr="009C1D2F">
        <w:rPr>
          <w:rFonts w:ascii="Times New Roman" w:hAnsi="Times New Roman" w:cs="Times New Roman"/>
          <w:bCs/>
          <w:noProof w:val="0"/>
          <w:sz w:val="24"/>
          <w:szCs w:val="24"/>
        </w:rPr>
        <w:t>/2</w:t>
      </w:r>
    </w:p>
    <w:p w:rsidR="00D27DF7" w:rsidRPr="009C1D2F" w:rsidRDefault="00D27DF7" w:rsidP="00D27DF7">
      <w:pPr>
        <w:pStyle w:val="FR2"/>
        <w:tabs>
          <w:tab w:val="left" w:pos="8364"/>
        </w:tabs>
        <w:ind w:right="-22"/>
        <w:rPr>
          <w:rFonts w:ascii="Times New Roman" w:hAnsi="Times New Roman" w:cs="Times New Roman"/>
          <w:bCs/>
          <w:noProof w:val="0"/>
          <w:sz w:val="24"/>
          <w:szCs w:val="24"/>
          <w:vertAlign w:val="superscript"/>
        </w:rPr>
      </w:pPr>
      <w:r w:rsidRPr="009C1D2F">
        <w:rPr>
          <w:rFonts w:ascii="Times New Roman" w:hAnsi="Times New Roman" w:cs="Times New Roman"/>
          <w:bCs/>
          <w:noProof w:val="0"/>
          <w:sz w:val="24"/>
          <w:szCs w:val="24"/>
        </w:rPr>
        <w:t xml:space="preserve">          2) давление                                  Г) </w:t>
      </w:r>
      <w:r w:rsidRPr="009C1D2F">
        <w:rPr>
          <w:rFonts w:ascii="Times New Roman" w:hAnsi="Times New Roman" w:cs="Times New Roman"/>
          <w:bCs/>
          <w:noProof w:val="0"/>
          <w:sz w:val="24"/>
          <w:szCs w:val="24"/>
          <w:lang w:val="en-US"/>
        </w:rPr>
        <w:t>nm</w:t>
      </w:r>
      <w:r w:rsidRPr="009C1D2F">
        <w:rPr>
          <w:rFonts w:ascii="Times New Roman" w:hAnsi="Times New Roman" w:cs="Times New Roman"/>
          <w:bCs/>
          <w:noProof w:val="0"/>
          <w:sz w:val="24"/>
          <w:szCs w:val="24"/>
          <w:vertAlign w:val="subscript"/>
        </w:rPr>
        <w:t>0</w:t>
      </w:r>
      <w:r w:rsidRPr="009C1D2F">
        <w:rPr>
          <w:rFonts w:ascii="Times New Roman" w:hAnsi="Times New Roman" w:cs="Times New Roman"/>
          <w:bCs/>
          <w:i/>
          <w:noProof w:val="0"/>
          <w:sz w:val="24"/>
          <w:szCs w:val="24"/>
          <w:lang w:val="en-US"/>
        </w:rPr>
        <w:t>v</w:t>
      </w:r>
      <w:r w:rsidRPr="009C1D2F">
        <w:rPr>
          <w:rFonts w:ascii="Times New Roman" w:hAnsi="Times New Roman" w:cs="Times New Roman"/>
          <w:bCs/>
          <w:i/>
          <w:noProof w:val="0"/>
          <w:sz w:val="24"/>
          <w:szCs w:val="24"/>
          <w:vertAlign w:val="superscript"/>
        </w:rPr>
        <w:t>- 2</w:t>
      </w:r>
      <w:r w:rsidRPr="009C1D2F">
        <w:rPr>
          <w:rFonts w:ascii="Times New Roman" w:hAnsi="Times New Roman" w:cs="Times New Roman"/>
          <w:bCs/>
          <w:i/>
          <w:noProof w:val="0"/>
          <w:sz w:val="24"/>
          <w:szCs w:val="24"/>
        </w:rPr>
        <w:t xml:space="preserve">/2 </w:t>
      </w:r>
    </w:p>
    <w:p w:rsidR="00D27DF7" w:rsidRPr="009C1D2F" w:rsidRDefault="00D27DF7" w:rsidP="00D27DF7">
      <w:pPr>
        <w:tabs>
          <w:tab w:val="left" w:pos="8364"/>
        </w:tabs>
        <w:ind w:right="-22"/>
        <w:jc w:val="center"/>
        <w:rPr>
          <w:bCs/>
          <w:sz w:val="28"/>
          <w:szCs w:val="28"/>
        </w:rPr>
      </w:pPr>
      <w:r w:rsidRPr="009C1D2F">
        <w:rPr>
          <w:bCs/>
          <w:sz w:val="28"/>
          <w:szCs w:val="28"/>
        </w:rPr>
        <w:lastRenderedPageBreak/>
        <w:t>Решите задачи:</w:t>
      </w:r>
    </w:p>
    <w:p w:rsidR="00D27DF7" w:rsidRPr="00E31284" w:rsidRDefault="00D27DF7" w:rsidP="00D27DF7">
      <w:pPr>
        <w:spacing w:line="220" w:lineRule="auto"/>
      </w:pPr>
      <w:r w:rsidRPr="00CD2DD1">
        <w:rPr>
          <w:b/>
          <w:bCs/>
        </w:rPr>
        <w:t>14.</w:t>
      </w:r>
      <w:r w:rsidRPr="00CD2DD1">
        <w:t xml:space="preserve"> </w:t>
      </w:r>
      <w:r w:rsidRPr="00E31284">
        <w:t>Каково количество вещества в газе, если при температуре   -13 °С и давлении  500 кПа объем газа равен 30 л?</w:t>
      </w:r>
    </w:p>
    <w:p w:rsidR="00D27DF7" w:rsidRPr="00B52D8C" w:rsidRDefault="00D27DF7" w:rsidP="00D27DF7">
      <w:pPr>
        <w:spacing w:line="220" w:lineRule="auto"/>
      </w:pPr>
      <w:r w:rsidRPr="00CD2DD1">
        <w:rPr>
          <w:b/>
          <w:bCs/>
        </w:rPr>
        <w:t>15.</w:t>
      </w:r>
      <w:r w:rsidRPr="00CD2DD1">
        <w:t xml:space="preserve"> </w:t>
      </w:r>
      <w:r w:rsidRPr="00B52D8C">
        <w:t>На сколько градусов надо изобарно нагреть газ, чтобы он занял объем, вдвое больший по сравнению с объемом при 0 °С?</w:t>
      </w:r>
    </w:p>
    <w:p w:rsidR="00D27DF7" w:rsidRPr="0046622F" w:rsidRDefault="00D27DF7" w:rsidP="00D27DF7">
      <w:pPr>
        <w:ind w:left="4000" w:right="-164" w:hanging="3100"/>
      </w:pPr>
    </w:p>
    <w:p w:rsidR="00D27DF7" w:rsidRPr="00275ADC" w:rsidRDefault="00D27DF7" w:rsidP="00D27DF7">
      <w:pPr>
        <w:pStyle w:val="FR1"/>
        <w:ind w:left="2720"/>
        <w:jc w:val="left"/>
        <w:rPr>
          <w:rFonts w:ascii="Times New Roman" w:hAnsi="Times New Roman" w:cs="Times New Roman"/>
          <w:sz w:val="24"/>
          <w:szCs w:val="24"/>
        </w:rPr>
      </w:pPr>
      <w:r w:rsidRPr="00275ADC">
        <w:rPr>
          <w:rFonts w:ascii="Times New Roman" w:hAnsi="Times New Roman" w:cs="Times New Roman"/>
          <w:b w:val="0"/>
          <w:bCs w:val="0"/>
          <w:i w:val="0"/>
          <w:iCs w:val="0"/>
          <w:sz w:val="24"/>
          <w:szCs w:val="24"/>
        </w:rPr>
        <w:t>3 вариант</w:t>
      </w:r>
    </w:p>
    <w:p w:rsidR="00D27DF7" w:rsidRPr="00902011" w:rsidRDefault="00D27DF7" w:rsidP="00D27DF7">
      <w:pPr>
        <w:pStyle w:val="FR1"/>
        <w:spacing w:before="340"/>
        <w:ind w:left="1240"/>
        <w:jc w:val="left"/>
        <w:rPr>
          <w:sz w:val="24"/>
          <w:szCs w:val="24"/>
        </w:rPr>
      </w:pPr>
      <w:r w:rsidRPr="00902011">
        <w:rPr>
          <w:b w:val="0"/>
          <w:bCs w:val="0"/>
          <w:i w:val="0"/>
          <w:iCs w:val="0"/>
          <w:sz w:val="24"/>
          <w:szCs w:val="24"/>
        </w:rPr>
        <w:t>ВЫБЕРИТЕ ОДИН ПРАВИЛЬНЫЙ ОТВЕТ</w:t>
      </w:r>
    </w:p>
    <w:p w:rsidR="00D27DF7" w:rsidRPr="00902011" w:rsidRDefault="00D27DF7" w:rsidP="00D27DF7">
      <w:pPr>
        <w:ind w:left="80" w:firstLine="280"/>
      </w:pPr>
      <w:r w:rsidRPr="00902011">
        <w:rPr>
          <w:b/>
          <w:iCs/>
        </w:rPr>
        <w:t>1.</w:t>
      </w:r>
      <w:r w:rsidRPr="00902011">
        <w:t xml:space="preserve"> Изохорный процесс в идеальном газе представлен графи</w:t>
      </w:r>
      <w:r w:rsidRPr="00902011">
        <w:softHyphen/>
        <w:t>ком</w:t>
      </w:r>
    </w:p>
    <w:p w:rsidR="00D27DF7" w:rsidRPr="00902011" w:rsidRDefault="00D27DF7" w:rsidP="00D27DF7">
      <w:pPr>
        <w:ind w:left="80" w:firstLine="280"/>
      </w:pPr>
      <w:r>
        <w:rPr>
          <w:noProof/>
        </w:rPr>
        <w:drawing>
          <wp:inline distT="0" distB="0" distL="0" distR="0">
            <wp:extent cx="3327400" cy="1651000"/>
            <wp:effectExtent l="19050" t="0" r="635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 cstate="print"/>
                    <a:srcRect/>
                    <a:stretch>
                      <a:fillRect/>
                    </a:stretch>
                  </pic:blipFill>
                  <pic:spPr bwMode="auto">
                    <a:xfrm>
                      <a:off x="0" y="0"/>
                      <a:ext cx="3327400" cy="1651000"/>
                    </a:xfrm>
                    <a:prstGeom prst="rect">
                      <a:avLst/>
                    </a:prstGeom>
                    <a:noFill/>
                    <a:ln w="9525">
                      <a:noFill/>
                      <a:miter lim="800000"/>
                      <a:headEnd/>
                      <a:tailEnd/>
                    </a:ln>
                  </pic:spPr>
                </pic:pic>
              </a:graphicData>
            </a:graphic>
          </wp:inline>
        </w:drawing>
      </w:r>
    </w:p>
    <w:p w:rsidR="00D27DF7" w:rsidRPr="00902011" w:rsidRDefault="00D27DF7" w:rsidP="00D27DF7">
      <w:pPr>
        <w:spacing w:before="200"/>
        <w:ind w:left="80" w:firstLine="280"/>
      </w:pPr>
      <w:r w:rsidRPr="00902011">
        <w:rPr>
          <w:b/>
        </w:rPr>
        <w:t>2</w:t>
      </w:r>
      <w:r w:rsidRPr="00902011">
        <w:t xml:space="preserve">. Выражение </w:t>
      </w:r>
      <w:r w:rsidRPr="00902011">
        <w:rPr>
          <w:b/>
          <w:i/>
          <w:iCs/>
        </w:rPr>
        <w:t>р</w:t>
      </w:r>
      <w:r w:rsidRPr="00902011">
        <w:rPr>
          <w:b/>
          <w:i/>
          <w:iCs/>
          <w:vertAlign w:val="subscript"/>
        </w:rPr>
        <w:t>1</w:t>
      </w:r>
      <w:r w:rsidRPr="00902011">
        <w:rPr>
          <w:b/>
          <w:i/>
          <w:iCs/>
        </w:rPr>
        <w:t xml:space="preserve"> Т</w:t>
      </w:r>
      <w:r w:rsidRPr="00902011">
        <w:rPr>
          <w:b/>
          <w:i/>
          <w:iCs/>
          <w:vertAlign w:val="subscript"/>
        </w:rPr>
        <w:t>2</w:t>
      </w:r>
      <w:r w:rsidRPr="00902011">
        <w:rPr>
          <w:b/>
        </w:rPr>
        <w:t xml:space="preserve"> = </w:t>
      </w:r>
      <w:r w:rsidRPr="00902011">
        <w:rPr>
          <w:b/>
          <w:i/>
          <w:iCs/>
        </w:rPr>
        <w:t>р</w:t>
      </w:r>
      <w:r w:rsidRPr="00902011">
        <w:rPr>
          <w:b/>
          <w:i/>
          <w:iCs/>
          <w:vertAlign w:val="subscript"/>
        </w:rPr>
        <w:t>2</w:t>
      </w:r>
      <w:r w:rsidRPr="00902011">
        <w:rPr>
          <w:b/>
          <w:i/>
          <w:iCs/>
        </w:rPr>
        <w:t xml:space="preserve"> Т</w:t>
      </w:r>
      <w:r w:rsidRPr="00902011">
        <w:rPr>
          <w:b/>
          <w:i/>
          <w:iCs/>
          <w:vertAlign w:val="subscript"/>
        </w:rPr>
        <w:t>1</w:t>
      </w:r>
      <w:r w:rsidRPr="00902011">
        <w:t xml:space="preserve"> при </w:t>
      </w:r>
      <w:r w:rsidRPr="00902011">
        <w:rPr>
          <w:i/>
          <w:iCs/>
        </w:rPr>
        <w:t>V =</w:t>
      </w:r>
      <w:r w:rsidRPr="00902011">
        <w:t xml:space="preserve"> с</w:t>
      </w:r>
      <w:r w:rsidRPr="00902011">
        <w:rPr>
          <w:lang w:val="en-US"/>
        </w:rPr>
        <w:t>onst</w:t>
      </w:r>
      <w:r w:rsidRPr="00902011">
        <w:t xml:space="preserve">, </w:t>
      </w:r>
      <w:r w:rsidRPr="00902011">
        <w:rPr>
          <w:i/>
          <w:iCs/>
        </w:rPr>
        <w:t>т</w:t>
      </w:r>
      <w:r w:rsidRPr="00902011">
        <w:t xml:space="preserve"> == с</w:t>
      </w:r>
      <w:r w:rsidRPr="00902011">
        <w:rPr>
          <w:lang w:val="en-US"/>
        </w:rPr>
        <w:t>onst</w:t>
      </w:r>
      <w:r w:rsidRPr="00902011">
        <w:t xml:space="preserve"> является</w:t>
      </w:r>
    </w:p>
    <w:p w:rsidR="00D27DF7" w:rsidRPr="00230344" w:rsidRDefault="00D27DF7" w:rsidP="00D27DF7">
      <w:r w:rsidRPr="00902011">
        <w:t xml:space="preserve">А) законом Бойля-Мариотта, В) законом Гей-Люссака, Б) законом Шарля,      </w:t>
      </w:r>
    </w:p>
    <w:p w:rsidR="00D27DF7" w:rsidRPr="00902011" w:rsidRDefault="00D27DF7" w:rsidP="00D27DF7">
      <w:r w:rsidRPr="00902011">
        <w:t xml:space="preserve">    Г) уравнением Менделеева-Клапейрона.</w:t>
      </w:r>
    </w:p>
    <w:p w:rsidR="00D27DF7" w:rsidRPr="00902011" w:rsidRDefault="00D27DF7" w:rsidP="00D27DF7">
      <w:pPr>
        <w:spacing w:before="200"/>
        <w:ind w:left="80" w:right="400" w:firstLine="280"/>
      </w:pPr>
      <w:r w:rsidRPr="00902011">
        <w:rPr>
          <w:b/>
        </w:rPr>
        <w:t>3.</w:t>
      </w:r>
      <w:r w:rsidRPr="00902011">
        <w:t xml:space="preserve"> При изотермическом процессе в газе не изменяется (при </w:t>
      </w:r>
      <w:r w:rsidRPr="00902011">
        <w:rPr>
          <w:i/>
          <w:iCs/>
        </w:rPr>
        <w:t>т</w:t>
      </w:r>
      <w:r w:rsidRPr="00902011">
        <w:t xml:space="preserve"> =</w:t>
      </w:r>
      <w:r w:rsidRPr="00902011">
        <w:rPr>
          <w:lang w:val="en-US"/>
        </w:rPr>
        <w:t>const</w:t>
      </w:r>
      <w:r w:rsidRPr="00902011">
        <w:t>) его     '</w:t>
      </w:r>
    </w:p>
    <w:p w:rsidR="00D27DF7" w:rsidRPr="00902011" w:rsidRDefault="00D27DF7" w:rsidP="00D27DF7">
      <w:pPr>
        <w:spacing w:before="100"/>
      </w:pPr>
      <w:r w:rsidRPr="00902011">
        <w:t>А) давление.       Б) объем.      В) температура.</w:t>
      </w:r>
    </w:p>
    <w:p w:rsidR="00D27DF7" w:rsidRDefault="00D27DF7" w:rsidP="00D27DF7">
      <w:pPr>
        <w:spacing w:line="220" w:lineRule="auto"/>
        <w:ind w:left="284" w:right="400" w:firstLine="66"/>
        <w:jc w:val="both"/>
      </w:pPr>
      <w:r w:rsidRPr="00902011">
        <w:rPr>
          <w:b/>
        </w:rPr>
        <w:t>4.</w:t>
      </w:r>
      <w:r w:rsidRPr="00902011">
        <w:t xml:space="preserve"> </w:t>
      </w:r>
      <w:r w:rsidRPr="00B52D8C">
        <w:t>При осуществлении какого изопроцесса увеличение объема иде</w:t>
      </w:r>
      <w:r w:rsidRPr="00B52D8C">
        <w:softHyphen/>
        <w:t xml:space="preserve">ального газа в  2 раза </w:t>
      </w:r>
      <w:r>
        <w:t xml:space="preserve">  </w:t>
      </w:r>
      <w:r w:rsidRPr="00B52D8C">
        <w:t xml:space="preserve">приводит к уменьшению давления газа тоже в 2 раза? Выберите правильный ответ. </w:t>
      </w:r>
    </w:p>
    <w:p w:rsidR="00D27DF7" w:rsidRPr="00B52D8C" w:rsidRDefault="00D27DF7" w:rsidP="00D27DF7">
      <w:pPr>
        <w:spacing w:line="220" w:lineRule="auto"/>
        <w:ind w:left="284" w:right="400" w:firstLine="66"/>
        <w:jc w:val="both"/>
      </w:pPr>
      <w:r w:rsidRPr="00B52D8C">
        <w:t>А. Изобарного.</w:t>
      </w:r>
    </w:p>
    <w:p w:rsidR="00D27DF7" w:rsidRPr="00B52D8C" w:rsidRDefault="00D27DF7" w:rsidP="00D27DF7">
      <w:pPr>
        <w:spacing w:line="220" w:lineRule="auto"/>
        <w:jc w:val="both"/>
      </w:pPr>
      <w:r>
        <w:t xml:space="preserve"> </w:t>
      </w:r>
      <w:r w:rsidRPr="00B52D8C">
        <w:t xml:space="preserve">Б. Изохорного.                                            </w:t>
      </w:r>
    </w:p>
    <w:p w:rsidR="00D27DF7" w:rsidRPr="00902011" w:rsidRDefault="00D27DF7" w:rsidP="00D27DF7">
      <w:pPr>
        <w:spacing w:before="180"/>
        <w:ind w:left="80" w:firstLine="280"/>
      </w:pPr>
      <w:r w:rsidRPr="00B52D8C">
        <w:t xml:space="preserve">В. Изотермического.                                       </w:t>
      </w:r>
      <w:r w:rsidRPr="00902011">
        <w:t xml:space="preserve">               </w:t>
      </w:r>
    </w:p>
    <w:p w:rsidR="00D27DF7" w:rsidRPr="00902011" w:rsidRDefault="00D27DF7" w:rsidP="00D27DF7">
      <w:pPr>
        <w:spacing w:before="200"/>
        <w:ind w:left="80" w:firstLine="280"/>
        <w:jc w:val="both"/>
      </w:pPr>
      <w:r w:rsidRPr="00902011">
        <w:rPr>
          <w:b/>
        </w:rPr>
        <w:t>5.</w:t>
      </w:r>
      <w:r w:rsidRPr="00902011">
        <w:t xml:space="preserve"> Изотермический процесс при </w:t>
      </w:r>
      <w:r w:rsidRPr="00902011">
        <w:rPr>
          <w:i/>
          <w:iCs/>
        </w:rPr>
        <w:t>т</w:t>
      </w:r>
      <w:r w:rsidRPr="00902011">
        <w:t>=</w:t>
      </w:r>
      <w:r w:rsidRPr="00902011">
        <w:rPr>
          <w:lang w:val="en-US"/>
        </w:rPr>
        <w:t>const</w:t>
      </w:r>
      <w:r w:rsidRPr="00902011">
        <w:t xml:space="preserve"> описывается уравнением  </w:t>
      </w:r>
    </w:p>
    <w:p w:rsidR="00D27DF7" w:rsidRPr="00902011" w:rsidRDefault="00D27DF7" w:rsidP="00D27DF7">
      <w:pPr>
        <w:spacing w:before="200"/>
        <w:ind w:left="80" w:firstLine="280"/>
        <w:jc w:val="both"/>
      </w:pPr>
      <w:r w:rsidRPr="00902011">
        <w:t xml:space="preserve">А) </w:t>
      </w:r>
      <w:r w:rsidRPr="00902011">
        <w:rPr>
          <w:lang w:val="en-US"/>
        </w:rPr>
        <w:t>p</w:t>
      </w:r>
      <w:r w:rsidRPr="00902011">
        <w:rPr>
          <w:vertAlign w:val="subscript"/>
        </w:rPr>
        <w:t>1</w:t>
      </w:r>
      <w:r w:rsidRPr="00902011">
        <w:t xml:space="preserve"> </w:t>
      </w:r>
      <w:r w:rsidRPr="00902011">
        <w:rPr>
          <w:lang w:val="en-US"/>
        </w:rPr>
        <w:t>V</w:t>
      </w:r>
      <w:r w:rsidRPr="00902011">
        <w:rPr>
          <w:vertAlign w:val="subscript"/>
        </w:rPr>
        <w:t>1</w:t>
      </w:r>
      <w:r w:rsidRPr="00902011">
        <w:t>=</w:t>
      </w:r>
      <w:r w:rsidRPr="00902011">
        <w:rPr>
          <w:lang w:val="en-US"/>
        </w:rPr>
        <w:t>p</w:t>
      </w:r>
      <w:r w:rsidRPr="00902011">
        <w:rPr>
          <w:vertAlign w:val="subscript"/>
        </w:rPr>
        <w:t>2</w:t>
      </w:r>
      <w:r w:rsidRPr="00902011">
        <w:t xml:space="preserve"> </w:t>
      </w:r>
      <w:r w:rsidRPr="00902011">
        <w:rPr>
          <w:lang w:val="en-US"/>
        </w:rPr>
        <w:t>V</w:t>
      </w:r>
      <w:r w:rsidRPr="00902011">
        <w:rPr>
          <w:vertAlign w:val="subscript"/>
        </w:rPr>
        <w:t>2</w:t>
      </w:r>
      <w:r w:rsidRPr="00902011">
        <w:t>; Б)</w:t>
      </w:r>
      <w:r w:rsidRPr="00902011">
        <w:rPr>
          <w:lang w:val="en-US"/>
        </w:rPr>
        <w:t>p</w:t>
      </w:r>
      <w:r w:rsidRPr="00902011">
        <w:rPr>
          <w:vertAlign w:val="subscript"/>
        </w:rPr>
        <w:t>1</w:t>
      </w:r>
      <w:r w:rsidRPr="00902011">
        <w:t xml:space="preserve"> </w:t>
      </w:r>
      <w:r w:rsidRPr="00902011">
        <w:rPr>
          <w:lang w:val="en-US"/>
        </w:rPr>
        <w:t>T</w:t>
      </w:r>
      <w:r w:rsidRPr="00902011">
        <w:rPr>
          <w:vertAlign w:val="subscript"/>
        </w:rPr>
        <w:t>2</w:t>
      </w:r>
      <w:r w:rsidRPr="00902011">
        <w:t>=</w:t>
      </w:r>
      <w:r w:rsidRPr="00902011">
        <w:rPr>
          <w:lang w:val="en-US"/>
        </w:rPr>
        <w:t>p</w:t>
      </w:r>
      <w:r w:rsidRPr="00902011">
        <w:rPr>
          <w:vertAlign w:val="subscript"/>
        </w:rPr>
        <w:t>2</w:t>
      </w:r>
      <w:r w:rsidRPr="00902011">
        <w:t xml:space="preserve"> </w:t>
      </w:r>
      <w:r w:rsidRPr="00902011">
        <w:rPr>
          <w:lang w:val="en-US"/>
        </w:rPr>
        <w:t>T</w:t>
      </w:r>
      <w:r w:rsidRPr="00902011">
        <w:rPr>
          <w:vertAlign w:val="subscript"/>
        </w:rPr>
        <w:t>1</w:t>
      </w:r>
      <w:r w:rsidRPr="00902011">
        <w:t>;  В)</w:t>
      </w:r>
      <w:r w:rsidRPr="00902011">
        <w:rPr>
          <w:lang w:val="en-US"/>
        </w:rPr>
        <w:t>pV</w:t>
      </w:r>
      <w:r w:rsidRPr="00902011">
        <w:t>=</w:t>
      </w:r>
      <w:r w:rsidRPr="00902011">
        <w:rPr>
          <w:lang w:val="en-US"/>
        </w:rPr>
        <w:t>mRT</w:t>
      </w:r>
      <w:r w:rsidRPr="00902011">
        <w:t>/</w:t>
      </w:r>
      <w:r w:rsidRPr="00902011">
        <w:rPr>
          <w:lang w:val="en-US"/>
        </w:rPr>
        <w:t>M</w:t>
      </w:r>
      <w:r w:rsidRPr="00902011">
        <w:t>;  Г)</w:t>
      </w:r>
      <w:r w:rsidRPr="00902011">
        <w:rPr>
          <w:lang w:val="en-US"/>
        </w:rPr>
        <w:t>V</w:t>
      </w:r>
      <w:r w:rsidRPr="00902011">
        <w:rPr>
          <w:vertAlign w:val="subscript"/>
        </w:rPr>
        <w:t>1</w:t>
      </w:r>
      <w:r w:rsidRPr="00902011">
        <w:t xml:space="preserve"> </w:t>
      </w:r>
      <w:r w:rsidRPr="00902011">
        <w:rPr>
          <w:lang w:val="en-US"/>
        </w:rPr>
        <w:t>T</w:t>
      </w:r>
      <w:r w:rsidRPr="00902011">
        <w:rPr>
          <w:vertAlign w:val="subscript"/>
        </w:rPr>
        <w:t>2</w:t>
      </w:r>
      <w:r w:rsidRPr="00902011">
        <w:t>=</w:t>
      </w:r>
      <w:r w:rsidRPr="00902011">
        <w:rPr>
          <w:lang w:val="en-US"/>
        </w:rPr>
        <w:t>V</w:t>
      </w:r>
      <w:r w:rsidRPr="00902011">
        <w:rPr>
          <w:vertAlign w:val="subscript"/>
        </w:rPr>
        <w:t>2</w:t>
      </w:r>
      <w:r w:rsidRPr="00902011">
        <w:t xml:space="preserve"> </w:t>
      </w:r>
      <w:r w:rsidRPr="00902011">
        <w:rPr>
          <w:lang w:val="en-US"/>
        </w:rPr>
        <w:t>T</w:t>
      </w:r>
      <w:r w:rsidRPr="00902011">
        <w:rPr>
          <w:vertAlign w:val="subscript"/>
        </w:rPr>
        <w:t>1</w:t>
      </w:r>
      <w:r w:rsidRPr="00902011">
        <w:t xml:space="preserve">.                                                             </w:t>
      </w:r>
    </w:p>
    <w:p w:rsidR="00D27DF7" w:rsidRPr="00902011" w:rsidRDefault="00D27DF7" w:rsidP="00D27DF7">
      <w:pPr>
        <w:ind w:left="320"/>
      </w:pPr>
      <w:r w:rsidRPr="00902011">
        <w:rPr>
          <w:b/>
        </w:rPr>
        <w:t>6.</w:t>
      </w:r>
      <w:r w:rsidRPr="00902011">
        <w:t xml:space="preserve"> При нагревании газ переведен из состояния 1 в состоя</w:t>
      </w:r>
      <w:r w:rsidRPr="00902011">
        <w:softHyphen/>
        <w:t>ние 2. При этом его объем</w:t>
      </w:r>
    </w:p>
    <w:p w:rsidR="00D27DF7" w:rsidRPr="00902011" w:rsidRDefault="00D27DF7" w:rsidP="00D27DF7">
      <w:pPr>
        <w:ind w:left="320"/>
      </w:pPr>
      <w:r>
        <w:rPr>
          <w:noProof/>
        </w:rPr>
        <w:drawing>
          <wp:inline distT="0" distB="0" distL="0" distR="0">
            <wp:extent cx="4432300" cy="1714500"/>
            <wp:effectExtent l="19050" t="0" r="635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 cstate="print"/>
                    <a:srcRect/>
                    <a:stretch>
                      <a:fillRect/>
                    </a:stretch>
                  </pic:blipFill>
                  <pic:spPr bwMode="auto">
                    <a:xfrm>
                      <a:off x="0" y="0"/>
                      <a:ext cx="4432300" cy="1714500"/>
                    </a:xfrm>
                    <a:prstGeom prst="rect">
                      <a:avLst/>
                    </a:prstGeom>
                    <a:noFill/>
                    <a:ln w="9525">
                      <a:noFill/>
                      <a:miter lim="800000"/>
                      <a:headEnd/>
                      <a:tailEnd/>
                    </a:ln>
                  </pic:spPr>
                </pic:pic>
              </a:graphicData>
            </a:graphic>
          </wp:inline>
        </w:drawing>
      </w:r>
    </w:p>
    <w:p w:rsidR="00D27DF7" w:rsidRPr="00902011" w:rsidRDefault="00D27DF7" w:rsidP="00D27DF7">
      <w:pPr>
        <w:spacing w:before="20"/>
        <w:ind w:left="360"/>
      </w:pPr>
      <w:r w:rsidRPr="00902011">
        <w:rPr>
          <w:b/>
        </w:rPr>
        <w:t>7.</w:t>
      </w:r>
      <w:r w:rsidRPr="00902011">
        <w:t xml:space="preserve"> Медленное сжатие воздуха в сосуде поршнем следует от</w:t>
      </w:r>
      <w:r w:rsidRPr="00902011">
        <w:softHyphen/>
        <w:t>нести к процессу</w:t>
      </w:r>
    </w:p>
    <w:p w:rsidR="00D27DF7" w:rsidRPr="00902011" w:rsidRDefault="00D27DF7" w:rsidP="00D27DF7">
      <w:pPr>
        <w:spacing w:before="100"/>
        <w:jc w:val="center"/>
      </w:pPr>
      <w:r w:rsidRPr="00902011">
        <w:t>А) изотермическому.   Б) изобарному. В) изохорному.</w:t>
      </w:r>
    </w:p>
    <w:p w:rsidR="00D27DF7" w:rsidRPr="00902011" w:rsidRDefault="00D27DF7" w:rsidP="00D27DF7">
      <w:pPr>
        <w:ind w:left="360"/>
        <w:jc w:val="both"/>
      </w:pPr>
      <w:r w:rsidRPr="00902011">
        <w:rPr>
          <w:b/>
        </w:rPr>
        <w:t>8</w:t>
      </w:r>
      <w:r w:rsidRPr="00902011">
        <w:t>. Средняя квадратичная скорость теплового движения мо</w:t>
      </w:r>
      <w:r w:rsidRPr="00902011">
        <w:softHyphen/>
        <w:t>лекул идеального газа при увеличении абсолютной температу</w:t>
      </w:r>
      <w:r w:rsidRPr="00902011">
        <w:softHyphen/>
        <w:t>ры газа в 4 раза увеличится в</w:t>
      </w:r>
    </w:p>
    <w:p w:rsidR="00D27DF7" w:rsidRPr="00902011" w:rsidRDefault="00D27DF7" w:rsidP="00D27DF7">
      <w:pPr>
        <w:spacing w:before="120"/>
        <w:ind w:left="600"/>
      </w:pPr>
      <w:r w:rsidRPr="00902011">
        <w:lastRenderedPageBreak/>
        <w:t>А) 2 раза.    Б) 4 раза     В) 6 раз.    Г) 16 раз.</w:t>
      </w:r>
    </w:p>
    <w:p w:rsidR="00D27DF7" w:rsidRPr="00902011" w:rsidRDefault="00D27DF7" w:rsidP="00D27DF7">
      <w:pPr>
        <w:ind w:left="360"/>
      </w:pPr>
      <w:r w:rsidRPr="00902011">
        <w:rPr>
          <w:b/>
        </w:rPr>
        <w:t>9.</w:t>
      </w:r>
      <w:r w:rsidRPr="00902011">
        <w:t xml:space="preserve"> При увеличении абсолютной температуры  газа в 3 ра</w:t>
      </w:r>
      <w:r w:rsidRPr="00902011">
        <w:softHyphen/>
        <w:t xml:space="preserve">за (при </w:t>
      </w:r>
      <w:r w:rsidRPr="00902011">
        <w:rPr>
          <w:i/>
          <w:iCs/>
        </w:rPr>
        <w:t>п</w:t>
      </w:r>
      <w:r w:rsidRPr="00902011">
        <w:t xml:space="preserve"> = с</w:t>
      </w:r>
      <w:r w:rsidRPr="00902011">
        <w:rPr>
          <w:lang w:val="en-US"/>
        </w:rPr>
        <w:t>onst</w:t>
      </w:r>
      <w:r w:rsidRPr="00902011">
        <w:t>) давление идеального газа увеличится в</w:t>
      </w:r>
    </w:p>
    <w:p w:rsidR="00D27DF7" w:rsidRPr="00902011" w:rsidRDefault="00D27DF7" w:rsidP="00D27DF7">
      <w:pPr>
        <w:spacing w:before="120"/>
        <w:ind w:right="200"/>
      </w:pPr>
      <w:r w:rsidRPr="00230344">
        <w:t xml:space="preserve">     </w:t>
      </w:r>
      <w:r w:rsidRPr="00902011">
        <w:t>А) 3 раза.            Б) 6 раз.            В) 9 раз.</w:t>
      </w:r>
    </w:p>
    <w:p w:rsidR="00D27DF7" w:rsidRDefault="00D27DF7" w:rsidP="00D27DF7">
      <w:pPr>
        <w:ind w:left="360"/>
        <w:rPr>
          <w:b/>
          <w:bCs/>
        </w:rPr>
      </w:pPr>
    </w:p>
    <w:p w:rsidR="00D27DF7" w:rsidRDefault="00D27DF7" w:rsidP="00D27DF7">
      <w:pPr>
        <w:ind w:left="360"/>
        <w:rPr>
          <w:b/>
          <w:bCs/>
        </w:rPr>
      </w:pPr>
    </w:p>
    <w:p w:rsidR="00D27DF7" w:rsidRPr="00902011" w:rsidRDefault="00D27DF7" w:rsidP="00D27DF7">
      <w:pPr>
        <w:ind w:left="360"/>
      </w:pPr>
      <w:r w:rsidRPr="00902011">
        <w:rPr>
          <w:b/>
          <w:bCs/>
        </w:rPr>
        <w:t>10.</w:t>
      </w:r>
      <w:r>
        <w:t xml:space="preserve"> Давление идеального газ</w:t>
      </w:r>
      <w:r w:rsidRPr="00902011">
        <w:t xml:space="preserve">а при </w:t>
      </w:r>
      <w:r w:rsidRPr="00902011">
        <w:rPr>
          <w:i/>
          <w:iCs/>
        </w:rPr>
        <w:t>Т</w:t>
      </w:r>
      <w:r w:rsidRPr="00902011">
        <w:t xml:space="preserve"> = с</w:t>
      </w:r>
      <w:r w:rsidRPr="00902011">
        <w:rPr>
          <w:lang w:val="en-US"/>
        </w:rPr>
        <w:t>onst</w:t>
      </w:r>
      <w:r w:rsidRPr="00902011">
        <w:t xml:space="preserve"> с уменьшени</w:t>
      </w:r>
      <w:r w:rsidRPr="00902011">
        <w:softHyphen/>
        <w:t>ем объема</w:t>
      </w:r>
    </w:p>
    <w:p w:rsidR="00D27DF7" w:rsidRPr="00902011" w:rsidRDefault="00D27DF7" w:rsidP="00D27DF7">
      <w:pPr>
        <w:spacing w:before="120"/>
        <w:ind w:left="320"/>
      </w:pPr>
      <w:r w:rsidRPr="00902011">
        <w:t xml:space="preserve">     А) увеличивается,  Б) уменьшается.  В) не изменяется.</w:t>
      </w:r>
    </w:p>
    <w:p w:rsidR="00D27DF7" w:rsidRPr="00275ADC" w:rsidRDefault="00D27DF7" w:rsidP="00D27DF7">
      <w:pPr>
        <w:spacing w:before="220"/>
        <w:ind w:left="160"/>
        <w:jc w:val="center"/>
        <w:rPr>
          <w:b/>
        </w:rPr>
      </w:pPr>
      <w:r w:rsidRPr="00275ADC">
        <w:rPr>
          <w:b/>
          <w:bCs/>
          <w:iCs/>
        </w:rPr>
        <w:t>УСТАНОВИТЕ СООТВЕТСТВИЕ</w:t>
      </w:r>
    </w:p>
    <w:p w:rsidR="00D27DF7" w:rsidRPr="00902011" w:rsidRDefault="00D27DF7" w:rsidP="00D27DF7">
      <w:pPr>
        <w:spacing w:before="120"/>
        <w:ind w:left="360"/>
      </w:pPr>
      <w:r w:rsidRPr="00902011">
        <w:rPr>
          <w:b/>
          <w:bCs/>
        </w:rPr>
        <w:t>11.</w:t>
      </w:r>
      <w:r w:rsidRPr="00902011">
        <w:t xml:space="preserve"> Физическая величина      Единица измерения (СИ)</w:t>
      </w:r>
    </w:p>
    <w:p w:rsidR="00D27DF7" w:rsidRPr="00902011" w:rsidRDefault="00D27DF7" w:rsidP="00D27DF7">
      <w:pPr>
        <w:ind w:left="567"/>
      </w:pPr>
      <w:r w:rsidRPr="00902011">
        <w:t>1) среднее значение             А) кг (килограмм)</w:t>
      </w:r>
    </w:p>
    <w:p w:rsidR="00D27DF7" w:rsidRPr="00902011" w:rsidRDefault="00D27DF7" w:rsidP="00D27DF7">
      <w:pPr>
        <w:ind w:left="567"/>
      </w:pPr>
    </w:p>
    <w:p w:rsidR="00D27DF7" w:rsidRPr="00902011" w:rsidRDefault="00D27DF7" w:rsidP="00D27DF7">
      <w:pPr>
        <w:ind w:left="567"/>
      </w:pPr>
      <w:r w:rsidRPr="00902011">
        <w:t>квадрата скорости               Б) моль</w:t>
      </w:r>
    </w:p>
    <w:p w:rsidR="00D27DF7" w:rsidRPr="00902011" w:rsidRDefault="00D27DF7" w:rsidP="00D27DF7">
      <w:pPr>
        <w:ind w:left="567"/>
      </w:pPr>
    </w:p>
    <w:p w:rsidR="00D27DF7" w:rsidRPr="00902011" w:rsidRDefault="00D27DF7" w:rsidP="00D27DF7">
      <w:pPr>
        <w:ind w:left="567"/>
      </w:pPr>
      <w:r w:rsidRPr="00902011">
        <w:t>молекул                                В) м/с (метр/секунда)</w:t>
      </w:r>
    </w:p>
    <w:p w:rsidR="00D27DF7" w:rsidRPr="00902011" w:rsidRDefault="00D27DF7" w:rsidP="00D27DF7">
      <w:pPr>
        <w:ind w:left="567"/>
      </w:pPr>
    </w:p>
    <w:p w:rsidR="00D27DF7" w:rsidRPr="00902011" w:rsidRDefault="00D27DF7" w:rsidP="00D27DF7">
      <w:pPr>
        <w:ind w:left="567"/>
      </w:pPr>
      <w:r w:rsidRPr="00902011">
        <w:t xml:space="preserve">2) масса вещества               Г) м </w:t>
      </w:r>
      <w:r w:rsidRPr="00902011">
        <w:rPr>
          <w:vertAlign w:val="superscript"/>
        </w:rPr>
        <w:t>2</w:t>
      </w:r>
      <w:r w:rsidRPr="00902011">
        <w:t xml:space="preserve">/с </w:t>
      </w:r>
      <w:r w:rsidRPr="00902011">
        <w:rPr>
          <w:vertAlign w:val="superscript"/>
        </w:rPr>
        <w:t>2</w:t>
      </w:r>
    </w:p>
    <w:p w:rsidR="00D27DF7" w:rsidRPr="00902011" w:rsidRDefault="00D27DF7" w:rsidP="00D27DF7">
      <w:pPr>
        <w:ind w:left="567"/>
      </w:pPr>
    </w:p>
    <w:p w:rsidR="00D27DF7" w:rsidRPr="00902011" w:rsidRDefault="00D27DF7" w:rsidP="00D27DF7">
      <w:pPr>
        <w:ind w:left="567"/>
      </w:pPr>
      <w:r w:rsidRPr="00902011">
        <w:t xml:space="preserve">3) количество                     Д) моль </w:t>
      </w:r>
      <w:r w:rsidRPr="00902011">
        <w:rPr>
          <w:vertAlign w:val="superscript"/>
        </w:rPr>
        <w:t>- 1</w:t>
      </w:r>
    </w:p>
    <w:p w:rsidR="00D27DF7" w:rsidRPr="00902011" w:rsidRDefault="00D27DF7" w:rsidP="00D27DF7">
      <w:pPr>
        <w:ind w:left="567"/>
      </w:pPr>
    </w:p>
    <w:p w:rsidR="00D27DF7" w:rsidRPr="00902011" w:rsidRDefault="00D27DF7" w:rsidP="00D27DF7">
      <w:pPr>
        <w:ind w:left="567"/>
      </w:pPr>
      <w:r w:rsidRPr="00902011">
        <w:t>вещества</w:t>
      </w:r>
    </w:p>
    <w:p w:rsidR="00D27DF7" w:rsidRPr="00902011" w:rsidRDefault="00D27DF7" w:rsidP="00D27DF7">
      <w:pPr>
        <w:ind w:left="600"/>
      </w:pPr>
    </w:p>
    <w:p w:rsidR="00D27DF7" w:rsidRPr="00902011" w:rsidRDefault="00D27DF7" w:rsidP="00D27DF7">
      <w:r w:rsidRPr="00902011">
        <w:rPr>
          <w:b/>
          <w:bCs/>
        </w:rPr>
        <w:t>12.</w:t>
      </w:r>
      <w:r w:rsidRPr="00902011">
        <w:t xml:space="preserve"> Температура по шкале     Температура по шкале Кельвина (Т, К)</w:t>
      </w:r>
    </w:p>
    <w:p w:rsidR="00D27DF7" w:rsidRPr="00902011" w:rsidRDefault="00D27DF7" w:rsidP="00D27DF7">
      <w:r w:rsidRPr="00902011">
        <w:t xml:space="preserve">       по шкале Цельсия (°С)           (Абсолютная температура)</w:t>
      </w:r>
    </w:p>
    <w:p w:rsidR="00D27DF7" w:rsidRPr="00902011" w:rsidRDefault="00D27DF7" w:rsidP="00D27DF7">
      <w:pPr>
        <w:spacing w:before="260"/>
        <w:ind w:left="3640" w:hanging="2980"/>
      </w:pPr>
      <w:r w:rsidRPr="00902011">
        <w:t>1)30                                                  А) О</w:t>
      </w:r>
    </w:p>
    <w:p w:rsidR="00D27DF7" w:rsidRPr="00902011" w:rsidRDefault="00D27DF7" w:rsidP="00D27DF7">
      <w:pPr>
        <w:ind w:left="3640" w:hanging="2980"/>
      </w:pPr>
      <w:r w:rsidRPr="00902011">
        <w:t>2)-10                                                Б)263</w:t>
      </w:r>
    </w:p>
    <w:p w:rsidR="00D27DF7" w:rsidRPr="00902011" w:rsidRDefault="00D27DF7" w:rsidP="00D27DF7">
      <w:pPr>
        <w:ind w:left="3640" w:hanging="2980"/>
      </w:pPr>
      <w:r w:rsidRPr="00902011">
        <w:t>3)-273                                              В)546</w:t>
      </w:r>
    </w:p>
    <w:p w:rsidR="00D27DF7" w:rsidRPr="00902011" w:rsidRDefault="00D27DF7" w:rsidP="00D27DF7">
      <w:pPr>
        <w:ind w:left="3640" w:hanging="2980"/>
      </w:pPr>
      <w:r w:rsidRPr="00902011">
        <w:t xml:space="preserve">                                                         Г) 303</w:t>
      </w:r>
    </w:p>
    <w:p w:rsidR="00D27DF7" w:rsidRPr="00902011" w:rsidRDefault="00D27DF7" w:rsidP="00D27DF7">
      <w:pPr>
        <w:spacing w:before="260"/>
      </w:pPr>
      <w:r w:rsidRPr="00902011">
        <w:rPr>
          <w:b/>
          <w:bCs/>
        </w:rPr>
        <w:t>13.</w:t>
      </w:r>
      <w:r w:rsidRPr="00902011">
        <w:t xml:space="preserve"> Физ</w:t>
      </w:r>
      <w:r>
        <w:t>ическая величина              Определяется</w:t>
      </w:r>
      <w:r w:rsidRPr="00902011">
        <w:t xml:space="preserve"> по формуле</w:t>
      </w:r>
    </w:p>
    <w:p w:rsidR="00D27DF7" w:rsidRPr="00902011" w:rsidRDefault="00D27DF7" w:rsidP="00D27DF7">
      <w:pPr>
        <w:ind w:left="4000" w:hanging="3340"/>
      </w:pPr>
      <w:r w:rsidRPr="00902011">
        <w:rPr>
          <w:i/>
          <w:iCs/>
        </w:rPr>
        <w:t xml:space="preserve">1) </w:t>
      </w:r>
      <w:r w:rsidRPr="00902011">
        <w:t xml:space="preserve">давление                    </w:t>
      </w:r>
      <w:r>
        <w:t xml:space="preserve">           </w:t>
      </w:r>
      <w:r w:rsidRPr="00902011">
        <w:t xml:space="preserve">А) </w:t>
      </w:r>
      <w:r w:rsidRPr="00902011">
        <w:rPr>
          <w:i/>
          <w:iCs/>
        </w:rPr>
        <w:t>п</w:t>
      </w:r>
      <w:r w:rsidRPr="00902011">
        <w:rPr>
          <w:iCs/>
          <w:lang w:val="en-US"/>
        </w:rPr>
        <w:t>V</w:t>
      </w:r>
    </w:p>
    <w:p w:rsidR="00D27DF7" w:rsidRPr="00902011" w:rsidRDefault="00D27DF7" w:rsidP="00D27DF7">
      <w:pPr>
        <w:spacing w:before="120"/>
        <w:ind w:left="3960"/>
      </w:pPr>
    </w:p>
    <w:p w:rsidR="00D27DF7" w:rsidRPr="00902011" w:rsidRDefault="00D27DF7" w:rsidP="00D27DF7">
      <w:pPr>
        <w:ind w:left="4000" w:right="1200" w:hanging="3340"/>
        <w:rPr>
          <w:i/>
        </w:rPr>
      </w:pPr>
      <w:r w:rsidRPr="00902011">
        <w:t xml:space="preserve">2) </w:t>
      </w:r>
      <w:r w:rsidRPr="00902011">
        <w:rPr>
          <w:smallCaps/>
        </w:rPr>
        <w:t xml:space="preserve"> </w:t>
      </w:r>
      <w:r w:rsidRPr="00902011">
        <w:t xml:space="preserve">кол-во вещества       </w:t>
      </w:r>
      <w:r>
        <w:t xml:space="preserve">          </w:t>
      </w:r>
      <w:r w:rsidRPr="00902011">
        <w:t xml:space="preserve">Б) </w:t>
      </w:r>
      <w:r w:rsidRPr="00902011">
        <w:rPr>
          <w:lang w:val="en-US"/>
        </w:rPr>
        <w:t>nm</w:t>
      </w:r>
      <w:r w:rsidRPr="00902011">
        <w:t xml:space="preserve"> </w:t>
      </w:r>
      <w:r w:rsidRPr="00902011">
        <w:rPr>
          <w:vertAlign w:val="subscript"/>
        </w:rPr>
        <w:t>0</w:t>
      </w:r>
      <w:r w:rsidRPr="00902011">
        <w:rPr>
          <w:i/>
          <w:lang w:val="en-US"/>
        </w:rPr>
        <w:t>V</w:t>
      </w:r>
      <w:r w:rsidRPr="00902011">
        <w:rPr>
          <w:i/>
        </w:rPr>
        <w:t xml:space="preserve"> </w:t>
      </w:r>
      <w:r w:rsidRPr="00902011">
        <w:rPr>
          <w:i/>
          <w:vertAlign w:val="superscript"/>
        </w:rPr>
        <w:t>2</w:t>
      </w:r>
      <w:r w:rsidRPr="00902011">
        <w:rPr>
          <w:i/>
        </w:rPr>
        <w:t>/ 3</w:t>
      </w:r>
    </w:p>
    <w:p w:rsidR="00D27DF7" w:rsidRPr="00275ADC" w:rsidRDefault="00D27DF7" w:rsidP="00D27DF7">
      <w:pPr>
        <w:pStyle w:val="FR1"/>
        <w:spacing w:before="260"/>
        <w:ind w:right="2000"/>
        <w:jc w:val="left"/>
        <w:rPr>
          <w:rFonts w:ascii="Times New Roman" w:hAnsi="Times New Roman" w:cs="Times New Roman"/>
          <w:b w:val="0"/>
          <w:bCs w:val="0"/>
          <w:i w:val="0"/>
          <w:sz w:val="24"/>
          <w:szCs w:val="24"/>
        </w:rPr>
      </w:pPr>
      <w:r w:rsidRPr="00275ADC">
        <w:rPr>
          <w:rFonts w:ascii="Times New Roman" w:hAnsi="Times New Roman" w:cs="Times New Roman"/>
          <w:b w:val="0"/>
          <w:bCs w:val="0"/>
          <w:i w:val="0"/>
          <w:sz w:val="24"/>
          <w:szCs w:val="24"/>
        </w:rPr>
        <w:t xml:space="preserve">                                                         В) </w:t>
      </w:r>
      <w:r w:rsidRPr="00275ADC">
        <w:rPr>
          <w:rFonts w:ascii="Times New Roman" w:hAnsi="Times New Roman" w:cs="Times New Roman"/>
          <w:b w:val="0"/>
          <w:bCs w:val="0"/>
          <w:i w:val="0"/>
          <w:sz w:val="24"/>
          <w:szCs w:val="24"/>
          <w:lang w:val="en-US"/>
        </w:rPr>
        <w:t>N</w:t>
      </w:r>
      <w:r w:rsidRPr="00275ADC">
        <w:rPr>
          <w:rFonts w:ascii="Times New Roman" w:hAnsi="Times New Roman" w:cs="Times New Roman"/>
          <w:b w:val="0"/>
          <w:bCs w:val="0"/>
          <w:i w:val="0"/>
          <w:sz w:val="24"/>
          <w:szCs w:val="24"/>
        </w:rPr>
        <w:t>/</w:t>
      </w:r>
      <w:r w:rsidRPr="00275ADC">
        <w:rPr>
          <w:rFonts w:ascii="Times New Roman" w:hAnsi="Times New Roman" w:cs="Times New Roman"/>
          <w:b w:val="0"/>
          <w:bCs w:val="0"/>
          <w:i w:val="0"/>
          <w:sz w:val="24"/>
          <w:szCs w:val="24"/>
          <w:lang w:val="en-US"/>
        </w:rPr>
        <w:t>V</w:t>
      </w:r>
    </w:p>
    <w:p w:rsidR="00D27DF7" w:rsidRPr="00275ADC" w:rsidRDefault="00D27DF7" w:rsidP="00D27DF7">
      <w:pPr>
        <w:pStyle w:val="FR1"/>
        <w:spacing w:before="260"/>
        <w:ind w:right="2000"/>
        <w:jc w:val="left"/>
        <w:rPr>
          <w:rFonts w:ascii="Times New Roman" w:hAnsi="Times New Roman" w:cs="Times New Roman"/>
          <w:b w:val="0"/>
          <w:bCs w:val="0"/>
          <w:i w:val="0"/>
          <w:sz w:val="24"/>
          <w:szCs w:val="24"/>
        </w:rPr>
      </w:pPr>
      <w:r w:rsidRPr="00275ADC">
        <w:rPr>
          <w:rFonts w:ascii="Times New Roman" w:hAnsi="Times New Roman" w:cs="Times New Roman"/>
          <w:b w:val="0"/>
          <w:bCs w:val="0"/>
          <w:i w:val="0"/>
          <w:sz w:val="24"/>
          <w:szCs w:val="24"/>
        </w:rPr>
        <w:t xml:space="preserve">                                                         </w:t>
      </w:r>
      <w:r w:rsidRPr="00275ADC">
        <w:rPr>
          <w:rFonts w:ascii="Times New Roman" w:hAnsi="Times New Roman" w:cs="Times New Roman"/>
          <w:b w:val="0"/>
          <w:bCs w:val="0"/>
          <w:i w:val="0"/>
          <w:iCs w:val="0"/>
          <w:sz w:val="24"/>
          <w:szCs w:val="24"/>
        </w:rPr>
        <w:t xml:space="preserve">Г) </w:t>
      </w:r>
      <w:r w:rsidRPr="00275ADC">
        <w:rPr>
          <w:rFonts w:ascii="Times New Roman" w:hAnsi="Times New Roman" w:cs="Times New Roman"/>
          <w:b w:val="0"/>
          <w:bCs w:val="0"/>
          <w:i w:val="0"/>
          <w:iCs w:val="0"/>
          <w:sz w:val="24"/>
          <w:szCs w:val="24"/>
          <w:lang w:val="en-US"/>
        </w:rPr>
        <w:t>m</w:t>
      </w:r>
      <w:r w:rsidRPr="00275ADC">
        <w:rPr>
          <w:rFonts w:ascii="Times New Roman" w:hAnsi="Times New Roman" w:cs="Times New Roman"/>
          <w:b w:val="0"/>
          <w:bCs w:val="0"/>
          <w:i w:val="0"/>
          <w:iCs w:val="0"/>
          <w:sz w:val="24"/>
          <w:szCs w:val="24"/>
        </w:rPr>
        <w:t>/</w:t>
      </w:r>
      <w:r w:rsidRPr="00275ADC">
        <w:rPr>
          <w:rFonts w:ascii="Times New Roman" w:hAnsi="Times New Roman" w:cs="Times New Roman"/>
          <w:b w:val="0"/>
          <w:bCs w:val="0"/>
          <w:i w:val="0"/>
          <w:iCs w:val="0"/>
          <w:sz w:val="24"/>
          <w:szCs w:val="24"/>
          <w:lang w:val="en-US"/>
        </w:rPr>
        <w:t>M</w:t>
      </w:r>
    </w:p>
    <w:p w:rsidR="00D27DF7" w:rsidRPr="00902011" w:rsidRDefault="00D27DF7" w:rsidP="00D27DF7">
      <w:pPr>
        <w:pStyle w:val="FR1"/>
        <w:rPr>
          <w:rFonts w:ascii="Times New Roman" w:hAnsi="Times New Roman" w:cs="Times New Roman"/>
          <w:b w:val="0"/>
          <w:sz w:val="24"/>
          <w:szCs w:val="24"/>
        </w:rPr>
      </w:pPr>
      <w:r w:rsidRPr="00902011">
        <w:rPr>
          <w:rFonts w:ascii="Times New Roman" w:hAnsi="Times New Roman" w:cs="Times New Roman"/>
          <w:b w:val="0"/>
          <w:sz w:val="24"/>
          <w:szCs w:val="24"/>
        </w:rPr>
        <w:t>РЕШИТЕ ЗАДАЧИ:</w:t>
      </w:r>
    </w:p>
    <w:p w:rsidR="00D27DF7" w:rsidRPr="00E31284" w:rsidRDefault="00D27DF7" w:rsidP="00D27DF7">
      <w:pPr>
        <w:spacing w:line="220" w:lineRule="auto"/>
        <w:rPr>
          <w:vertAlign w:val="superscript"/>
        </w:rPr>
      </w:pPr>
      <w:r w:rsidRPr="00902011">
        <w:rPr>
          <w:b/>
          <w:bCs/>
        </w:rPr>
        <w:t>14.</w:t>
      </w:r>
      <w:r w:rsidRPr="00902011">
        <w:t xml:space="preserve"> </w:t>
      </w:r>
      <w:r w:rsidRPr="00E31284">
        <w:t>При давлении 10</w:t>
      </w:r>
      <w:r w:rsidRPr="00E31284">
        <w:rPr>
          <w:vertAlign w:val="superscript"/>
        </w:rPr>
        <w:t>5</w:t>
      </w:r>
      <w:r w:rsidRPr="00E31284">
        <w:t xml:space="preserve"> Па и температуре 15 °С воздух имеет объем 2 • 10 </w:t>
      </w:r>
      <w:r w:rsidRPr="00E31284">
        <w:rPr>
          <w:vertAlign w:val="superscript"/>
        </w:rPr>
        <w:t xml:space="preserve">– 3 </w:t>
      </w:r>
      <w:r w:rsidRPr="00E31284">
        <w:t>м</w:t>
      </w:r>
      <w:r w:rsidRPr="00E31284">
        <w:rPr>
          <w:vertAlign w:val="superscript"/>
        </w:rPr>
        <w:t>3</w:t>
      </w:r>
      <w:r w:rsidRPr="00E31284">
        <w:t xml:space="preserve">. При каком давлении данная масса воздуха займет объем 4 • 10 </w:t>
      </w:r>
      <w:r w:rsidRPr="00E31284">
        <w:rPr>
          <w:vertAlign w:val="superscript"/>
        </w:rPr>
        <w:t>- 3</w:t>
      </w:r>
      <w:r w:rsidRPr="00E31284">
        <w:t xml:space="preserve"> м</w:t>
      </w:r>
      <w:r w:rsidRPr="00E31284">
        <w:rPr>
          <w:vertAlign w:val="superscript"/>
        </w:rPr>
        <w:t>3</w:t>
      </w:r>
      <w:r w:rsidRPr="00E31284">
        <w:t>, если температура его станет 20 °С?</w:t>
      </w:r>
    </w:p>
    <w:p w:rsidR="00D27DF7" w:rsidRPr="00B52D8C" w:rsidRDefault="00D27DF7" w:rsidP="00D27DF7">
      <w:pPr>
        <w:spacing w:line="220" w:lineRule="auto"/>
        <w:ind w:firstLine="66"/>
      </w:pPr>
      <w:r w:rsidRPr="00902011">
        <w:rPr>
          <w:b/>
          <w:bCs/>
        </w:rPr>
        <w:t>15.</w:t>
      </w:r>
      <w:r w:rsidRPr="00902011">
        <w:t xml:space="preserve"> </w:t>
      </w:r>
      <w:r w:rsidRPr="00B52D8C">
        <w:t>При изохорном охлаждении идеального газа, взятого при темпе</w:t>
      </w:r>
      <w:r w:rsidRPr="00B52D8C">
        <w:softHyphen/>
        <w:t>ратуре 480 К, его давление уменьшилась в 1,5 раза. Какой стала конечная температура газа?</w:t>
      </w:r>
    </w:p>
    <w:p w:rsidR="00D27DF7" w:rsidRDefault="00D27DF7" w:rsidP="00D27DF7">
      <w:pPr>
        <w:spacing w:before="100"/>
        <w:ind w:right="200"/>
      </w:pPr>
    </w:p>
    <w:p w:rsidR="00D27DF7" w:rsidRDefault="00D27DF7" w:rsidP="00D27DF7">
      <w:pPr>
        <w:pStyle w:val="FR2"/>
        <w:jc w:val="center"/>
        <w:rPr>
          <w:rFonts w:ascii="Times New Roman" w:hAnsi="Times New Roman" w:cs="Times New Roman"/>
          <w:sz w:val="24"/>
          <w:szCs w:val="24"/>
        </w:rPr>
      </w:pPr>
    </w:p>
    <w:p w:rsidR="00D27DF7" w:rsidRDefault="00D27DF7" w:rsidP="00D27DF7">
      <w:pPr>
        <w:pStyle w:val="FR2"/>
        <w:jc w:val="center"/>
        <w:rPr>
          <w:rFonts w:ascii="Times New Roman" w:hAnsi="Times New Roman" w:cs="Times New Roman"/>
          <w:sz w:val="24"/>
          <w:szCs w:val="24"/>
        </w:rPr>
      </w:pPr>
    </w:p>
    <w:p w:rsidR="00D27DF7" w:rsidRDefault="00D27DF7" w:rsidP="00D27DF7">
      <w:pPr>
        <w:pStyle w:val="FR2"/>
        <w:jc w:val="center"/>
        <w:rPr>
          <w:rFonts w:ascii="Times New Roman" w:hAnsi="Times New Roman" w:cs="Times New Roman"/>
          <w:sz w:val="24"/>
          <w:szCs w:val="24"/>
        </w:rPr>
      </w:pPr>
    </w:p>
    <w:p w:rsidR="00D27DF7" w:rsidRDefault="00D27DF7" w:rsidP="00D27DF7">
      <w:pPr>
        <w:pStyle w:val="FR2"/>
        <w:jc w:val="center"/>
        <w:rPr>
          <w:rFonts w:ascii="Times New Roman" w:hAnsi="Times New Roman" w:cs="Times New Roman"/>
          <w:sz w:val="24"/>
          <w:szCs w:val="24"/>
        </w:rPr>
      </w:pPr>
    </w:p>
    <w:p w:rsidR="00D27DF7" w:rsidRPr="00275ADC" w:rsidRDefault="00D27DF7" w:rsidP="00D27DF7">
      <w:pPr>
        <w:pStyle w:val="FR2"/>
        <w:jc w:val="center"/>
        <w:rPr>
          <w:rFonts w:ascii="Times New Roman" w:hAnsi="Times New Roman" w:cs="Times New Roman"/>
          <w:sz w:val="24"/>
          <w:szCs w:val="24"/>
        </w:rPr>
      </w:pPr>
      <w:r w:rsidRPr="00275ADC">
        <w:rPr>
          <w:rFonts w:ascii="Times New Roman" w:hAnsi="Times New Roman" w:cs="Times New Roman"/>
          <w:sz w:val="24"/>
          <w:szCs w:val="24"/>
        </w:rPr>
        <w:lastRenderedPageBreak/>
        <w:t>4 вариант</w:t>
      </w:r>
    </w:p>
    <w:p w:rsidR="00D27DF7" w:rsidRPr="00BF71D4" w:rsidRDefault="00D27DF7" w:rsidP="00D27DF7">
      <w:pPr>
        <w:pStyle w:val="FR2"/>
        <w:jc w:val="center"/>
        <w:rPr>
          <w:sz w:val="24"/>
          <w:szCs w:val="24"/>
        </w:rPr>
      </w:pPr>
      <w:r w:rsidRPr="00BF71D4">
        <w:rPr>
          <w:sz w:val="24"/>
          <w:szCs w:val="24"/>
        </w:rPr>
        <w:t>ВЫБЕРИТЕ ОДИН ПРАВИЛЬНЫЙ ОТВЕТ</w:t>
      </w:r>
    </w:p>
    <w:p w:rsidR="00D27DF7" w:rsidRPr="00BF71D4" w:rsidRDefault="00D27DF7" w:rsidP="00D27DF7">
      <w:pPr>
        <w:spacing w:before="40"/>
        <w:ind w:right="400"/>
      </w:pPr>
      <w:r w:rsidRPr="00C12C6E">
        <w:rPr>
          <w:b/>
          <w:iCs/>
        </w:rPr>
        <w:t xml:space="preserve">   1</w:t>
      </w:r>
      <w:r w:rsidRPr="00BF71D4">
        <w:rPr>
          <w:i/>
          <w:iCs/>
        </w:rPr>
        <w:t>.</w:t>
      </w:r>
      <w:r w:rsidRPr="00BF71D4">
        <w:t xml:space="preserve"> Изотермический процесс в идеальном газе представлен графиком</w:t>
      </w:r>
    </w:p>
    <w:p w:rsidR="00D27DF7" w:rsidRPr="00BF71D4" w:rsidRDefault="00D27DF7" w:rsidP="00D27DF7">
      <w:pPr>
        <w:spacing w:before="40"/>
        <w:ind w:right="400"/>
      </w:pPr>
      <w:r>
        <w:t xml:space="preserve">    </w:t>
      </w:r>
      <w:r>
        <w:rPr>
          <w:noProof/>
        </w:rPr>
        <w:drawing>
          <wp:inline distT="0" distB="0" distL="0" distR="0">
            <wp:extent cx="4572000" cy="1803400"/>
            <wp:effectExtent l="1905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 cstate="print"/>
                    <a:srcRect/>
                    <a:stretch>
                      <a:fillRect/>
                    </a:stretch>
                  </pic:blipFill>
                  <pic:spPr bwMode="auto">
                    <a:xfrm>
                      <a:off x="0" y="0"/>
                      <a:ext cx="4572000" cy="1803400"/>
                    </a:xfrm>
                    <a:prstGeom prst="rect">
                      <a:avLst/>
                    </a:prstGeom>
                    <a:noFill/>
                    <a:ln w="9525">
                      <a:noFill/>
                      <a:miter lim="800000"/>
                      <a:headEnd/>
                      <a:tailEnd/>
                    </a:ln>
                  </pic:spPr>
                </pic:pic>
              </a:graphicData>
            </a:graphic>
          </wp:inline>
        </w:drawing>
      </w:r>
    </w:p>
    <w:p w:rsidR="00D27DF7" w:rsidRPr="00BF71D4" w:rsidRDefault="00D27DF7" w:rsidP="00D27DF7">
      <w:pPr>
        <w:pStyle w:val="FR2"/>
        <w:rPr>
          <w:sz w:val="24"/>
          <w:szCs w:val="24"/>
        </w:rPr>
      </w:pPr>
    </w:p>
    <w:p w:rsidR="00D27DF7" w:rsidRPr="00BF71D4" w:rsidRDefault="00D27DF7" w:rsidP="00D27DF7">
      <w:pPr>
        <w:ind w:firstLine="280"/>
        <w:jc w:val="both"/>
      </w:pPr>
      <w:r w:rsidRPr="00C12C6E">
        <w:rPr>
          <w:b/>
        </w:rPr>
        <w:t>2</w:t>
      </w:r>
      <w:r w:rsidRPr="00BF71D4">
        <w:t xml:space="preserve">. Выражение </w:t>
      </w:r>
      <w:r w:rsidRPr="00BF71D4">
        <w:rPr>
          <w:i/>
          <w:iCs/>
          <w:lang w:val="en-US"/>
        </w:rPr>
        <w:t>V</w:t>
      </w:r>
      <w:r w:rsidRPr="00BF71D4">
        <w:rPr>
          <w:i/>
          <w:iCs/>
          <w:vertAlign w:val="subscript"/>
        </w:rPr>
        <w:t>1</w:t>
      </w:r>
      <w:r w:rsidRPr="00BF71D4">
        <w:rPr>
          <w:i/>
          <w:iCs/>
        </w:rPr>
        <w:t xml:space="preserve"> </w:t>
      </w:r>
      <w:r w:rsidRPr="00BF71D4">
        <w:rPr>
          <w:i/>
          <w:iCs/>
          <w:lang w:val="en-US"/>
        </w:rPr>
        <w:t>T</w:t>
      </w:r>
      <w:r w:rsidRPr="00BF71D4">
        <w:rPr>
          <w:i/>
          <w:iCs/>
          <w:vertAlign w:val="subscript"/>
        </w:rPr>
        <w:t>2</w:t>
      </w:r>
      <w:r w:rsidRPr="00BF71D4">
        <w:rPr>
          <w:i/>
          <w:iCs/>
        </w:rPr>
        <w:t xml:space="preserve"> =</w:t>
      </w:r>
      <w:r w:rsidRPr="00BF71D4">
        <w:rPr>
          <w:i/>
          <w:iCs/>
          <w:lang w:val="en-US"/>
        </w:rPr>
        <w:t>V</w:t>
      </w:r>
      <w:r w:rsidRPr="00BF71D4">
        <w:rPr>
          <w:i/>
          <w:iCs/>
          <w:vertAlign w:val="subscript"/>
        </w:rPr>
        <w:t>2</w:t>
      </w:r>
      <w:r w:rsidRPr="00BF71D4">
        <w:rPr>
          <w:i/>
          <w:iCs/>
        </w:rPr>
        <w:t xml:space="preserve"> </w:t>
      </w:r>
      <w:r w:rsidRPr="00BF71D4">
        <w:rPr>
          <w:i/>
          <w:iCs/>
          <w:lang w:val="en-US"/>
        </w:rPr>
        <w:t>T</w:t>
      </w:r>
      <w:r w:rsidRPr="00BF71D4">
        <w:rPr>
          <w:i/>
          <w:iCs/>
          <w:vertAlign w:val="subscript"/>
        </w:rPr>
        <w:t>1</w:t>
      </w:r>
      <w:r w:rsidRPr="00BF71D4">
        <w:rPr>
          <w:i/>
          <w:iCs/>
          <w:smallCaps/>
        </w:rPr>
        <w:t xml:space="preserve"> </w:t>
      </w:r>
      <w:r w:rsidRPr="00BF71D4">
        <w:rPr>
          <w:i/>
          <w:iCs/>
        </w:rPr>
        <w:t>(</w:t>
      </w:r>
      <w:r w:rsidRPr="00BF71D4">
        <w:rPr>
          <w:i/>
          <w:iCs/>
          <w:lang w:val="en-US"/>
        </w:rPr>
        <w:t>p</w:t>
      </w:r>
      <w:r w:rsidRPr="00BF71D4">
        <w:t>= со</w:t>
      </w:r>
      <w:r w:rsidRPr="00BF71D4">
        <w:rPr>
          <w:lang w:val="en-US"/>
        </w:rPr>
        <w:t>nst</w:t>
      </w:r>
      <w:r w:rsidRPr="00BF71D4">
        <w:t xml:space="preserve">, </w:t>
      </w:r>
      <w:r w:rsidRPr="00BF71D4">
        <w:rPr>
          <w:i/>
          <w:iCs/>
        </w:rPr>
        <w:t>т</w:t>
      </w:r>
      <w:r w:rsidRPr="00BF71D4">
        <w:t xml:space="preserve"> = со</w:t>
      </w:r>
      <w:r w:rsidRPr="00BF71D4">
        <w:rPr>
          <w:lang w:val="en-US"/>
        </w:rPr>
        <w:t>nst</w:t>
      </w:r>
      <w:r w:rsidRPr="00BF71D4">
        <w:t xml:space="preserve">) является                                           </w:t>
      </w:r>
    </w:p>
    <w:p w:rsidR="00D27DF7" w:rsidRPr="00BF71D4" w:rsidRDefault="00D27DF7" w:rsidP="00D27DF7">
      <w:pPr>
        <w:jc w:val="both"/>
      </w:pPr>
      <w:r w:rsidRPr="00BF71D4">
        <w:t xml:space="preserve">        А) законом Бойля-Мариотта,  Б) законом Гей-Люссака,  В) законом Шарля,          </w:t>
      </w:r>
    </w:p>
    <w:p w:rsidR="00D27DF7" w:rsidRPr="00BF71D4" w:rsidRDefault="00D27DF7" w:rsidP="00D27DF7">
      <w:pPr>
        <w:jc w:val="both"/>
      </w:pPr>
      <w:r w:rsidRPr="00BF71D4">
        <w:t xml:space="preserve">        Г) уравнением Менделеева-Клапейрона.</w:t>
      </w:r>
    </w:p>
    <w:p w:rsidR="00D27DF7" w:rsidRPr="00BF71D4" w:rsidRDefault="00D27DF7" w:rsidP="00D27DF7">
      <w:pPr>
        <w:ind w:firstLine="280"/>
      </w:pPr>
      <w:r w:rsidRPr="00C12C6E">
        <w:rPr>
          <w:b/>
        </w:rPr>
        <w:t>3.</w:t>
      </w:r>
      <w:r w:rsidRPr="00BF71D4">
        <w:t xml:space="preserve"> Закон Бойля-Мариотта (при </w:t>
      </w:r>
      <w:r w:rsidRPr="00BF71D4">
        <w:rPr>
          <w:i/>
          <w:iCs/>
        </w:rPr>
        <w:t>т =</w:t>
      </w:r>
      <w:r w:rsidRPr="00BF71D4">
        <w:t xml:space="preserve"> со</w:t>
      </w:r>
      <w:r w:rsidRPr="00BF71D4">
        <w:rPr>
          <w:lang w:val="en-US"/>
        </w:rPr>
        <w:t>nst</w:t>
      </w:r>
      <w:r w:rsidRPr="00BF71D4">
        <w:t>) устанавливает связь между</w:t>
      </w:r>
    </w:p>
    <w:p w:rsidR="00D27DF7" w:rsidRPr="00BF71D4" w:rsidRDefault="00D27DF7" w:rsidP="00D27DF7">
      <w:pPr>
        <w:ind w:firstLine="280"/>
      </w:pPr>
      <w:r w:rsidRPr="00BF71D4">
        <w:t>А) давлением и температурой. Б) объемом и температурой.  В) давлением и объемом.</w:t>
      </w:r>
    </w:p>
    <w:p w:rsidR="00D27DF7" w:rsidRPr="00BF71D4" w:rsidRDefault="00D27DF7" w:rsidP="00D27DF7">
      <w:pPr>
        <w:pStyle w:val="FR2"/>
        <w:spacing w:before="20"/>
        <w:jc w:val="left"/>
        <w:rPr>
          <w:sz w:val="24"/>
          <w:szCs w:val="24"/>
        </w:rPr>
      </w:pPr>
      <w:r w:rsidRPr="00BF71D4">
        <w:rPr>
          <w:b/>
          <w:bCs/>
          <w:i/>
          <w:iCs/>
          <w:sz w:val="24"/>
          <w:szCs w:val="24"/>
        </w:rPr>
        <w:t>.</w:t>
      </w:r>
    </w:p>
    <w:p w:rsidR="00D27DF7" w:rsidRPr="00B52D8C" w:rsidRDefault="00D27DF7" w:rsidP="00D27DF7">
      <w:pPr>
        <w:spacing w:line="220" w:lineRule="auto"/>
        <w:ind w:right="400" w:firstLine="66"/>
        <w:jc w:val="both"/>
      </w:pPr>
      <w:r w:rsidRPr="00C12C6E">
        <w:rPr>
          <w:b/>
        </w:rPr>
        <w:t>4.</w:t>
      </w:r>
      <w:r w:rsidRPr="00BF71D4">
        <w:t xml:space="preserve"> </w:t>
      </w:r>
      <w:r w:rsidRPr="00B52D8C">
        <w:t xml:space="preserve">При осуществлении какого изопроцесса увеличение абсолютной температуры идеального </w:t>
      </w:r>
      <w:r>
        <w:t xml:space="preserve">  </w:t>
      </w:r>
      <w:r w:rsidRPr="00B52D8C">
        <w:t>газа в 2 раза приводит к увеличению объема газа тоже в 2 раза? Выберите правильный ответ.</w:t>
      </w:r>
    </w:p>
    <w:p w:rsidR="00D27DF7" w:rsidRPr="00B52D8C" w:rsidRDefault="00D27DF7" w:rsidP="00D27DF7">
      <w:pPr>
        <w:ind w:left="360" w:firstLine="66"/>
        <w:jc w:val="both"/>
      </w:pPr>
      <w:r w:rsidRPr="00B52D8C">
        <w:t>А. Изобарного.</w:t>
      </w:r>
    </w:p>
    <w:p w:rsidR="00D27DF7" w:rsidRPr="00B52D8C" w:rsidRDefault="00D27DF7" w:rsidP="00D27DF7">
      <w:pPr>
        <w:ind w:left="360" w:firstLine="66"/>
        <w:jc w:val="both"/>
      </w:pPr>
      <w:r w:rsidRPr="00B52D8C">
        <w:t>Б. Изохорного.</w:t>
      </w:r>
    </w:p>
    <w:p w:rsidR="00D27DF7" w:rsidRPr="00B52D8C" w:rsidRDefault="00D27DF7" w:rsidP="00D27DF7">
      <w:pPr>
        <w:ind w:left="360" w:firstLine="66"/>
        <w:jc w:val="both"/>
      </w:pPr>
      <w:r w:rsidRPr="00B52D8C">
        <w:t>В. Изотермического.</w:t>
      </w:r>
    </w:p>
    <w:p w:rsidR="00D27DF7" w:rsidRPr="00BF71D4" w:rsidRDefault="00D27DF7" w:rsidP="00D27DF7">
      <w:pPr>
        <w:spacing w:before="280"/>
      </w:pPr>
      <w:r w:rsidRPr="00C12C6E">
        <w:rPr>
          <w:b/>
        </w:rPr>
        <w:t>5.</w:t>
      </w:r>
      <w:r w:rsidRPr="00BF71D4">
        <w:t xml:space="preserve"> Состояние идеального газа описывается уравнением       </w:t>
      </w:r>
    </w:p>
    <w:p w:rsidR="00D27DF7" w:rsidRPr="00BF71D4" w:rsidRDefault="00D27DF7" w:rsidP="00D27DF7">
      <w:pPr>
        <w:spacing w:before="280"/>
        <w:ind w:firstLine="280"/>
      </w:pPr>
      <w:r>
        <w:rPr>
          <w:noProof/>
        </w:rPr>
        <w:drawing>
          <wp:inline distT="0" distB="0" distL="0" distR="0">
            <wp:extent cx="4318000" cy="838200"/>
            <wp:effectExtent l="19050" t="0" r="635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 cstate="print"/>
                    <a:srcRect/>
                    <a:stretch>
                      <a:fillRect/>
                    </a:stretch>
                  </pic:blipFill>
                  <pic:spPr bwMode="auto">
                    <a:xfrm>
                      <a:off x="0" y="0"/>
                      <a:ext cx="4318000" cy="838200"/>
                    </a:xfrm>
                    <a:prstGeom prst="rect">
                      <a:avLst/>
                    </a:prstGeom>
                    <a:noFill/>
                    <a:ln w="9525">
                      <a:noFill/>
                      <a:miter lim="800000"/>
                      <a:headEnd/>
                      <a:tailEnd/>
                    </a:ln>
                  </pic:spPr>
                </pic:pic>
              </a:graphicData>
            </a:graphic>
          </wp:inline>
        </w:drawing>
      </w:r>
    </w:p>
    <w:p w:rsidR="00D27DF7" w:rsidRPr="00BF71D4" w:rsidRDefault="00D27DF7" w:rsidP="00D27DF7">
      <w:pPr>
        <w:ind w:right="600"/>
        <w:jc w:val="center"/>
      </w:pPr>
      <w:r w:rsidRPr="00C12C6E">
        <w:rPr>
          <w:b/>
        </w:rPr>
        <w:t>6</w:t>
      </w:r>
      <w:r w:rsidRPr="00BF71D4">
        <w:t>. Объем данного количества идеального газа при переходе из состояния 1 в состояние 2</w:t>
      </w:r>
    </w:p>
    <w:p w:rsidR="00D27DF7" w:rsidRDefault="00D27DF7" w:rsidP="00D27DF7">
      <w:pPr>
        <w:ind w:right="600"/>
        <w:jc w:val="center"/>
      </w:pPr>
    </w:p>
    <w:p w:rsidR="00D27DF7" w:rsidRPr="00BF71D4" w:rsidRDefault="00D27DF7" w:rsidP="00D27DF7">
      <w:pPr>
        <w:ind w:right="600"/>
        <w:jc w:val="both"/>
      </w:pPr>
      <w:r w:rsidRPr="00BF71D4">
        <w:t xml:space="preserve">    </w:t>
      </w:r>
      <w:r>
        <w:rPr>
          <w:noProof/>
        </w:rPr>
        <w:drawing>
          <wp:inline distT="0" distB="0" distL="0" distR="0">
            <wp:extent cx="4813300" cy="1612900"/>
            <wp:effectExtent l="19050" t="0" r="635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7" cstate="print"/>
                    <a:srcRect/>
                    <a:stretch>
                      <a:fillRect/>
                    </a:stretch>
                  </pic:blipFill>
                  <pic:spPr bwMode="auto">
                    <a:xfrm>
                      <a:off x="0" y="0"/>
                      <a:ext cx="4813300" cy="1612900"/>
                    </a:xfrm>
                    <a:prstGeom prst="rect">
                      <a:avLst/>
                    </a:prstGeom>
                    <a:noFill/>
                    <a:ln w="9525">
                      <a:noFill/>
                      <a:miter lim="800000"/>
                      <a:headEnd/>
                      <a:tailEnd/>
                    </a:ln>
                  </pic:spPr>
                </pic:pic>
              </a:graphicData>
            </a:graphic>
          </wp:inline>
        </w:drawing>
      </w:r>
    </w:p>
    <w:p w:rsidR="00D27DF7" w:rsidRPr="00BF71D4" w:rsidRDefault="00D27DF7" w:rsidP="00D27DF7">
      <w:pPr>
        <w:ind w:right="400" w:firstLine="280"/>
      </w:pPr>
      <w:r w:rsidRPr="00C12C6E">
        <w:rPr>
          <w:b/>
        </w:rPr>
        <w:t>7.</w:t>
      </w:r>
      <w:r w:rsidRPr="00BF71D4">
        <w:t xml:space="preserve"> Нагревание воздуха в автомобильной камере следует от</w:t>
      </w:r>
      <w:r w:rsidRPr="00BF71D4">
        <w:softHyphen/>
        <w:t>нести к процессу</w:t>
      </w:r>
    </w:p>
    <w:p w:rsidR="00D27DF7" w:rsidRPr="00BF71D4" w:rsidRDefault="00D27DF7" w:rsidP="00D27DF7">
      <w:pPr>
        <w:spacing w:before="120"/>
        <w:jc w:val="both"/>
      </w:pPr>
      <w:r w:rsidRPr="00BF71D4">
        <w:t xml:space="preserve">      А) изотермическому.   Б) изобарному.   В) изохорному.</w:t>
      </w:r>
    </w:p>
    <w:p w:rsidR="00D27DF7" w:rsidRPr="00BF71D4" w:rsidRDefault="00D27DF7" w:rsidP="00D27DF7">
      <w:pPr>
        <w:ind w:right="600" w:firstLine="280"/>
        <w:jc w:val="both"/>
      </w:pPr>
      <w:r w:rsidRPr="00C12C6E">
        <w:rPr>
          <w:b/>
        </w:rPr>
        <w:t>8</w:t>
      </w:r>
      <w:r w:rsidRPr="00BF71D4">
        <w:t>. Если средняя кинетическая энергия молекул  увели</w:t>
      </w:r>
      <w:r w:rsidRPr="00BF71D4">
        <w:softHyphen/>
        <w:t xml:space="preserve">чивается в 2 раза (при </w:t>
      </w:r>
      <w:r w:rsidRPr="00BF71D4">
        <w:rPr>
          <w:lang w:val="en-US"/>
        </w:rPr>
        <w:t>n</w:t>
      </w:r>
      <w:r w:rsidRPr="00BF71D4">
        <w:t xml:space="preserve"> = со</w:t>
      </w:r>
      <w:r w:rsidRPr="00BF71D4">
        <w:rPr>
          <w:lang w:val="en-US"/>
        </w:rPr>
        <w:t>nst</w:t>
      </w:r>
      <w:r w:rsidRPr="00BF71D4">
        <w:t>), то       давление идеального газа увеличилось в</w:t>
      </w:r>
    </w:p>
    <w:p w:rsidR="00D27DF7" w:rsidRPr="00BF71D4" w:rsidRDefault="00D27DF7" w:rsidP="00D27DF7">
      <w:pPr>
        <w:spacing w:before="120"/>
      </w:pPr>
      <w:r w:rsidRPr="00230344">
        <w:t xml:space="preserve">         </w:t>
      </w:r>
      <w:r w:rsidRPr="00BF71D4">
        <w:t>А) 2 раза.        Б) 4 раза.           В) 6 раз.</w:t>
      </w:r>
    </w:p>
    <w:p w:rsidR="00D27DF7" w:rsidRPr="00BF71D4" w:rsidRDefault="00D27DF7" w:rsidP="00D27DF7">
      <w:pPr>
        <w:ind w:right="400" w:firstLine="280"/>
      </w:pPr>
      <w:r w:rsidRPr="00C12C6E">
        <w:rPr>
          <w:b/>
        </w:rPr>
        <w:lastRenderedPageBreak/>
        <w:t>9.</w:t>
      </w:r>
      <w:r w:rsidRPr="00BF71D4">
        <w:t xml:space="preserve"> При увеличении абсолютной температуры (Т) газа в 5 раз (при </w:t>
      </w:r>
      <w:r w:rsidRPr="00BF71D4">
        <w:rPr>
          <w:lang w:val="en-US"/>
        </w:rPr>
        <w:t>n</w:t>
      </w:r>
      <w:r w:rsidRPr="00BF71D4">
        <w:t xml:space="preserve"> = со</w:t>
      </w:r>
      <w:r w:rsidRPr="00BF71D4">
        <w:rPr>
          <w:lang w:val="en-US"/>
        </w:rPr>
        <w:t>nst</w:t>
      </w:r>
      <w:r w:rsidRPr="00BF71D4">
        <w:t>) давление идеального газа увеличится в</w:t>
      </w:r>
    </w:p>
    <w:p w:rsidR="00D27DF7" w:rsidRPr="00BF71D4" w:rsidRDefault="00D27DF7" w:rsidP="00D27DF7">
      <w:pPr>
        <w:spacing w:before="120"/>
      </w:pPr>
      <w:r w:rsidRPr="00230344">
        <w:t xml:space="preserve">         </w:t>
      </w:r>
      <w:r w:rsidRPr="00BF71D4">
        <w:t>А) 5 раз,         Б) 10 раз.           В) 15 раз.</w:t>
      </w:r>
    </w:p>
    <w:p w:rsidR="00D27DF7" w:rsidRPr="00C12C6E" w:rsidRDefault="00D27DF7" w:rsidP="00D27DF7">
      <w:pPr>
        <w:ind w:right="400"/>
        <w:rPr>
          <w:b/>
          <w:bCs/>
        </w:rPr>
      </w:pPr>
      <w:r w:rsidRPr="00BF71D4">
        <w:rPr>
          <w:b/>
          <w:bCs/>
        </w:rPr>
        <w:t xml:space="preserve">  10.</w:t>
      </w:r>
      <w:r>
        <w:t xml:space="preserve"> Давление идеального газ</w:t>
      </w:r>
      <w:r w:rsidRPr="00BF71D4">
        <w:t xml:space="preserve">а при </w:t>
      </w:r>
      <w:r w:rsidRPr="00BF71D4">
        <w:rPr>
          <w:i/>
          <w:iCs/>
        </w:rPr>
        <w:t>Т</w:t>
      </w:r>
      <w:r w:rsidRPr="00BF71D4">
        <w:t xml:space="preserve"> =</w:t>
      </w:r>
      <w:r w:rsidRPr="00BF71D4">
        <w:rPr>
          <w:lang w:val="en-US"/>
        </w:rPr>
        <w:t>const</w:t>
      </w:r>
      <w:r w:rsidRPr="00BF71D4">
        <w:t xml:space="preserve"> с увеличением объема:  </w:t>
      </w:r>
    </w:p>
    <w:p w:rsidR="00D27DF7" w:rsidRPr="00BF71D4" w:rsidRDefault="00D27DF7" w:rsidP="00D27DF7">
      <w:pPr>
        <w:ind w:right="400"/>
      </w:pPr>
      <w:r w:rsidRPr="00BF71D4">
        <w:t xml:space="preserve">А) увеличивается.   Б) уменьшается,  В) не изменяется.   </w:t>
      </w:r>
    </w:p>
    <w:p w:rsidR="00D27DF7" w:rsidRPr="00BF71D4" w:rsidRDefault="00D27DF7" w:rsidP="00D27DF7">
      <w:pPr>
        <w:pStyle w:val="FR2"/>
        <w:spacing w:before="240"/>
        <w:rPr>
          <w:sz w:val="24"/>
          <w:szCs w:val="24"/>
        </w:rPr>
      </w:pPr>
      <w:r w:rsidRPr="00BF71D4">
        <w:rPr>
          <w:sz w:val="24"/>
          <w:szCs w:val="24"/>
        </w:rPr>
        <w:t>УСТАНОВИТЕ СООТВЕТСТВИЕ</w:t>
      </w:r>
      <w:r w:rsidRPr="00BF71D4">
        <w:rPr>
          <w:i/>
          <w:iCs/>
          <w:sz w:val="24"/>
          <w:szCs w:val="24"/>
        </w:rPr>
        <w:t xml:space="preserve">                 </w:t>
      </w:r>
    </w:p>
    <w:p w:rsidR="00D27DF7" w:rsidRPr="00BF71D4" w:rsidRDefault="00D27DF7" w:rsidP="00D27DF7">
      <w:pPr>
        <w:spacing w:before="120"/>
        <w:jc w:val="both"/>
      </w:pPr>
      <w:r w:rsidRPr="00BF71D4">
        <w:rPr>
          <w:b/>
          <w:bCs/>
        </w:rPr>
        <w:t>11.</w:t>
      </w:r>
      <w:r w:rsidRPr="00BF71D4">
        <w:t xml:space="preserve"> Физическая величина                                   Единица измерения (СИ)</w:t>
      </w:r>
      <w:r w:rsidRPr="00BF71D4">
        <w:rPr>
          <w:b/>
          <w:bCs/>
        </w:rPr>
        <w:t xml:space="preserve">      </w:t>
      </w:r>
    </w:p>
    <w:p w:rsidR="00D27DF7" w:rsidRPr="00BF71D4" w:rsidRDefault="00D27DF7" w:rsidP="00D27DF7">
      <w:pPr>
        <w:spacing w:before="280"/>
      </w:pPr>
      <w:r w:rsidRPr="00BF71D4">
        <w:t xml:space="preserve">1) средняя кинетическая  </w:t>
      </w:r>
      <w:r>
        <w:t xml:space="preserve">энергия                   </w:t>
      </w:r>
      <w:r w:rsidRPr="00BF71D4">
        <w:t>А) кг/м</w:t>
      </w:r>
      <w:r w:rsidRPr="00BF71D4">
        <w:rPr>
          <w:vertAlign w:val="superscript"/>
        </w:rPr>
        <w:t>3</w:t>
      </w:r>
    </w:p>
    <w:p w:rsidR="00D27DF7" w:rsidRPr="00BF71D4" w:rsidRDefault="00D27DF7" w:rsidP="00D27DF7">
      <w:pPr>
        <w:spacing w:before="280"/>
      </w:pPr>
      <w:r w:rsidRPr="00BF71D4">
        <w:t>молекул                                                             Б) Дж</w:t>
      </w:r>
    </w:p>
    <w:p w:rsidR="00D27DF7" w:rsidRPr="00BF71D4" w:rsidRDefault="00D27DF7" w:rsidP="00D27DF7">
      <w:pPr>
        <w:spacing w:before="280"/>
      </w:pPr>
      <w:r w:rsidRPr="00BF71D4">
        <w:t>2) плотность вещества                                     В) Па</w:t>
      </w:r>
    </w:p>
    <w:p w:rsidR="00D27DF7" w:rsidRPr="00BF71D4" w:rsidRDefault="00D27DF7" w:rsidP="00D27DF7">
      <w:pPr>
        <w:spacing w:before="280"/>
      </w:pPr>
      <w:r w:rsidRPr="00BF71D4">
        <w:t>3) давление                                                       Г) килограмм</w:t>
      </w:r>
    </w:p>
    <w:p w:rsidR="00D27DF7" w:rsidRDefault="00D27DF7" w:rsidP="00D27DF7">
      <w:pPr>
        <w:spacing w:before="280"/>
      </w:pPr>
      <w:r w:rsidRPr="00BF71D4">
        <w:t xml:space="preserve">                                                                               Д) ньютон</w:t>
      </w:r>
    </w:p>
    <w:p w:rsidR="00D27DF7" w:rsidRPr="00BF71D4" w:rsidRDefault="00D27DF7" w:rsidP="00D27DF7">
      <w:pPr>
        <w:spacing w:before="280"/>
      </w:pPr>
      <w:r w:rsidRPr="00BF71D4">
        <w:rPr>
          <w:b/>
          <w:bCs/>
        </w:rPr>
        <w:t>12.</w:t>
      </w:r>
      <w:r w:rsidRPr="00BF71D4">
        <w:t xml:space="preserve"> Температура по шкале                            Температура по шкале  Кельвина (Т, К)</w:t>
      </w:r>
    </w:p>
    <w:p w:rsidR="00D27DF7" w:rsidRPr="00BF71D4" w:rsidRDefault="00D27DF7" w:rsidP="00D27DF7">
      <w:pPr>
        <w:jc w:val="both"/>
      </w:pPr>
      <w:r w:rsidRPr="00BF71D4">
        <w:t xml:space="preserve">                Цельсия (°С)                                          (Абсолютная температура)</w:t>
      </w:r>
    </w:p>
    <w:p w:rsidR="00D27DF7" w:rsidRPr="00BF71D4" w:rsidRDefault="00D27DF7" w:rsidP="00D27DF7">
      <w:pPr>
        <w:spacing w:before="280"/>
        <w:ind w:left="3360" w:hanging="2740"/>
      </w:pPr>
      <w:r w:rsidRPr="00BF71D4">
        <w:t>1)-173                                                       А) 373</w:t>
      </w:r>
    </w:p>
    <w:p w:rsidR="00D27DF7" w:rsidRPr="00BF71D4" w:rsidRDefault="00D27DF7" w:rsidP="00D27DF7">
      <w:pPr>
        <w:ind w:left="3360" w:hanging="2740"/>
        <w:jc w:val="both"/>
      </w:pPr>
      <w:r w:rsidRPr="00BF71D4">
        <w:t xml:space="preserve">2) 103                                                      </w:t>
      </w:r>
      <w:r>
        <w:t xml:space="preserve"> </w:t>
      </w:r>
      <w:r w:rsidRPr="00BF71D4">
        <w:t xml:space="preserve"> Б)100</w:t>
      </w:r>
    </w:p>
    <w:p w:rsidR="00D27DF7" w:rsidRPr="00BF71D4" w:rsidRDefault="00D27DF7" w:rsidP="00D27DF7">
      <w:pPr>
        <w:ind w:left="3360" w:right="2600" w:hanging="2740"/>
        <w:jc w:val="both"/>
      </w:pPr>
      <w:r w:rsidRPr="00BF71D4">
        <w:t xml:space="preserve">3)100                                                         </w:t>
      </w:r>
      <w:r>
        <w:t>В</w:t>
      </w:r>
      <w:r w:rsidRPr="00BF71D4">
        <w:t xml:space="preserve">) 376 </w:t>
      </w:r>
    </w:p>
    <w:p w:rsidR="00D27DF7" w:rsidRPr="00BF71D4" w:rsidRDefault="00D27DF7" w:rsidP="00D27DF7">
      <w:pPr>
        <w:ind w:left="3360" w:right="2600" w:hanging="2740"/>
        <w:jc w:val="both"/>
      </w:pPr>
      <w:r w:rsidRPr="00BF71D4">
        <w:t xml:space="preserve">                                                                  Г) 173</w:t>
      </w:r>
    </w:p>
    <w:p w:rsidR="00D27DF7" w:rsidRPr="00BF71D4" w:rsidRDefault="00D27DF7" w:rsidP="00D27DF7">
      <w:pPr>
        <w:spacing w:before="260"/>
        <w:jc w:val="both"/>
      </w:pPr>
      <w:r w:rsidRPr="00BF71D4">
        <w:rPr>
          <w:b/>
          <w:bCs/>
        </w:rPr>
        <w:t>13.</w:t>
      </w:r>
      <w:r w:rsidRPr="00BF71D4">
        <w:t xml:space="preserve"> Физическая величина                             Определяется по формуле</w:t>
      </w:r>
    </w:p>
    <w:p w:rsidR="00D27DF7" w:rsidRPr="00BF71D4" w:rsidRDefault="00D27DF7" w:rsidP="00D27DF7">
      <w:pPr>
        <w:spacing w:before="260"/>
        <w:jc w:val="both"/>
      </w:pPr>
      <w:r w:rsidRPr="00BF71D4">
        <w:t xml:space="preserve">      </w:t>
      </w:r>
      <w:r>
        <w:t xml:space="preserve">    </w:t>
      </w:r>
      <w:r w:rsidRPr="00BF71D4">
        <w:t xml:space="preserve">1) V (объем)                                          </w:t>
      </w:r>
      <w:r>
        <w:t xml:space="preserve"> </w:t>
      </w:r>
      <w:r w:rsidRPr="00BF71D4">
        <w:t xml:space="preserve">А) </w:t>
      </w:r>
      <w:r w:rsidRPr="00BF71D4">
        <w:rPr>
          <w:i/>
          <w:iCs/>
        </w:rPr>
        <w:t>ν</w:t>
      </w:r>
      <w:r w:rsidRPr="00BF71D4">
        <w:rPr>
          <w:i/>
          <w:iCs/>
          <w:lang w:val="en-US"/>
        </w:rPr>
        <w:t>kT</w:t>
      </w:r>
    </w:p>
    <w:p w:rsidR="00D27DF7" w:rsidRPr="00BF71D4" w:rsidRDefault="00D27DF7" w:rsidP="00D27DF7">
      <w:pPr>
        <w:spacing w:before="100"/>
        <w:ind w:left="800"/>
      </w:pPr>
      <w:r w:rsidRPr="00BF71D4">
        <w:rPr>
          <w:i/>
          <w:iCs/>
        </w:rPr>
        <w:t xml:space="preserve">                              </w:t>
      </w:r>
    </w:p>
    <w:p w:rsidR="00D27DF7" w:rsidRPr="00BF71D4" w:rsidRDefault="00D27DF7" w:rsidP="00D27DF7">
      <w:pPr>
        <w:ind w:left="640"/>
        <w:jc w:val="both"/>
      </w:pPr>
      <w:r w:rsidRPr="00BF71D4">
        <w:t xml:space="preserve">2) </w:t>
      </w:r>
      <w:r w:rsidRPr="00BF71D4">
        <w:rPr>
          <w:i/>
          <w:iCs/>
        </w:rPr>
        <w:t>Е</w:t>
      </w:r>
      <w:r w:rsidRPr="00BF71D4">
        <w:t xml:space="preserve"> (средняя кинети-                            Б) </w:t>
      </w:r>
      <w:r w:rsidRPr="00BF71D4">
        <w:rPr>
          <w:lang w:val="en-US"/>
        </w:rPr>
        <w:t>m</w:t>
      </w:r>
      <w:r w:rsidRPr="00BF71D4">
        <w:t>/</w:t>
      </w:r>
      <w:r w:rsidRPr="00BF71D4">
        <w:rPr>
          <w:lang w:val="en-US"/>
        </w:rPr>
        <w:t>M</w:t>
      </w:r>
    </w:p>
    <w:p w:rsidR="00D27DF7" w:rsidRPr="00BF71D4" w:rsidRDefault="00D27DF7" w:rsidP="00D27DF7">
      <w:pPr>
        <w:ind w:left="800"/>
        <w:jc w:val="both"/>
      </w:pPr>
      <w:r w:rsidRPr="00BF71D4">
        <w:t>ческая энергия                                     В)</w:t>
      </w:r>
      <w:r w:rsidRPr="00BF71D4">
        <w:rPr>
          <w:lang w:val="en-US"/>
        </w:rPr>
        <w:t>mRT</w:t>
      </w:r>
      <w:r w:rsidRPr="00BF71D4">
        <w:t>/</w:t>
      </w:r>
      <w:r w:rsidRPr="00BF71D4">
        <w:rPr>
          <w:lang w:val="en-US"/>
        </w:rPr>
        <w:t>Mp</w:t>
      </w:r>
    </w:p>
    <w:p w:rsidR="00D27DF7" w:rsidRPr="00BF71D4" w:rsidRDefault="00D27DF7" w:rsidP="00D27DF7">
      <w:pPr>
        <w:ind w:left="800"/>
        <w:jc w:val="both"/>
      </w:pPr>
      <w:r w:rsidRPr="00BF71D4">
        <w:t>молекул                                                 Г) 3</w:t>
      </w:r>
      <w:r w:rsidRPr="00BF71D4">
        <w:rPr>
          <w:lang w:val="en-US"/>
        </w:rPr>
        <w:t>kT</w:t>
      </w:r>
      <w:r w:rsidRPr="00BF71D4">
        <w:t>/2</w:t>
      </w:r>
    </w:p>
    <w:p w:rsidR="00D27DF7" w:rsidRPr="00BF71D4" w:rsidRDefault="00D27DF7" w:rsidP="00D27DF7">
      <w:pPr>
        <w:pStyle w:val="FR1"/>
        <w:rPr>
          <w:b w:val="0"/>
        </w:rPr>
      </w:pPr>
      <w:r w:rsidRPr="00275ADC">
        <w:rPr>
          <w:rFonts w:ascii="Times New Roman" w:hAnsi="Times New Roman" w:cs="Times New Roman"/>
          <w:i w:val="0"/>
          <w:iCs w:val="0"/>
        </w:rPr>
        <w:t>РЕШИТЕ ЗАДАЧИ</w:t>
      </w:r>
      <w:r w:rsidRPr="00BF71D4">
        <w:rPr>
          <w:b w:val="0"/>
          <w:iCs w:val="0"/>
        </w:rPr>
        <w:t>:</w:t>
      </w:r>
    </w:p>
    <w:p w:rsidR="00D27DF7" w:rsidRPr="00E31284" w:rsidRDefault="00D27DF7" w:rsidP="00D27DF7">
      <w:pPr>
        <w:spacing w:line="220" w:lineRule="auto"/>
      </w:pPr>
      <w:r w:rsidRPr="00BF71D4">
        <w:rPr>
          <w:b/>
          <w:bCs/>
        </w:rPr>
        <w:t>14.</w:t>
      </w:r>
      <w:r w:rsidRPr="00BF71D4">
        <w:t xml:space="preserve"> </w:t>
      </w:r>
      <w:r w:rsidRPr="00E31284">
        <w:t xml:space="preserve">Сосуд емкостью 2 • 10 </w:t>
      </w:r>
      <w:r w:rsidRPr="00E31284">
        <w:rPr>
          <w:vertAlign w:val="superscript"/>
        </w:rPr>
        <w:t>- 3</w:t>
      </w:r>
      <w:r w:rsidRPr="00E31284">
        <w:t xml:space="preserve"> м</w:t>
      </w:r>
      <w:r w:rsidRPr="00E31284">
        <w:rPr>
          <w:vertAlign w:val="superscript"/>
        </w:rPr>
        <w:t>3</w:t>
      </w:r>
      <w:r w:rsidRPr="00E31284">
        <w:t xml:space="preserve"> наполнен азотом под давлением 2 • 10</w:t>
      </w:r>
      <w:r w:rsidRPr="00E31284">
        <w:rPr>
          <w:vertAlign w:val="superscript"/>
        </w:rPr>
        <w:t>5</w:t>
      </w:r>
      <w:r w:rsidRPr="00E31284">
        <w:t xml:space="preserve"> Па при температуре 27 °С. Определите массу азота в сосу</w:t>
      </w:r>
      <w:r w:rsidRPr="00E31284">
        <w:softHyphen/>
        <w:t>де, если его молярная масса 0,028 кг/моль.</w:t>
      </w:r>
    </w:p>
    <w:p w:rsidR="00D27DF7" w:rsidRPr="006A44AD" w:rsidRDefault="00D27DF7" w:rsidP="00D27DF7">
      <w:pPr>
        <w:spacing w:line="220" w:lineRule="auto"/>
        <w:ind w:firstLine="66"/>
      </w:pPr>
      <w:r w:rsidRPr="00BF71D4">
        <w:rPr>
          <w:b/>
          <w:bCs/>
        </w:rPr>
        <w:t>15.</w:t>
      </w:r>
      <w:r w:rsidRPr="00BF71D4">
        <w:t xml:space="preserve"> </w:t>
      </w:r>
      <w:r w:rsidRPr="00B52D8C">
        <w:t>Во сколько раз увеличится объем воздушного шара, если его вне</w:t>
      </w:r>
      <w:r w:rsidRPr="00B52D8C">
        <w:softHyphen/>
        <w:t>сти с улицы в теплое помещение? Температура на улице -3 °С, в помещении 27 °С.</w:t>
      </w:r>
    </w:p>
    <w:p w:rsidR="00D27DF7" w:rsidRPr="006A44AD" w:rsidRDefault="00D27DF7" w:rsidP="00D27DF7">
      <w:pPr>
        <w:spacing w:before="140"/>
        <w:ind w:firstLine="567"/>
      </w:pPr>
    </w:p>
    <w:p w:rsidR="00D27DF7" w:rsidRPr="009C1D2F" w:rsidRDefault="00D27DF7" w:rsidP="00D27DF7">
      <w:pPr>
        <w:pStyle w:val="FR1"/>
        <w:ind w:left="284"/>
        <w:rPr>
          <w:rFonts w:ascii="Times New Roman" w:hAnsi="Times New Roman" w:cs="Times New Roman"/>
          <w:i w:val="0"/>
          <w:sz w:val="24"/>
          <w:szCs w:val="24"/>
        </w:rPr>
      </w:pPr>
      <w:r w:rsidRPr="009C1D2F">
        <w:rPr>
          <w:rFonts w:ascii="Times New Roman" w:hAnsi="Times New Roman" w:cs="Times New Roman"/>
          <w:i w:val="0"/>
          <w:sz w:val="24"/>
          <w:szCs w:val="24"/>
        </w:rPr>
        <w:t xml:space="preserve">Тема: Основы термодинамики  </w:t>
      </w:r>
    </w:p>
    <w:p w:rsidR="00D27DF7" w:rsidRDefault="00D27DF7" w:rsidP="00D27DF7">
      <w:pPr>
        <w:pStyle w:val="FR1"/>
        <w:ind w:left="284"/>
      </w:pPr>
      <w:r>
        <w:t>1</w:t>
      </w:r>
      <w:r w:rsidRPr="00476057">
        <w:t xml:space="preserve"> вариант</w:t>
      </w:r>
    </w:p>
    <w:p w:rsidR="00D27DF7" w:rsidRPr="00476057" w:rsidRDefault="00D27DF7" w:rsidP="00D27DF7">
      <w:pPr>
        <w:pStyle w:val="FR1"/>
        <w:ind w:left="284"/>
        <w:rPr>
          <w:b w:val="0"/>
          <w:sz w:val="20"/>
          <w:szCs w:val="20"/>
        </w:rPr>
      </w:pPr>
      <w:r w:rsidRPr="00476057">
        <w:rPr>
          <w:b w:val="0"/>
          <w:sz w:val="20"/>
          <w:szCs w:val="20"/>
        </w:rPr>
        <w:t>ВЫБЕРИТЕ ОДИН ПРАВИЛЬНЫЙ ОТВЕТ</w:t>
      </w:r>
    </w:p>
    <w:p w:rsidR="00D27DF7" w:rsidRPr="006A44AD" w:rsidRDefault="00D27DF7" w:rsidP="00D27DF7">
      <w:pPr>
        <w:pStyle w:val="FR4"/>
        <w:ind w:firstLine="567"/>
        <w:jc w:val="center"/>
        <w:rPr>
          <w:sz w:val="24"/>
          <w:szCs w:val="24"/>
        </w:rPr>
      </w:pPr>
      <w:r w:rsidRPr="006A44AD">
        <w:rPr>
          <w:noProof w:val="0"/>
          <w:sz w:val="24"/>
          <w:szCs w:val="24"/>
        </w:rPr>
        <w:t xml:space="preserve">   </w:t>
      </w:r>
      <w:r w:rsidRPr="006A44AD">
        <w:rPr>
          <w:sz w:val="24"/>
          <w:szCs w:val="24"/>
        </w:rPr>
        <w:t xml:space="preserve">                                    </w:t>
      </w:r>
    </w:p>
    <w:p w:rsidR="00D27DF7" w:rsidRPr="00476057" w:rsidRDefault="00D27DF7" w:rsidP="00D27DF7">
      <w:pPr>
        <w:spacing w:before="120"/>
        <w:ind w:left="280"/>
      </w:pPr>
      <w:r w:rsidRPr="00476057">
        <w:t>1. Изменение внутренней энергии происходит при</w:t>
      </w:r>
    </w:p>
    <w:p w:rsidR="00D27DF7" w:rsidRPr="00476057" w:rsidRDefault="00D27DF7" w:rsidP="00D27DF7">
      <w:pPr>
        <w:spacing w:before="60"/>
        <w:ind w:left="40" w:firstLine="280"/>
      </w:pPr>
      <w:r w:rsidRPr="00476057">
        <w:lastRenderedPageBreak/>
        <w:t xml:space="preserve">1) совершении работы над телом без изменения его скорости,                                                      </w:t>
      </w:r>
    </w:p>
    <w:p w:rsidR="00D27DF7" w:rsidRPr="00476057" w:rsidRDefault="00D27DF7" w:rsidP="00D27DF7">
      <w:pPr>
        <w:ind w:left="40" w:firstLine="280"/>
      </w:pPr>
      <w:r w:rsidRPr="00476057">
        <w:t xml:space="preserve">2) осуществлении теплопередачи от тела,               </w:t>
      </w:r>
    </w:p>
    <w:p w:rsidR="00D27DF7" w:rsidRDefault="00D27DF7" w:rsidP="00D27DF7">
      <w:pPr>
        <w:ind w:left="40" w:firstLine="280"/>
      </w:pPr>
      <w:r w:rsidRPr="00476057">
        <w:t xml:space="preserve"> А)1              Б)1и2                  В) 2           Г)2и3                Д) 3</w:t>
      </w:r>
    </w:p>
    <w:p w:rsidR="00D27DF7" w:rsidRPr="00476057" w:rsidRDefault="00D27DF7" w:rsidP="00D27DF7">
      <w:pPr>
        <w:ind w:left="40" w:firstLine="280"/>
      </w:pPr>
      <w:r w:rsidRPr="00476057">
        <w:t>2. Запись первого закона термодинамики для адиабатного процесса  имеет вид:</w:t>
      </w:r>
    </w:p>
    <w:p w:rsidR="00D27DF7" w:rsidRPr="00476057" w:rsidRDefault="00D27DF7" w:rsidP="00D27DF7">
      <w:pPr>
        <w:framePr w:h="800" w:hSpace="10080" w:vSpace="40" w:wrap="notBeside" w:vAnchor="text" w:hAnchor="margin" w:x="81" w:y="41" w:anchorLock="1"/>
        <w:spacing w:before="160"/>
        <w:ind w:left="40" w:right="600" w:firstLine="280"/>
      </w:pPr>
      <w:r>
        <w:rPr>
          <w:noProof/>
        </w:rPr>
        <w:drawing>
          <wp:inline distT="0" distB="0" distL="0" distR="0">
            <wp:extent cx="2882900" cy="508000"/>
            <wp:effectExtent l="1905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8" cstate="print"/>
                    <a:srcRect/>
                    <a:stretch>
                      <a:fillRect/>
                    </a:stretch>
                  </pic:blipFill>
                  <pic:spPr bwMode="auto">
                    <a:xfrm>
                      <a:off x="0" y="0"/>
                      <a:ext cx="2882900" cy="508000"/>
                    </a:xfrm>
                    <a:prstGeom prst="rect">
                      <a:avLst/>
                    </a:prstGeom>
                    <a:noFill/>
                    <a:ln w="9525">
                      <a:noFill/>
                      <a:miter lim="800000"/>
                      <a:headEnd/>
                      <a:tailEnd/>
                    </a:ln>
                  </pic:spPr>
                </pic:pic>
              </a:graphicData>
            </a:graphic>
          </wp:inline>
        </w:drawing>
      </w:r>
    </w:p>
    <w:p w:rsidR="00D27DF7" w:rsidRPr="00476057" w:rsidRDefault="00D27DF7" w:rsidP="00D27DF7">
      <w:pPr>
        <w:framePr w:h="840" w:hSpace="10080" w:vSpace="40" w:wrap="notBeside" w:vAnchor="text" w:hAnchor="margin" w:x="241" w:y="801" w:anchorLock="1"/>
        <w:spacing w:before="160"/>
        <w:ind w:left="40" w:right="600" w:firstLine="280"/>
      </w:pPr>
      <w:r>
        <w:rPr>
          <w:noProof/>
        </w:rPr>
        <w:drawing>
          <wp:inline distT="0" distB="0" distL="0" distR="0">
            <wp:extent cx="3175000" cy="533400"/>
            <wp:effectExtent l="19050" t="0" r="635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9" cstate="print"/>
                    <a:srcRect/>
                    <a:stretch>
                      <a:fillRect/>
                    </a:stretch>
                  </pic:blipFill>
                  <pic:spPr bwMode="auto">
                    <a:xfrm>
                      <a:off x="0" y="0"/>
                      <a:ext cx="3175000" cy="533400"/>
                    </a:xfrm>
                    <a:prstGeom prst="rect">
                      <a:avLst/>
                    </a:prstGeom>
                    <a:noFill/>
                    <a:ln w="9525">
                      <a:noFill/>
                      <a:miter lim="800000"/>
                      <a:headEnd/>
                      <a:tailEnd/>
                    </a:ln>
                  </pic:spPr>
                </pic:pic>
              </a:graphicData>
            </a:graphic>
          </wp:inline>
        </w:drawing>
      </w:r>
    </w:p>
    <w:p w:rsidR="00D27DF7" w:rsidRPr="00476057" w:rsidRDefault="00D27DF7" w:rsidP="00D27DF7">
      <w:r w:rsidRPr="00476057">
        <w:t>А) количество теплоты,</w:t>
      </w:r>
      <w:r w:rsidRPr="00476057">
        <w:rPr>
          <w:b/>
          <w:bCs/>
        </w:rPr>
        <w:t xml:space="preserve">      Б)</w:t>
      </w:r>
      <w:r w:rsidRPr="00476057">
        <w:t xml:space="preserve"> работа,       В) коэффициент полезного действия,    Г) внутренняя энергия.                                       </w:t>
      </w:r>
    </w:p>
    <w:p w:rsidR="00D27DF7" w:rsidRPr="00476057" w:rsidRDefault="00D27DF7" w:rsidP="00D27DF7">
      <w:pPr>
        <w:pStyle w:val="FR3"/>
      </w:pPr>
    </w:p>
    <w:p w:rsidR="00D27DF7" w:rsidRPr="00476057" w:rsidRDefault="00D27DF7" w:rsidP="00D27DF7">
      <w:pPr>
        <w:spacing w:before="60"/>
        <w:ind w:left="80" w:right="600" w:firstLine="240"/>
      </w:pPr>
      <w:r w:rsidRPr="00476057">
        <w:t>4. Внутренняя энергия одноатомного идеального газа вы</w:t>
      </w:r>
      <w:r w:rsidRPr="00476057">
        <w:softHyphen/>
        <w:t>числяется по формуле:</w:t>
      </w:r>
    </w:p>
    <w:p w:rsidR="00D27DF7" w:rsidRPr="00476057" w:rsidRDefault="00D27DF7" w:rsidP="00D27DF7">
      <w:pPr>
        <w:pStyle w:val="FR3"/>
      </w:pPr>
      <w:r w:rsidRPr="00476057">
        <w:t>....</w:t>
      </w:r>
    </w:p>
    <w:p w:rsidR="00D27DF7" w:rsidRPr="00476057" w:rsidRDefault="00D27DF7" w:rsidP="00D27DF7">
      <w:pPr>
        <w:pStyle w:val="FR3"/>
        <w:ind w:left="142"/>
      </w:pPr>
      <w:r>
        <w:rPr>
          <w:noProof/>
        </w:rPr>
        <w:drawing>
          <wp:inline distT="0" distB="0" distL="0" distR="0">
            <wp:extent cx="3505200" cy="431800"/>
            <wp:effectExtent l="1905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0" cstate="print"/>
                    <a:srcRect/>
                    <a:stretch>
                      <a:fillRect/>
                    </a:stretch>
                  </pic:blipFill>
                  <pic:spPr bwMode="auto">
                    <a:xfrm>
                      <a:off x="0" y="0"/>
                      <a:ext cx="3505200" cy="431800"/>
                    </a:xfrm>
                    <a:prstGeom prst="rect">
                      <a:avLst/>
                    </a:prstGeom>
                    <a:noFill/>
                    <a:ln w="9525">
                      <a:noFill/>
                      <a:miter lim="800000"/>
                      <a:headEnd/>
                      <a:tailEnd/>
                    </a:ln>
                  </pic:spPr>
                </pic:pic>
              </a:graphicData>
            </a:graphic>
          </wp:inline>
        </w:drawing>
      </w:r>
    </w:p>
    <w:p w:rsidR="00D27DF7" w:rsidRPr="00476057" w:rsidRDefault="00D27DF7" w:rsidP="00D27DF7">
      <w:pPr>
        <w:spacing w:before="200"/>
        <w:ind w:left="40" w:firstLine="280"/>
        <w:jc w:val="both"/>
      </w:pPr>
      <w:r w:rsidRPr="00476057">
        <w:t>5. Условием протекания изотермического процесса  является:</w:t>
      </w:r>
    </w:p>
    <w:p w:rsidR="00D27DF7" w:rsidRPr="00476057" w:rsidRDefault="00D27DF7" w:rsidP="00D27DF7">
      <w:pPr>
        <w:spacing w:before="200"/>
        <w:ind w:left="40" w:firstLine="280"/>
        <w:jc w:val="both"/>
      </w:pPr>
      <w:r>
        <w:rPr>
          <w:noProof/>
        </w:rPr>
        <w:drawing>
          <wp:inline distT="0" distB="0" distL="0" distR="0">
            <wp:extent cx="4025900" cy="355600"/>
            <wp:effectExtent l="1905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1" cstate="print"/>
                    <a:srcRect/>
                    <a:stretch>
                      <a:fillRect/>
                    </a:stretch>
                  </pic:blipFill>
                  <pic:spPr bwMode="auto">
                    <a:xfrm>
                      <a:off x="0" y="0"/>
                      <a:ext cx="4025900" cy="355600"/>
                    </a:xfrm>
                    <a:prstGeom prst="rect">
                      <a:avLst/>
                    </a:prstGeom>
                    <a:noFill/>
                    <a:ln w="9525">
                      <a:noFill/>
                      <a:miter lim="800000"/>
                      <a:headEnd/>
                      <a:tailEnd/>
                    </a:ln>
                  </pic:spPr>
                </pic:pic>
              </a:graphicData>
            </a:graphic>
          </wp:inline>
        </w:drawing>
      </w:r>
    </w:p>
    <w:p w:rsidR="00D27DF7" w:rsidRPr="00476057" w:rsidRDefault="00D27DF7" w:rsidP="00D27DF7">
      <w:pPr>
        <w:ind w:left="160"/>
        <w:jc w:val="both"/>
      </w:pPr>
      <w:r w:rsidRPr="00476057">
        <w:t xml:space="preserve">  6. На рисунке представлены адиабата, изотерма, изохора, изобара идеального газа. Графиком изобары является: А) 1;   Б) 2;    В) 3;    Г) 4.</w:t>
      </w:r>
    </w:p>
    <w:p w:rsidR="00D27DF7" w:rsidRDefault="00D27DF7" w:rsidP="00D27DF7">
      <w:pPr>
        <w:ind w:left="160"/>
      </w:pPr>
    </w:p>
    <w:p w:rsidR="00D27DF7" w:rsidRPr="00476057" w:rsidRDefault="00D27DF7" w:rsidP="00D27DF7">
      <w:pPr>
        <w:ind w:left="160"/>
      </w:pPr>
      <w:r>
        <w:rPr>
          <w:noProof/>
        </w:rPr>
        <w:drawing>
          <wp:inline distT="0" distB="0" distL="0" distR="0">
            <wp:extent cx="1676400" cy="1168400"/>
            <wp:effectExtent l="1905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2" cstate="print"/>
                    <a:srcRect/>
                    <a:stretch>
                      <a:fillRect/>
                    </a:stretch>
                  </pic:blipFill>
                  <pic:spPr bwMode="auto">
                    <a:xfrm>
                      <a:off x="0" y="0"/>
                      <a:ext cx="1676400" cy="1168400"/>
                    </a:xfrm>
                    <a:prstGeom prst="rect">
                      <a:avLst/>
                    </a:prstGeom>
                    <a:noFill/>
                    <a:ln w="9525">
                      <a:noFill/>
                      <a:miter lim="800000"/>
                      <a:headEnd/>
                      <a:tailEnd/>
                    </a:ln>
                  </pic:spPr>
                </pic:pic>
              </a:graphicData>
            </a:graphic>
          </wp:inline>
        </w:drawing>
      </w:r>
    </w:p>
    <w:p w:rsidR="00D27DF7" w:rsidRPr="00476057" w:rsidRDefault="00D27DF7" w:rsidP="00D27DF7">
      <w:pPr>
        <w:ind w:left="160"/>
        <w:sectPr w:rsidR="00D27DF7" w:rsidRPr="00476057" w:rsidSect="00B85C47">
          <w:pgSz w:w="11900" w:h="16820"/>
          <w:pgMar w:top="1440" w:right="560" w:bottom="720" w:left="1418" w:header="720" w:footer="720" w:gutter="0"/>
          <w:cols w:space="60"/>
          <w:noEndnote/>
        </w:sectPr>
      </w:pPr>
    </w:p>
    <w:p w:rsidR="00D27DF7" w:rsidRPr="00476057" w:rsidRDefault="00D27DF7" w:rsidP="00D27DF7">
      <w:pPr>
        <w:ind w:left="160" w:firstLine="280"/>
      </w:pPr>
      <w:r w:rsidRPr="00476057">
        <w:lastRenderedPageBreak/>
        <w:t>7. Формула работы  при изобарном расширении газа име</w:t>
      </w:r>
      <w:r w:rsidRPr="00476057">
        <w:softHyphen/>
        <w:t>ет вид:</w:t>
      </w:r>
    </w:p>
    <w:p w:rsidR="00D27DF7" w:rsidRPr="00476057" w:rsidRDefault="00D27DF7" w:rsidP="00D27DF7">
      <w:pPr>
        <w:ind w:left="160" w:firstLine="280"/>
      </w:pPr>
      <w:r>
        <w:rPr>
          <w:noProof/>
        </w:rPr>
        <w:drawing>
          <wp:inline distT="0" distB="0" distL="0" distR="0">
            <wp:extent cx="4178300" cy="317500"/>
            <wp:effectExtent l="1905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3" cstate="print"/>
                    <a:srcRect/>
                    <a:stretch>
                      <a:fillRect/>
                    </a:stretch>
                  </pic:blipFill>
                  <pic:spPr bwMode="auto">
                    <a:xfrm>
                      <a:off x="0" y="0"/>
                      <a:ext cx="4178300" cy="317500"/>
                    </a:xfrm>
                    <a:prstGeom prst="rect">
                      <a:avLst/>
                    </a:prstGeom>
                    <a:noFill/>
                    <a:ln w="9525">
                      <a:noFill/>
                      <a:miter lim="800000"/>
                      <a:headEnd/>
                      <a:tailEnd/>
                    </a:ln>
                  </pic:spPr>
                </pic:pic>
              </a:graphicData>
            </a:graphic>
          </wp:inline>
        </w:drawing>
      </w:r>
    </w:p>
    <w:p w:rsidR="00D27DF7" w:rsidRPr="00476057" w:rsidRDefault="00D27DF7" w:rsidP="00D27DF7">
      <w:r w:rsidRPr="00476057">
        <w:t>8. Переход газа из состояния А в состояние В совершается различными способами 1, 2, 3. Работа газа имеет максималь</w:t>
      </w:r>
      <w:r w:rsidRPr="00476057">
        <w:softHyphen/>
        <w:t>ное значение при способе: А) 1; Б) 2; В) 3; Г) 1 и 3.</w:t>
      </w:r>
    </w:p>
    <w:p w:rsidR="00D27DF7" w:rsidRPr="00476057" w:rsidRDefault="00D27DF7" w:rsidP="00D27DF7">
      <w:pPr>
        <w:sectPr w:rsidR="00D27DF7" w:rsidRPr="00476057" w:rsidSect="00D27DF7">
          <w:type w:val="continuous"/>
          <w:pgSz w:w="11900" w:h="16820"/>
          <w:pgMar w:top="1440" w:right="560" w:bottom="720" w:left="426" w:header="720" w:footer="720" w:gutter="0"/>
          <w:cols w:space="60"/>
          <w:noEndnote/>
        </w:sectPr>
      </w:pPr>
    </w:p>
    <w:p w:rsidR="00D27DF7" w:rsidRPr="00476057" w:rsidRDefault="00D27DF7" w:rsidP="00D27DF7"/>
    <w:p w:rsidR="00D27DF7" w:rsidRPr="00476057" w:rsidRDefault="00D27DF7" w:rsidP="00D27DF7">
      <w:r>
        <w:rPr>
          <w:noProof/>
        </w:rPr>
        <w:drawing>
          <wp:inline distT="0" distB="0" distL="0" distR="0">
            <wp:extent cx="1625600" cy="1206500"/>
            <wp:effectExtent l="1905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 cstate="print"/>
                    <a:srcRect/>
                    <a:stretch>
                      <a:fillRect/>
                    </a:stretch>
                  </pic:blipFill>
                  <pic:spPr bwMode="auto">
                    <a:xfrm>
                      <a:off x="0" y="0"/>
                      <a:ext cx="1625600" cy="1206500"/>
                    </a:xfrm>
                    <a:prstGeom prst="rect">
                      <a:avLst/>
                    </a:prstGeom>
                    <a:noFill/>
                    <a:ln w="9525">
                      <a:noFill/>
                      <a:miter lim="800000"/>
                      <a:headEnd/>
                      <a:tailEnd/>
                    </a:ln>
                  </pic:spPr>
                </pic:pic>
              </a:graphicData>
            </a:graphic>
          </wp:inline>
        </w:drawing>
      </w:r>
      <w:r>
        <w:t xml:space="preserve">      </w:t>
      </w:r>
      <w:r>
        <w:rPr>
          <w:noProof/>
        </w:rPr>
        <w:drawing>
          <wp:inline distT="0" distB="0" distL="0" distR="0">
            <wp:extent cx="1333500" cy="901700"/>
            <wp:effectExtent l="1905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5" cstate="print">
                      <a:lum contrast="-6000"/>
                    </a:blip>
                    <a:srcRect/>
                    <a:stretch>
                      <a:fillRect/>
                    </a:stretch>
                  </pic:blipFill>
                  <pic:spPr bwMode="auto">
                    <a:xfrm>
                      <a:off x="0" y="0"/>
                      <a:ext cx="1333500" cy="901700"/>
                    </a:xfrm>
                    <a:prstGeom prst="rect">
                      <a:avLst/>
                    </a:prstGeom>
                    <a:noFill/>
                    <a:ln w="9525">
                      <a:noFill/>
                      <a:miter lim="800000"/>
                      <a:headEnd/>
                      <a:tailEnd/>
                    </a:ln>
                  </pic:spPr>
                </pic:pic>
              </a:graphicData>
            </a:graphic>
          </wp:inline>
        </w:drawing>
      </w:r>
      <w:r>
        <w:t xml:space="preserve">  (рис. 2)</w:t>
      </w:r>
    </w:p>
    <w:p w:rsidR="00D27DF7" w:rsidRPr="00476057" w:rsidRDefault="00D27DF7" w:rsidP="00D27DF7">
      <w:pPr>
        <w:sectPr w:rsidR="00D27DF7" w:rsidRPr="00476057" w:rsidSect="00D27DF7">
          <w:type w:val="continuous"/>
          <w:pgSz w:w="11900" w:h="16820"/>
          <w:pgMar w:top="1440" w:right="560" w:bottom="720" w:left="426" w:header="720" w:footer="720" w:gutter="0"/>
          <w:cols w:space="60"/>
          <w:noEndnote/>
        </w:sectPr>
      </w:pPr>
      <w:r>
        <w:t xml:space="preserve">          </w:t>
      </w:r>
    </w:p>
    <w:p w:rsidR="00D27DF7" w:rsidRPr="00476057" w:rsidRDefault="00D27DF7" w:rsidP="00D27DF7">
      <w:pPr>
        <w:ind w:left="120"/>
      </w:pPr>
      <w:r w:rsidRPr="00476057">
        <w:lastRenderedPageBreak/>
        <w:t>9. Минимальному значению температуры на графике изме</w:t>
      </w:r>
      <w:r w:rsidRPr="00476057">
        <w:softHyphen/>
        <w:t>нения состояния идеального газа соответствует точка: А) 1; Б) 2; В) 3; Г) 4.</w:t>
      </w:r>
      <w:r>
        <w:t>(рис. 2).</w:t>
      </w:r>
    </w:p>
    <w:p w:rsidR="00D27DF7" w:rsidRPr="00476057" w:rsidRDefault="00D27DF7" w:rsidP="00D27DF7">
      <w:pPr>
        <w:ind w:left="120"/>
        <w:sectPr w:rsidR="00D27DF7" w:rsidRPr="00476057" w:rsidSect="00D27DF7">
          <w:type w:val="continuous"/>
          <w:pgSz w:w="11900" w:h="16820"/>
          <w:pgMar w:top="1440" w:right="560" w:bottom="720" w:left="426" w:header="720" w:footer="720" w:gutter="0"/>
          <w:cols w:space="60"/>
          <w:noEndnote/>
        </w:sectPr>
      </w:pPr>
    </w:p>
    <w:p w:rsidR="00D27DF7" w:rsidRPr="00476057" w:rsidRDefault="00D27DF7" w:rsidP="00D27DF7">
      <w:pPr>
        <w:ind w:left="120"/>
      </w:pPr>
    </w:p>
    <w:p w:rsidR="00D27DF7" w:rsidRPr="00476057" w:rsidRDefault="00D27DF7" w:rsidP="00D27DF7">
      <w:pPr>
        <w:ind w:left="120"/>
        <w:jc w:val="center"/>
        <w:sectPr w:rsidR="00D27DF7" w:rsidRPr="00476057" w:rsidSect="00D27DF7">
          <w:type w:val="continuous"/>
          <w:pgSz w:w="11900" w:h="16820"/>
          <w:pgMar w:top="1440" w:right="560" w:bottom="720" w:left="426" w:header="720" w:footer="720" w:gutter="0"/>
          <w:cols w:space="60"/>
          <w:noEndnote/>
        </w:sectPr>
      </w:pPr>
    </w:p>
    <w:p w:rsidR="00D27DF7" w:rsidRDefault="00D27DF7" w:rsidP="00D27DF7">
      <w:pPr>
        <w:pStyle w:val="FR1"/>
        <w:ind w:left="280"/>
        <w:rPr>
          <w:b w:val="0"/>
          <w:bCs w:val="0"/>
          <w:i w:val="0"/>
          <w:iCs w:val="0"/>
        </w:rPr>
      </w:pPr>
    </w:p>
    <w:p w:rsidR="00D27DF7" w:rsidRPr="00476057" w:rsidRDefault="00D27DF7" w:rsidP="00D27DF7">
      <w:pPr>
        <w:pStyle w:val="FR1"/>
        <w:ind w:left="280"/>
      </w:pPr>
      <w:r w:rsidRPr="00476057">
        <w:rPr>
          <w:b w:val="0"/>
          <w:bCs w:val="0"/>
          <w:i w:val="0"/>
          <w:iCs w:val="0"/>
        </w:rPr>
        <w:lastRenderedPageBreak/>
        <w:t>УСТАНОВИТЕ СООТВЕТСТВИЕ</w:t>
      </w:r>
    </w:p>
    <w:p w:rsidR="00D27DF7" w:rsidRPr="00476057" w:rsidRDefault="00D27DF7" w:rsidP="00D27DF7">
      <w:pPr>
        <w:spacing w:before="120"/>
      </w:pPr>
      <w:r>
        <w:rPr>
          <w:b/>
          <w:bCs/>
        </w:rPr>
        <w:t xml:space="preserve">       </w:t>
      </w:r>
      <w:r w:rsidRPr="00476057">
        <w:rPr>
          <w:b/>
          <w:bCs/>
        </w:rPr>
        <w:t xml:space="preserve"> 10.</w:t>
      </w:r>
      <w:r w:rsidRPr="00476057">
        <w:t xml:space="preserve"> Физическая величина                          </w:t>
      </w:r>
      <w:r>
        <w:t xml:space="preserve">                        </w:t>
      </w:r>
      <w:r w:rsidRPr="00476057">
        <w:t xml:space="preserve">  </w:t>
      </w:r>
      <w:r>
        <w:t xml:space="preserve">         </w:t>
      </w:r>
      <w:r w:rsidRPr="00476057">
        <w:t>Единица измерения (СИ)</w:t>
      </w:r>
    </w:p>
    <w:p w:rsidR="00D27DF7" w:rsidRPr="00476057" w:rsidRDefault="00D27DF7" w:rsidP="00D27DF7">
      <w:pPr>
        <w:spacing w:before="260"/>
        <w:ind w:left="3960" w:hanging="3440"/>
      </w:pPr>
      <w:r w:rsidRPr="00476057">
        <w:t xml:space="preserve">1) </w:t>
      </w:r>
      <w:r w:rsidRPr="00476057">
        <w:rPr>
          <w:lang w:val="en-US"/>
        </w:rPr>
        <w:t>Q</w:t>
      </w:r>
      <w:r w:rsidRPr="00476057">
        <w:t xml:space="preserve"> (количество теплоты)                                                          А) Дж (джоуль)</w:t>
      </w:r>
    </w:p>
    <w:p w:rsidR="00D27DF7" w:rsidRPr="00476057" w:rsidRDefault="00D27DF7" w:rsidP="00D27DF7">
      <w:pPr>
        <w:ind w:left="3960" w:hanging="3440"/>
      </w:pPr>
      <w:r w:rsidRPr="00476057">
        <w:t xml:space="preserve">2) </w:t>
      </w:r>
      <w:r w:rsidRPr="00476057">
        <w:rPr>
          <w:lang w:val="en-US"/>
        </w:rPr>
        <w:t>V</w:t>
      </w:r>
      <w:r w:rsidRPr="00476057">
        <w:t xml:space="preserve"> (объем)                                                                                  Б) м</w:t>
      </w:r>
      <w:r w:rsidRPr="00476057">
        <w:rPr>
          <w:vertAlign w:val="superscript"/>
        </w:rPr>
        <w:t>3</w:t>
      </w:r>
      <w:r w:rsidRPr="00476057">
        <w:t xml:space="preserve"> (метр</w:t>
      </w:r>
      <w:r w:rsidRPr="00476057">
        <w:rPr>
          <w:vertAlign w:val="superscript"/>
        </w:rPr>
        <w:t>3</w:t>
      </w:r>
      <w:r w:rsidRPr="00476057">
        <w:t>)</w:t>
      </w:r>
    </w:p>
    <w:p w:rsidR="00D27DF7" w:rsidRPr="00476057" w:rsidRDefault="00D27DF7" w:rsidP="00D27DF7">
      <w:pPr>
        <w:ind w:left="3960" w:right="800" w:hanging="3440"/>
      </w:pPr>
      <w:r w:rsidRPr="00476057">
        <w:t xml:space="preserve">3) </w:t>
      </w:r>
      <w:r w:rsidRPr="00476057">
        <w:rPr>
          <w:i/>
          <w:iCs/>
        </w:rPr>
        <w:t>Т</w:t>
      </w:r>
      <w:r w:rsidRPr="00476057">
        <w:t xml:space="preserve"> (абсолютная температура)                                                   В) Н (ньютон)                                                                                </w:t>
      </w:r>
    </w:p>
    <w:p w:rsidR="00D27DF7" w:rsidRPr="00476057" w:rsidRDefault="00D27DF7" w:rsidP="00D27DF7">
      <w:pPr>
        <w:ind w:left="3960" w:right="800" w:hanging="3440"/>
      </w:pPr>
      <w:r w:rsidRPr="00476057">
        <w:t xml:space="preserve">                                                                                                        Г) К (кельвин)                                                                            </w:t>
      </w:r>
    </w:p>
    <w:p w:rsidR="00D27DF7" w:rsidRPr="00476057" w:rsidRDefault="00D27DF7" w:rsidP="00D27DF7">
      <w:pPr>
        <w:ind w:left="3960" w:right="800" w:hanging="3440"/>
      </w:pPr>
      <w:r w:rsidRPr="00476057">
        <w:t xml:space="preserve">                                                                                                        Д) Н (ньютон)                                                         </w:t>
      </w:r>
    </w:p>
    <w:p w:rsidR="00D27DF7" w:rsidRPr="00476057" w:rsidRDefault="00D27DF7" w:rsidP="00D27DF7">
      <w:pPr>
        <w:ind w:left="3960" w:right="800" w:hanging="3440"/>
      </w:pPr>
      <w:r w:rsidRPr="00476057">
        <w:t xml:space="preserve">                                                                                                        Е) л(литр)</w:t>
      </w:r>
    </w:p>
    <w:p w:rsidR="00D27DF7" w:rsidRPr="00476057" w:rsidRDefault="00D27DF7" w:rsidP="00D27DF7">
      <w:pPr>
        <w:spacing w:before="200"/>
        <w:ind w:left="480"/>
      </w:pPr>
      <w:r w:rsidRPr="00476057">
        <w:rPr>
          <w:b/>
          <w:bCs/>
        </w:rPr>
        <w:t>11.</w:t>
      </w:r>
      <w:r w:rsidRPr="00476057">
        <w:t xml:space="preserve"> Название процесса.               Запись первого закона  термодинамики</w:t>
      </w:r>
    </w:p>
    <w:p w:rsidR="00D27DF7" w:rsidRPr="00476057" w:rsidRDefault="00D27DF7" w:rsidP="00D27DF7">
      <w:pPr>
        <w:spacing w:before="200"/>
        <w:ind w:left="480"/>
      </w:pPr>
      <w:r>
        <w:rPr>
          <w:noProof/>
        </w:rPr>
        <w:drawing>
          <wp:inline distT="0" distB="0" distL="0" distR="0">
            <wp:extent cx="3378200" cy="914400"/>
            <wp:effectExtent l="1905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6" cstate="print"/>
                    <a:srcRect/>
                    <a:stretch>
                      <a:fillRect/>
                    </a:stretch>
                  </pic:blipFill>
                  <pic:spPr bwMode="auto">
                    <a:xfrm>
                      <a:off x="0" y="0"/>
                      <a:ext cx="3378200" cy="914400"/>
                    </a:xfrm>
                    <a:prstGeom prst="rect">
                      <a:avLst/>
                    </a:prstGeom>
                    <a:noFill/>
                    <a:ln w="9525">
                      <a:noFill/>
                      <a:miter lim="800000"/>
                      <a:headEnd/>
                      <a:tailEnd/>
                    </a:ln>
                  </pic:spPr>
                </pic:pic>
              </a:graphicData>
            </a:graphic>
          </wp:inline>
        </w:drawing>
      </w:r>
    </w:p>
    <w:p w:rsidR="00D27DF7" w:rsidRPr="00476057" w:rsidRDefault="00D27DF7" w:rsidP="00D27DF7">
      <w:pPr>
        <w:pStyle w:val="FR1"/>
        <w:spacing w:before="140"/>
        <w:rPr>
          <w:b w:val="0"/>
          <w:smallCaps/>
        </w:rPr>
      </w:pPr>
      <w:r w:rsidRPr="00476057">
        <w:rPr>
          <w:b w:val="0"/>
          <w:bCs w:val="0"/>
          <w:iCs w:val="0"/>
          <w:smallCaps/>
        </w:rPr>
        <w:t>Решите задачи:</w:t>
      </w:r>
    </w:p>
    <w:p w:rsidR="00D27DF7" w:rsidRPr="00476057" w:rsidRDefault="00D27DF7" w:rsidP="00D27DF7">
      <w:pPr>
        <w:spacing w:before="60"/>
        <w:ind w:left="200" w:firstLine="280"/>
      </w:pPr>
      <w:r w:rsidRPr="00476057">
        <w:rPr>
          <w:b/>
          <w:bCs/>
        </w:rPr>
        <w:t>12.</w:t>
      </w:r>
      <w:r w:rsidRPr="00476057">
        <w:t xml:space="preserve"> Газу передано количество теплоты 100 Дж, и внешние силы совершили над ним работу 300 Дж. Найти изменение внутрен</w:t>
      </w:r>
      <w:r w:rsidRPr="00476057">
        <w:softHyphen/>
        <w:t>ней энергии газа.</w:t>
      </w:r>
    </w:p>
    <w:p w:rsidR="00D27DF7" w:rsidRPr="00476057" w:rsidRDefault="00D27DF7" w:rsidP="00D27DF7">
      <w:pPr>
        <w:spacing w:before="260"/>
        <w:ind w:left="200" w:firstLine="280"/>
      </w:pPr>
      <w:r w:rsidRPr="00476057">
        <w:rPr>
          <w:b/>
          <w:bCs/>
        </w:rPr>
        <w:t>13.</w:t>
      </w:r>
      <w:r w:rsidRPr="00476057">
        <w:t xml:space="preserve"> Найти работу, совершенную газом при переходе из состояния А  в состояние В.</w:t>
      </w:r>
    </w:p>
    <w:p w:rsidR="00D27DF7" w:rsidRPr="00476057" w:rsidRDefault="00D27DF7" w:rsidP="00D27DF7">
      <w:pPr>
        <w:pStyle w:val="FR2"/>
      </w:pPr>
      <w:r>
        <w:drawing>
          <wp:inline distT="0" distB="0" distL="0" distR="0">
            <wp:extent cx="2463800" cy="1308100"/>
            <wp:effectExtent l="1905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7" cstate="print"/>
                    <a:srcRect/>
                    <a:stretch>
                      <a:fillRect/>
                    </a:stretch>
                  </pic:blipFill>
                  <pic:spPr bwMode="auto">
                    <a:xfrm>
                      <a:off x="0" y="0"/>
                      <a:ext cx="2463800" cy="1308100"/>
                    </a:xfrm>
                    <a:prstGeom prst="rect">
                      <a:avLst/>
                    </a:prstGeom>
                    <a:noFill/>
                    <a:ln w="9525">
                      <a:noFill/>
                      <a:miter lim="800000"/>
                      <a:headEnd/>
                      <a:tailEnd/>
                    </a:ln>
                  </pic:spPr>
                </pic:pic>
              </a:graphicData>
            </a:graphic>
          </wp:inline>
        </w:drawing>
      </w:r>
    </w:p>
    <w:p w:rsidR="00D27DF7" w:rsidRPr="00476057" w:rsidRDefault="00D27DF7" w:rsidP="00D27DF7">
      <w:pPr>
        <w:ind w:left="120" w:firstLine="280"/>
      </w:pPr>
      <w:r w:rsidRPr="00476057">
        <w:rPr>
          <w:b/>
          <w:bCs/>
        </w:rPr>
        <w:t>14.</w:t>
      </w:r>
      <w:r w:rsidRPr="00476057">
        <w:t xml:space="preserve"> Тепловая машина за цикл получает от нагревателя ко</w:t>
      </w:r>
      <w:r w:rsidRPr="00476057">
        <w:softHyphen/>
        <w:t>личество теплоты 100 Дж и отдает холодильнику 60 Дж. Найти КПД машины.</w:t>
      </w:r>
    </w:p>
    <w:p w:rsidR="00D27DF7" w:rsidRPr="00476057" w:rsidRDefault="00D27DF7" w:rsidP="00D27DF7">
      <w:pPr>
        <w:ind w:left="120" w:firstLine="300"/>
      </w:pPr>
      <w:r w:rsidRPr="00476057">
        <w:rPr>
          <w:b/>
          <w:bCs/>
        </w:rPr>
        <w:t>15.</w:t>
      </w:r>
      <w:r w:rsidRPr="00476057">
        <w:t xml:space="preserve"> Найти работу, которую совершает идеальный газ за один цикл.</w:t>
      </w:r>
    </w:p>
    <w:p w:rsidR="00D27DF7" w:rsidRDefault="00D27DF7" w:rsidP="00D27DF7">
      <w:pPr>
        <w:spacing w:before="200"/>
        <w:ind w:left="40" w:firstLine="280"/>
        <w:jc w:val="both"/>
      </w:pPr>
      <w:r>
        <w:rPr>
          <w:noProof/>
        </w:rPr>
        <w:drawing>
          <wp:inline distT="0" distB="0" distL="0" distR="0">
            <wp:extent cx="2362200" cy="1879600"/>
            <wp:effectExtent l="1905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8" cstate="print"/>
                    <a:srcRect/>
                    <a:stretch>
                      <a:fillRect/>
                    </a:stretch>
                  </pic:blipFill>
                  <pic:spPr bwMode="auto">
                    <a:xfrm>
                      <a:off x="0" y="0"/>
                      <a:ext cx="2362200" cy="1879600"/>
                    </a:xfrm>
                    <a:prstGeom prst="rect">
                      <a:avLst/>
                    </a:prstGeom>
                    <a:noFill/>
                    <a:ln w="9525">
                      <a:noFill/>
                      <a:miter lim="800000"/>
                      <a:headEnd/>
                      <a:tailEnd/>
                    </a:ln>
                  </pic:spPr>
                </pic:pic>
              </a:graphicData>
            </a:graphic>
          </wp:inline>
        </w:drawing>
      </w:r>
    </w:p>
    <w:p w:rsidR="00D27DF7" w:rsidRPr="00AB10F6" w:rsidRDefault="00D27DF7" w:rsidP="00D27DF7">
      <w:pPr>
        <w:pStyle w:val="FR1"/>
        <w:ind w:left="0"/>
      </w:pPr>
      <w:r>
        <w:t>2</w:t>
      </w:r>
      <w:r w:rsidRPr="00AB10F6">
        <w:rPr>
          <w:i w:val="0"/>
          <w:iCs w:val="0"/>
        </w:rPr>
        <w:t xml:space="preserve"> </w:t>
      </w:r>
      <w:r w:rsidRPr="00AB10F6">
        <w:t>вариант</w:t>
      </w:r>
    </w:p>
    <w:p w:rsidR="00D27DF7" w:rsidRDefault="00D27DF7" w:rsidP="00D27DF7">
      <w:pPr>
        <w:pStyle w:val="FR1"/>
        <w:ind w:left="0"/>
      </w:pPr>
      <w:r>
        <w:t>ВЫБЕРИТЕ О</w:t>
      </w:r>
      <w:r>
        <w:rPr>
          <w:color w:val="007F00"/>
        </w:rPr>
        <w:t>Д</w:t>
      </w:r>
      <w:r>
        <w:t>ИН ПРАВИЛЬНЫЙ ОТВЕТ</w:t>
      </w:r>
    </w:p>
    <w:p w:rsidR="00D27DF7" w:rsidRDefault="00D27DF7" w:rsidP="00D27DF7">
      <w:pPr>
        <w:spacing w:before="180"/>
      </w:pPr>
      <w:r w:rsidRPr="00316563">
        <w:t>1. Изменение внутренней энергии происходит при</w:t>
      </w:r>
      <w:r>
        <w:t>:</w:t>
      </w:r>
    </w:p>
    <w:p w:rsidR="00D27DF7" w:rsidRPr="00316563" w:rsidRDefault="00D27DF7" w:rsidP="00D27DF7">
      <w:pPr>
        <w:spacing w:before="180"/>
      </w:pPr>
      <w:r w:rsidRPr="00316563">
        <w:t>1) изменении потенциальной энергии,</w:t>
      </w:r>
    </w:p>
    <w:p w:rsidR="00D27DF7" w:rsidRPr="00316563" w:rsidRDefault="00D27DF7" w:rsidP="00D27DF7">
      <w:r w:rsidRPr="00316563">
        <w:t xml:space="preserve">2) совершении телом работы,        </w:t>
      </w:r>
    </w:p>
    <w:p w:rsidR="00D27DF7" w:rsidRPr="00316563" w:rsidRDefault="00D27DF7" w:rsidP="00D27DF7">
      <w:r w:rsidRPr="00316563">
        <w:t>3) осуществлении теплопередачи телу.</w:t>
      </w:r>
    </w:p>
    <w:p w:rsidR="00D27DF7" w:rsidRPr="005C212E" w:rsidRDefault="00D27DF7" w:rsidP="00D27DF7">
      <w:pPr>
        <w:spacing w:before="40"/>
        <w:ind w:right="1200"/>
      </w:pPr>
      <w:r w:rsidRPr="005C212E">
        <w:t>А)1           Б)3            В)1и3             Г) 2           Д)1и2          Е)2и3</w:t>
      </w:r>
    </w:p>
    <w:p w:rsidR="00D27DF7" w:rsidRPr="005C212E" w:rsidRDefault="00D27DF7" w:rsidP="00D27DF7">
      <w:pPr>
        <w:spacing w:before="40"/>
        <w:ind w:right="1200"/>
      </w:pPr>
      <w:r w:rsidRPr="005C212E">
        <w:t>2. Запись первого закона термодинамики для изохорного процесса имеет вид:</w:t>
      </w:r>
    </w:p>
    <w:p w:rsidR="00D27DF7" w:rsidRDefault="00D27DF7" w:rsidP="00D27DF7">
      <w:pPr>
        <w:spacing w:before="200"/>
      </w:pPr>
      <w:r>
        <w:rPr>
          <w:noProof/>
        </w:rPr>
        <w:lastRenderedPageBreak/>
        <w:drawing>
          <wp:inline distT="0" distB="0" distL="0" distR="0">
            <wp:extent cx="4051300" cy="800100"/>
            <wp:effectExtent l="19050" t="0" r="635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9" cstate="print"/>
                    <a:srcRect/>
                    <a:stretch>
                      <a:fillRect/>
                    </a:stretch>
                  </pic:blipFill>
                  <pic:spPr bwMode="auto">
                    <a:xfrm>
                      <a:off x="0" y="0"/>
                      <a:ext cx="4051300" cy="800100"/>
                    </a:xfrm>
                    <a:prstGeom prst="rect">
                      <a:avLst/>
                    </a:prstGeom>
                    <a:noFill/>
                    <a:ln w="9525">
                      <a:noFill/>
                      <a:miter lim="800000"/>
                      <a:headEnd/>
                      <a:tailEnd/>
                    </a:ln>
                  </pic:spPr>
                </pic:pic>
              </a:graphicData>
            </a:graphic>
          </wp:inline>
        </w:drawing>
      </w:r>
    </w:p>
    <w:p w:rsidR="00D27DF7" w:rsidRPr="005C212E" w:rsidRDefault="00D27DF7" w:rsidP="00D27DF7">
      <w:r w:rsidRPr="005C212E">
        <w:t>А) основным уравнением молекулярно-кинетической тео</w:t>
      </w:r>
      <w:r w:rsidRPr="005C212E">
        <w:softHyphen/>
        <w:t>рии,</w:t>
      </w:r>
    </w:p>
    <w:p w:rsidR="00D27DF7" w:rsidRPr="005C212E" w:rsidRDefault="00D27DF7" w:rsidP="00D27DF7">
      <w:r w:rsidRPr="005C212E">
        <w:t>Б) законом Гука,</w:t>
      </w:r>
    </w:p>
    <w:p w:rsidR="00D27DF7" w:rsidRPr="005C212E" w:rsidRDefault="00D27DF7" w:rsidP="00D27DF7">
      <w:r w:rsidRPr="005C212E">
        <w:t>В) первым законом термодинамики,</w:t>
      </w:r>
    </w:p>
    <w:p w:rsidR="00D27DF7" w:rsidRPr="00316563" w:rsidRDefault="00D27DF7" w:rsidP="00D27DF7">
      <w:r w:rsidRPr="005C212E">
        <w:t>Г) уравнением состояния идеального</w:t>
      </w:r>
      <w:r w:rsidRPr="00316563">
        <w:t xml:space="preserve"> газа.</w:t>
      </w:r>
    </w:p>
    <w:p w:rsidR="00D27DF7" w:rsidRPr="00316563" w:rsidRDefault="00D27DF7" w:rsidP="00D27DF7">
      <w:r w:rsidRPr="00316563">
        <w:t>4. Изменение внутренней энергии одноатомного идеального газа вычисляется по формуле</w:t>
      </w:r>
    </w:p>
    <w:p w:rsidR="00D27DF7" w:rsidRDefault="00D27DF7" w:rsidP="00D27DF7">
      <w:r>
        <w:rPr>
          <w:noProof/>
        </w:rPr>
        <w:drawing>
          <wp:inline distT="0" distB="0" distL="0" distR="0">
            <wp:extent cx="4241800" cy="508000"/>
            <wp:effectExtent l="19050" t="0" r="635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0" cstate="print"/>
                    <a:srcRect/>
                    <a:stretch>
                      <a:fillRect/>
                    </a:stretch>
                  </pic:blipFill>
                  <pic:spPr bwMode="auto">
                    <a:xfrm>
                      <a:off x="0" y="0"/>
                      <a:ext cx="4241800" cy="508000"/>
                    </a:xfrm>
                    <a:prstGeom prst="rect">
                      <a:avLst/>
                    </a:prstGeom>
                    <a:noFill/>
                    <a:ln w="9525">
                      <a:noFill/>
                      <a:miter lim="800000"/>
                      <a:headEnd/>
                      <a:tailEnd/>
                    </a:ln>
                  </pic:spPr>
                </pic:pic>
              </a:graphicData>
            </a:graphic>
          </wp:inline>
        </w:drawing>
      </w:r>
    </w:p>
    <w:p w:rsidR="00D27DF7" w:rsidRPr="00316563" w:rsidRDefault="00D27DF7" w:rsidP="00D27DF7">
      <w:pPr>
        <w:spacing w:before="100"/>
      </w:pPr>
      <w:r w:rsidRPr="00316563">
        <w:t>5. Условием протека</w:t>
      </w:r>
      <w:r>
        <w:t xml:space="preserve">ния изобарного процесса </w:t>
      </w:r>
      <w:r w:rsidRPr="00316563">
        <w:t xml:space="preserve"> является</w:t>
      </w:r>
    </w:p>
    <w:p w:rsidR="00D27DF7" w:rsidRDefault="00D27DF7" w:rsidP="00D27DF7">
      <w:pPr>
        <w:spacing w:before="100"/>
      </w:pPr>
      <w:r>
        <w:rPr>
          <w:noProof/>
        </w:rPr>
        <w:drawing>
          <wp:inline distT="0" distB="0" distL="0" distR="0">
            <wp:extent cx="4292600" cy="381000"/>
            <wp:effectExtent l="1905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1" cstate="print"/>
                    <a:srcRect/>
                    <a:stretch>
                      <a:fillRect/>
                    </a:stretch>
                  </pic:blipFill>
                  <pic:spPr bwMode="auto">
                    <a:xfrm>
                      <a:off x="0" y="0"/>
                      <a:ext cx="4292600" cy="381000"/>
                    </a:xfrm>
                    <a:prstGeom prst="rect">
                      <a:avLst/>
                    </a:prstGeom>
                    <a:noFill/>
                    <a:ln w="9525">
                      <a:noFill/>
                      <a:miter lim="800000"/>
                      <a:headEnd/>
                      <a:tailEnd/>
                    </a:ln>
                  </pic:spPr>
                </pic:pic>
              </a:graphicData>
            </a:graphic>
          </wp:inline>
        </w:drawing>
      </w:r>
    </w:p>
    <w:p w:rsidR="00D27DF7" w:rsidRDefault="00D27DF7" w:rsidP="00D27DF7">
      <w:r w:rsidRPr="00316563">
        <w:t xml:space="preserve">6. На рисунке представлены адиабата, изотерма, </w:t>
      </w:r>
      <w:r w:rsidRPr="00316563">
        <w:rPr>
          <w:color w:val="007F00"/>
        </w:rPr>
        <w:t>изохора</w:t>
      </w:r>
      <w:r w:rsidRPr="00316563">
        <w:t xml:space="preserve"> и изобара идеального газа. Графиком адиабаты является</w:t>
      </w:r>
      <w:r>
        <w:t>: А) 1;    Б) 2;    В) 3;     Г) 4.</w:t>
      </w:r>
    </w:p>
    <w:p w:rsidR="00D27DF7" w:rsidRDefault="00D27DF7" w:rsidP="00D27DF7">
      <w:r>
        <w:rPr>
          <w:noProof/>
        </w:rPr>
        <w:drawing>
          <wp:inline distT="0" distB="0" distL="0" distR="0">
            <wp:extent cx="1905000" cy="1422400"/>
            <wp:effectExtent l="1905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2" cstate="print"/>
                    <a:srcRect/>
                    <a:stretch>
                      <a:fillRect/>
                    </a:stretch>
                  </pic:blipFill>
                  <pic:spPr bwMode="auto">
                    <a:xfrm>
                      <a:off x="0" y="0"/>
                      <a:ext cx="1905000" cy="1422400"/>
                    </a:xfrm>
                    <a:prstGeom prst="rect">
                      <a:avLst/>
                    </a:prstGeom>
                    <a:noFill/>
                    <a:ln w="9525">
                      <a:noFill/>
                      <a:miter lim="800000"/>
                      <a:headEnd/>
                      <a:tailEnd/>
                    </a:ln>
                  </pic:spPr>
                </pic:pic>
              </a:graphicData>
            </a:graphic>
          </wp:inline>
        </w:drawing>
      </w:r>
    </w:p>
    <w:p w:rsidR="00D27DF7" w:rsidRPr="00316563" w:rsidRDefault="00D27DF7" w:rsidP="00D27DF7">
      <w:pPr>
        <w:spacing w:before="120"/>
      </w:pPr>
      <w:r w:rsidRPr="00316563">
        <w:t>7. Формула</w:t>
      </w:r>
      <w:r w:rsidRPr="00316563">
        <w:rPr>
          <w:b/>
          <w:bCs/>
        </w:rPr>
        <w:t xml:space="preserve"> работы</w:t>
      </w:r>
      <w:r>
        <w:t xml:space="preserve"> </w:t>
      </w:r>
      <w:r w:rsidRPr="00316563">
        <w:t xml:space="preserve"> при изотермическом расширении га</w:t>
      </w:r>
      <w:r w:rsidRPr="00316563">
        <w:softHyphen/>
        <w:t>за имеет вид</w:t>
      </w:r>
    </w:p>
    <w:p w:rsidR="00D27DF7" w:rsidRDefault="00D27DF7" w:rsidP="00D27DF7">
      <w:pPr>
        <w:spacing w:before="120"/>
      </w:pPr>
      <w:r>
        <w:rPr>
          <w:noProof/>
        </w:rPr>
        <w:drawing>
          <wp:inline distT="0" distB="0" distL="0" distR="0">
            <wp:extent cx="4292600" cy="342900"/>
            <wp:effectExtent l="1905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3" cstate="print"/>
                    <a:srcRect/>
                    <a:stretch>
                      <a:fillRect/>
                    </a:stretch>
                  </pic:blipFill>
                  <pic:spPr bwMode="auto">
                    <a:xfrm>
                      <a:off x="0" y="0"/>
                      <a:ext cx="4292600" cy="342900"/>
                    </a:xfrm>
                    <a:prstGeom prst="rect">
                      <a:avLst/>
                    </a:prstGeom>
                    <a:noFill/>
                    <a:ln w="9525">
                      <a:noFill/>
                      <a:miter lim="800000"/>
                      <a:headEnd/>
                      <a:tailEnd/>
                    </a:ln>
                  </pic:spPr>
                </pic:pic>
              </a:graphicData>
            </a:graphic>
          </wp:inline>
        </w:drawing>
      </w:r>
    </w:p>
    <w:p w:rsidR="00D27DF7" w:rsidRDefault="00D27DF7" w:rsidP="00D27DF7">
      <w:r w:rsidRPr="00316563">
        <w:t>8. Переход газа из состояния А в состояние В совершается различными способами 1, 2,3. Работа газа имеет минимальное значение при способе</w:t>
      </w:r>
      <w:r>
        <w:t>: А) 1;   Б) 2;   В) 3;   Г) 1 и 3.</w:t>
      </w:r>
    </w:p>
    <w:p w:rsidR="00D27DF7" w:rsidRPr="00A67C70" w:rsidRDefault="00D27DF7" w:rsidP="00D27DF7">
      <w:r>
        <w:rPr>
          <w:noProof/>
        </w:rPr>
        <w:drawing>
          <wp:inline distT="0" distB="0" distL="0" distR="0">
            <wp:extent cx="1905000" cy="1689100"/>
            <wp:effectExtent l="1905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4" cstate="print"/>
                    <a:srcRect/>
                    <a:stretch>
                      <a:fillRect/>
                    </a:stretch>
                  </pic:blipFill>
                  <pic:spPr bwMode="auto">
                    <a:xfrm>
                      <a:off x="0" y="0"/>
                      <a:ext cx="1905000" cy="1689100"/>
                    </a:xfrm>
                    <a:prstGeom prst="rect">
                      <a:avLst/>
                    </a:prstGeom>
                    <a:noFill/>
                    <a:ln w="9525">
                      <a:noFill/>
                      <a:miter lim="800000"/>
                      <a:headEnd/>
                      <a:tailEnd/>
                    </a:ln>
                  </pic:spPr>
                </pic:pic>
              </a:graphicData>
            </a:graphic>
          </wp:inline>
        </w:drawing>
      </w:r>
      <w:r>
        <w:t xml:space="preserve">        </w:t>
      </w:r>
      <w:r>
        <w:rPr>
          <w:noProof/>
        </w:rPr>
        <w:drawing>
          <wp:inline distT="0" distB="0" distL="0" distR="0">
            <wp:extent cx="2171700" cy="1346200"/>
            <wp:effectExtent l="1905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5" cstate="print"/>
                    <a:srcRect/>
                    <a:stretch>
                      <a:fillRect/>
                    </a:stretch>
                  </pic:blipFill>
                  <pic:spPr bwMode="auto">
                    <a:xfrm>
                      <a:off x="0" y="0"/>
                      <a:ext cx="2171700" cy="1346200"/>
                    </a:xfrm>
                    <a:prstGeom prst="rect">
                      <a:avLst/>
                    </a:prstGeom>
                    <a:noFill/>
                    <a:ln w="9525">
                      <a:noFill/>
                      <a:miter lim="800000"/>
                      <a:headEnd/>
                      <a:tailEnd/>
                    </a:ln>
                  </pic:spPr>
                </pic:pic>
              </a:graphicData>
            </a:graphic>
          </wp:inline>
        </w:drawing>
      </w:r>
      <w:r>
        <w:t xml:space="preserve">  (рис.2)</w:t>
      </w:r>
    </w:p>
    <w:p w:rsidR="00D27DF7" w:rsidRDefault="00D27DF7" w:rsidP="00D27DF7">
      <w:pPr>
        <w:ind w:left="120" w:firstLine="22"/>
      </w:pPr>
      <w:r w:rsidRPr="00316563">
        <w:t>9. Минимальному значению внутренней энергии на гра</w:t>
      </w:r>
      <w:r w:rsidRPr="00316563">
        <w:softHyphen/>
        <w:t>фике изменения состояния идеального газа соответствует точка</w:t>
      </w:r>
      <w:r>
        <w:t>: А) 1;  Б) 2;   В) 3;    Г) 4 (рис. 2)</w:t>
      </w:r>
    </w:p>
    <w:p w:rsidR="00D27DF7" w:rsidRDefault="00D27DF7" w:rsidP="00D27DF7">
      <w:pPr>
        <w:spacing w:before="220" w:line="420" w:lineRule="auto"/>
        <w:ind w:left="400"/>
        <w:jc w:val="center"/>
        <w:rPr>
          <w:b/>
          <w:bCs/>
          <w:i/>
          <w:iCs/>
        </w:rPr>
      </w:pPr>
    </w:p>
    <w:p w:rsidR="00D27DF7" w:rsidRDefault="00D27DF7" w:rsidP="00D27DF7">
      <w:pPr>
        <w:spacing w:before="220" w:line="420" w:lineRule="auto"/>
        <w:ind w:left="400"/>
        <w:jc w:val="center"/>
        <w:rPr>
          <w:b/>
          <w:bCs/>
          <w:i/>
          <w:iCs/>
        </w:rPr>
      </w:pPr>
      <w:r w:rsidRPr="00AB10F6">
        <w:rPr>
          <w:b/>
          <w:bCs/>
          <w:i/>
          <w:iCs/>
        </w:rPr>
        <w:t>УСТАНОВИТЕ СООТВЕ</w:t>
      </w:r>
      <w:r w:rsidRPr="00AB10F6">
        <w:rPr>
          <w:b/>
          <w:bCs/>
          <w:i/>
          <w:iCs/>
          <w:color w:val="007F00"/>
        </w:rPr>
        <w:t>Т</w:t>
      </w:r>
      <w:r w:rsidRPr="00AB10F6">
        <w:rPr>
          <w:b/>
          <w:bCs/>
          <w:i/>
          <w:iCs/>
        </w:rPr>
        <w:t>СТВИЕ</w:t>
      </w:r>
    </w:p>
    <w:p w:rsidR="00D27DF7" w:rsidRDefault="00D27DF7" w:rsidP="00D27DF7">
      <w:pPr>
        <w:spacing w:before="220" w:line="420" w:lineRule="auto"/>
      </w:pPr>
      <w:r w:rsidRPr="00316563">
        <w:t>10. Физическая величина</w:t>
      </w:r>
      <w:r>
        <w:t xml:space="preserve">                         Единица измерения</w:t>
      </w:r>
    </w:p>
    <w:p w:rsidR="00D27DF7" w:rsidRDefault="00D27DF7" w:rsidP="00D27DF7">
      <w:pPr>
        <w:spacing w:before="220"/>
        <w:ind w:left="400"/>
      </w:pPr>
      <w:r>
        <w:t>1) А (работа)                                               А) Н (Ньютон)</w:t>
      </w:r>
    </w:p>
    <w:p w:rsidR="00D27DF7" w:rsidRDefault="00D27DF7" w:rsidP="00D27DF7">
      <w:pPr>
        <w:spacing w:before="220"/>
        <w:ind w:left="400"/>
      </w:pPr>
      <w:r>
        <w:t>2) Р (давление)                                          Б) Дж (джоуль)</w:t>
      </w:r>
    </w:p>
    <w:p w:rsidR="00D27DF7" w:rsidRDefault="00D27DF7" w:rsidP="00D27DF7">
      <w:pPr>
        <w:spacing w:before="220"/>
        <w:ind w:left="400"/>
      </w:pPr>
      <w:r>
        <w:lastRenderedPageBreak/>
        <w:t>3) С (удельная теплоёмкость)                В) Па (Паскаль)</w:t>
      </w:r>
    </w:p>
    <w:p w:rsidR="00D27DF7" w:rsidRDefault="00D27DF7" w:rsidP="00D27DF7">
      <w:pPr>
        <w:spacing w:before="220"/>
        <w:ind w:left="400"/>
      </w:pPr>
      <w:r>
        <w:t xml:space="preserve">                                                                   Г) Дж/кг К</w:t>
      </w:r>
    </w:p>
    <w:p w:rsidR="00D27DF7" w:rsidRDefault="00D27DF7" w:rsidP="00D27DF7">
      <w:pPr>
        <w:spacing w:before="220"/>
        <w:ind w:left="400"/>
      </w:pPr>
      <w:r>
        <w:t xml:space="preserve">                                                                  Д) Дж/кг</w:t>
      </w:r>
    </w:p>
    <w:p w:rsidR="00D27DF7" w:rsidRDefault="00D27DF7" w:rsidP="00D27DF7">
      <w:pPr>
        <w:spacing w:before="220"/>
        <w:ind w:left="400"/>
      </w:pPr>
      <w:r>
        <w:t xml:space="preserve">   </w:t>
      </w:r>
      <w:r>
        <w:rPr>
          <w:noProof/>
        </w:rPr>
        <w:drawing>
          <wp:inline distT="0" distB="0" distL="0" distR="0">
            <wp:extent cx="1739900" cy="1498600"/>
            <wp:effectExtent l="19050" t="0" r="0" b="0"/>
            <wp:docPr id="4"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6" cstate="print"/>
                    <a:srcRect/>
                    <a:stretch>
                      <a:fillRect/>
                    </a:stretch>
                  </pic:blipFill>
                  <pic:spPr bwMode="auto">
                    <a:xfrm>
                      <a:off x="0" y="0"/>
                      <a:ext cx="1739900" cy="1498600"/>
                    </a:xfrm>
                    <a:prstGeom prst="rect">
                      <a:avLst/>
                    </a:prstGeom>
                    <a:noFill/>
                    <a:ln w="9525">
                      <a:noFill/>
                      <a:miter lim="800000"/>
                      <a:headEnd/>
                      <a:tailEnd/>
                    </a:ln>
                  </pic:spPr>
                </pic:pic>
              </a:graphicData>
            </a:graphic>
          </wp:inline>
        </w:drawing>
      </w:r>
      <w:r>
        <w:t xml:space="preserve">        </w:t>
      </w:r>
    </w:p>
    <w:p w:rsidR="00D27DF7" w:rsidRPr="00A67C70" w:rsidRDefault="00D27DF7" w:rsidP="00D27DF7">
      <w:pPr>
        <w:spacing w:before="140"/>
        <w:ind w:left="320" w:right="600" w:hanging="340"/>
        <w:rPr>
          <w:b/>
          <w:bCs/>
        </w:rPr>
      </w:pPr>
      <w:r>
        <w:t xml:space="preserve">    </w:t>
      </w:r>
      <w:r w:rsidRPr="00A67C70">
        <w:rPr>
          <w:b/>
          <w:bCs/>
        </w:rPr>
        <w:t>11.</w:t>
      </w:r>
      <w:r w:rsidRPr="00A67C70">
        <w:t xml:space="preserve"> Название процесса, постоянный параметр</w:t>
      </w:r>
      <w:r>
        <w:t xml:space="preserve"> температура</w:t>
      </w:r>
    </w:p>
    <w:p w:rsidR="00D27DF7" w:rsidRPr="00A67C70" w:rsidRDefault="00D27DF7" w:rsidP="00D27DF7">
      <w:pPr>
        <w:spacing w:before="280"/>
        <w:ind w:left="360"/>
      </w:pPr>
      <w:r>
        <w:t>1) Изобарный</w:t>
      </w:r>
    </w:p>
    <w:p w:rsidR="00D27DF7" w:rsidRDefault="00D27DF7" w:rsidP="00D27DF7">
      <w:pPr>
        <w:ind w:left="360"/>
      </w:pPr>
      <w:r w:rsidRPr="00A67C70">
        <w:t>2) Адиабатный</w:t>
      </w:r>
    </w:p>
    <w:p w:rsidR="006B576A" w:rsidRDefault="00D27DF7" w:rsidP="006B576A">
      <w:pPr>
        <w:ind w:left="360"/>
      </w:pPr>
      <w:r>
        <w:t xml:space="preserve">3) Изотермический </w:t>
      </w:r>
    </w:p>
    <w:p w:rsidR="00D27DF7" w:rsidRPr="00A67C70" w:rsidRDefault="00D27DF7" w:rsidP="006B576A">
      <w:pPr>
        <w:ind w:left="360"/>
        <w:rPr>
          <w:b/>
          <w:i/>
        </w:rPr>
      </w:pPr>
      <w:r>
        <w:t xml:space="preserve"> </w:t>
      </w:r>
      <w:r w:rsidRPr="00A67C70">
        <w:rPr>
          <w:b/>
          <w:i/>
        </w:rPr>
        <w:t>РЕШИТЕ ЗАДАЧИ:</w:t>
      </w:r>
    </w:p>
    <w:p w:rsidR="00D27DF7" w:rsidRPr="00A67C70" w:rsidRDefault="00D27DF7" w:rsidP="00D27DF7">
      <w:pPr>
        <w:spacing w:before="40"/>
        <w:ind w:left="280"/>
      </w:pPr>
      <w:r w:rsidRPr="00A67C70">
        <w:rPr>
          <w:b/>
          <w:bCs/>
        </w:rPr>
        <w:t>12.</w:t>
      </w:r>
      <w:r w:rsidRPr="00A67C70">
        <w:t xml:space="preserve"> Газу передано количество теплоты 120 Дж, и внешние силы со</w:t>
      </w:r>
      <w:r>
        <w:t>вершили над ним работу 200 Дж. Найти и</w:t>
      </w:r>
      <w:r w:rsidRPr="00A67C70">
        <w:t>зменение внутрен</w:t>
      </w:r>
      <w:r w:rsidRPr="00A67C70">
        <w:softHyphen/>
        <w:t>ней энергии газа</w:t>
      </w:r>
      <w:r>
        <w:t>.</w:t>
      </w:r>
    </w:p>
    <w:p w:rsidR="00D27DF7" w:rsidRDefault="00D27DF7" w:rsidP="00D27DF7">
      <w:pPr>
        <w:spacing w:before="160"/>
        <w:ind w:left="280"/>
      </w:pPr>
      <w:r w:rsidRPr="00A67C70">
        <w:rPr>
          <w:b/>
          <w:bCs/>
        </w:rPr>
        <w:t>13.</w:t>
      </w:r>
      <w:r>
        <w:t xml:space="preserve"> Найти работу, совершенную</w:t>
      </w:r>
      <w:r w:rsidRPr="00A67C70">
        <w:t xml:space="preserve"> газом при переходе из состояния А в состояние В</w:t>
      </w:r>
      <w:r>
        <w:t>.</w:t>
      </w:r>
    </w:p>
    <w:p w:rsidR="00D27DF7" w:rsidRDefault="00D27DF7" w:rsidP="00D27DF7">
      <w:pPr>
        <w:spacing w:before="160"/>
        <w:ind w:left="280"/>
      </w:pPr>
      <w:r>
        <w:rPr>
          <w:noProof/>
        </w:rPr>
        <w:drawing>
          <wp:inline distT="0" distB="0" distL="0" distR="0">
            <wp:extent cx="2095500" cy="1498600"/>
            <wp:effectExtent l="19050" t="0" r="0" b="0"/>
            <wp:docPr id="5"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7" cstate="print"/>
                    <a:srcRect/>
                    <a:stretch>
                      <a:fillRect/>
                    </a:stretch>
                  </pic:blipFill>
                  <pic:spPr bwMode="auto">
                    <a:xfrm>
                      <a:off x="0" y="0"/>
                      <a:ext cx="2095500" cy="1498600"/>
                    </a:xfrm>
                    <a:prstGeom prst="rect">
                      <a:avLst/>
                    </a:prstGeom>
                    <a:noFill/>
                    <a:ln w="9525">
                      <a:noFill/>
                      <a:miter lim="800000"/>
                      <a:headEnd/>
                      <a:tailEnd/>
                    </a:ln>
                  </pic:spPr>
                </pic:pic>
              </a:graphicData>
            </a:graphic>
          </wp:inline>
        </w:drawing>
      </w:r>
      <w:r>
        <w:t xml:space="preserve">            </w:t>
      </w:r>
      <w:r>
        <w:rPr>
          <w:noProof/>
        </w:rPr>
        <w:drawing>
          <wp:inline distT="0" distB="0" distL="0" distR="0">
            <wp:extent cx="2362200" cy="1879600"/>
            <wp:effectExtent l="19050" t="0" r="0" b="0"/>
            <wp:docPr id="7"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8" cstate="print"/>
                    <a:srcRect/>
                    <a:stretch>
                      <a:fillRect/>
                    </a:stretch>
                  </pic:blipFill>
                  <pic:spPr bwMode="auto">
                    <a:xfrm>
                      <a:off x="0" y="0"/>
                      <a:ext cx="2362200" cy="1879600"/>
                    </a:xfrm>
                    <a:prstGeom prst="rect">
                      <a:avLst/>
                    </a:prstGeom>
                    <a:noFill/>
                    <a:ln w="9525">
                      <a:noFill/>
                      <a:miter lim="800000"/>
                      <a:headEnd/>
                      <a:tailEnd/>
                    </a:ln>
                  </pic:spPr>
                </pic:pic>
              </a:graphicData>
            </a:graphic>
          </wp:inline>
        </w:drawing>
      </w:r>
      <w:r>
        <w:t xml:space="preserve"> рис.2</w:t>
      </w:r>
    </w:p>
    <w:p w:rsidR="00D27DF7" w:rsidRPr="00A67C70" w:rsidRDefault="00D27DF7" w:rsidP="00D27DF7">
      <w:pPr>
        <w:spacing w:before="180"/>
        <w:ind w:firstLine="560"/>
      </w:pPr>
      <w:r w:rsidRPr="00A67C70">
        <w:rPr>
          <w:b/>
          <w:bCs/>
        </w:rPr>
        <w:t>14.</w:t>
      </w:r>
      <w:r w:rsidRPr="00A67C70">
        <w:t xml:space="preserve"> Тепловая машина за цикл получает от нагревателя ко</w:t>
      </w:r>
      <w:r w:rsidRPr="00A67C70">
        <w:softHyphen/>
        <w:t xml:space="preserve">личество теплоты 120 Дж и отдает холодильнику 90 Дж. </w:t>
      </w:r>
      <w:r>
        <w:t xml:space="preserve">Найти </w:t>
      </w:r>
      <w:r w:rsidRPr="00A67C70">
        <w:t>КПД машины</w:t>
      </w:r>
      <w:r>
        <w:t>.</w:t>
      </w:r>
    </w:p>
    <w:p w:rsidR="00D27DF7" w:rsidRPr="00C40B25" w:rsidRDefault="00D27DF7" w:rsidP="00D27DF7">
      <w:pPr>
        <w:ind w:firstLine="560"/>
      </w:pPr>
      <w:r w:rsidRPr="00A67C70">
        <w:rPr>
          <w:b/>
          <w:bCs/>
        </w:rPr>
        <w:t>15.</w:t>
      </w:r>
      <w:r w:rsidRPr="00A67C70">
        <w:t xml:space="preserve"> Найти работу, которую совершает идеальный газ за один цикл</w:t>
      </w:r>
      <w:r>
        <w:t xml:space="preserve"> (рис. 2)</w:t>
      </w:r>
    </w:p>
    <w:p w:rsidR="00ED1D17" w:rsidRDefault="00ED1D17" w:rsidP="00ED1D17">
      <w:pPr>
        <w:ind w:left="360"/>
      </w:pPr>
    </w:p>
    <w:p w:rsidR="00ED1D17" w:rsidRPr="006C5CA5" w:rsidRDefault="00ED1D17" w:rsidP="00ED1D17">
      <w:pPr>
        <w:pStyle w:val="FR1"/>
        <w:spacing w:before="100"/>
        <w:ind w:left="-142"/>
        <w:rPr>
          <w:b w:val="0"/>
        </w:rPr>
      </w:pPr>
      <w:r>
        <w:rPr>
          <w:b w:val="0"/>
          <w:bCs w:val="0"/>
          <w:i w:val="0"/>
          <w:iCs w:val="0"/>
        </w:rPr>
        <w:t>3</w:t>
      </w:r>
      <w:r w:rsidRPr="006C5CA5">
        <w:rPr>
          <w:b w:val="0"/>
          <w:bCs w:val="0"/>
          <w:i w:val="0"/>
          <w:iCs w:val="0"/>
        </w:rPr>
        <w:t xml:space="preserve"> вариант</w:t>
      </w:r>
    </w:p>
    <w:p w:rsidR="00ED1D17" w:rsidRDefault="00ED1D17" w:rsidP="00ED1D17">
      <w:pPr>
        <w:pStyle w:val="FR1"/>
        <w:spacing w:before="260"/>
        <w:ind w:left="-142"/>
      </w:pPr>
      <w:r>
        <w:rPr>
          <w:b w:val="0"/>
          <w:bCs w:val="0"/>
          <w:i w:val="0"/>
          <w:iCs w:val="0"/>
        </w:rPr>
        <w:t>ВЫБЕРИТЕ О</w:t>
      </w:r>
      <w:r>
        <w:rPr>
          <w:b w:val="0"/>
          <w:bCs w:val="0"/>
          <w:i w:val="0"/>
          <w:iCs w:val="0"/>
          <w:color w:val="007F00"/>
        </w:rPr>
        <w:t>Д</w:t>
      </w:r>
      <w:r>
        <w:rPr>
          <w:b w:val="0"/>
          <w:bCs w:val="0"/>
          <w:i w:val="0"/>
          <w:iCs w:val="0"/>
        </w:rPr>
        <w:t>ИН ПРАВИЛЬНЫЙ ОТВЕТ</w:t>
      </w:r>
    </w:p>
    <w:p w:rsidR="00ED1D17" w:rsidRPr="00F10E22" w:rsidRDefault="00ED1D17" w:rsidP="00ED1D17">
      <w:pPr>
        <w:ind w:left="-142"/>
      </w:pPr>
      <w:r w:rsidRPr="00F10E22">
        <w:t>1. Изменение внутренней энергии тела, если ему переда</w:t>
      </w:r>
      <w:r w:rsidRPr="00F10E22">
        <w:softHyphen/>
        <w:t>но количество теплоты  и внешние силы совершили над ним работу, определяется формулой:</w:t>
      </w:r>
    </w:p>
    <w:p w:rsidR="00ED1D17" w:rsidRDefault="00ED1D17" w:rsidP="00ED1D17">
      <w:pPr>
        <w:ind w:left="-142"/>
      </w:pPr>
      <w:r>
        <w:rPr>
          <w:noProof/>
        </w:rPr>
        <w:drawing>
          <wp:inline distT="0" distB="0" distL="0" distR="0">
            <wp:extent cx="3911600" cy="292100"/>
            <wp:effectExtent l="19050" t="0" r="0" b="0"/>
            <wp:docPr id="1"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8" cstate="print"/>
                    <a:srcRect/>
                    <a:stretch>
                      <a:fillRect/>
                    </a:stretch>
                  </pic:blipFill>
                  <pic:spPr bwMode="auto">
                    <a:xfrm>
                      <a:off x="0" y="0"/>
                      <a:ext cx="3911600" cy="292100"/>
                    </a:xfrm>
                    <a:prstGeom prst="rect">
                      <a:avLst/>
                    </a:prstGeom>
                    <a:noFill/>
                    <a:ln w="9525">
                      <a:noFill/>
                      <a:miter lim="800000"/>
                      <a:headEnd/>
                      <a:tailEnd/>
                    </a:ln>
                  </pic:spPr>
                </pic:pic>
              </a:graphicData>
            </a:graphic>
          </wp:inline>
        </w:drawing>
      </w:r>
    </w:p>
    <w:p w:rsidR="00ED1D17" w:rsidRPr="00F10E22" w:rsidRDefault="00ED1D17" w:rsidP="00ED1D17">
      <w:pPr>
        <w:ind w:left="-142"/>
      </w:pPr>
      <w:r w:rsidRPr="00F10E22">
        <w:t xml:space="preserve">   2. Запись первого закона термодинамики для изобарного процесса  имеет вид:</w:t>
      </w:r>
    </w:p>
    <w:p w:rsidR="00ED1D17" w:rsidRDefault="00ED1D17" w:rsidP="00ED1D17">
      <w:pPr>
        <w:ind w:left="-142"/>
      </w:pPr>
      <w:r>
        <w:rPr>
          <w:noProof/>
        </w:rPr>
        <w:drawing>
          <wp:inline distT="0" distB="0" distL="0" distR="0">
            <wp:extent cx="4318000" cy="292100"/>
            <wp:effectExtent l="19050" t="0" r="6350" b="0"/>
            <wp:docPr id="2"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9" cstate="print"/>
                    <a:srcRect/>
                    <a:stretch>
                      <a:fillRect/>
                    </a:stretch>
                  </pic:blipFill>
                  <pic:spPr bwMode="auto">
                    <a:xfrm>
                      <a:off x="0" y="0"/>
                      <a:ext cx="4318000" cy="292100"/>
                    </a:xfrm>
                    <a:prstGeom prst="rect">
                      <a:avLst/>
                    </a:prstGeom>
                    <a:noFill/>
                    <a:ln w="9525">
                      <a:noFill/>
                      <a:miter lim="800000"/>
                      <a:headEnd/>
                      <a:tailEnd/>
                    </a:ln>
                  </pic:spPr>
                </pic:pic>
              </a:graphicData>
            </a:graphic>
          </wp:inline>
        </w:drawing>
      </w:r>
    </w:p>
    <w:p w:rsidR="00ED1D17" w:rsidRPr="005C212E" w:rsidRDefault="00ED1D17" w:rsidP="00ED1D17">
      <w:pPr>
        <w:ind w:left="-142" w:right="400" w:firstLine="500"/>
      </w:pPr>
      <w:r w:rsidRPr="00F10E22">
        <w:t xml:space="preserve">А) количество теплоты, выделяемое паром при его </w:t>
      </w:r>
      <w:r w:rsidRPr="005C212E">
        <w:t>конденсации,</w:t>
      </w:r>
    </w:p>
    <w:p w:rsidR="00ED1D17" w:rsidRPr="00F10E22" w:rsidRDefault="00ED1D17" w:rsidP="00ED1D17">
      <w:pPr>
        <w:ind w:left="-142"/>
      </w:pPr>
      <w:r w:rsidRPr="005C212E">
        <w:t xml:space="preserve">         Б) количество теплоты, выделяемое при кристаллизации тела</w:t>
      </w:r>
      <w:r w:rsidRPr="00F10E22">
        <w:t>,</w:t>
      </w:r>
    </w:p>
    <w:p w:rsidR="00ED1D17" w:rsidRPr="00F10E22" w:rsidRDefault="00ED1D17" w:rsidP="00ED1D17">
      <w:pPr>
        <w:ind w:left="-142" w:firstLine="480"/>
      </w:pPr>
      <w:r w:rsidRPr="00F10E22">
        <w:t xml:space="preserve">В) количество теплоты, полученное или отданное телом, </w:t>
      </w:r>
    </w:p>
    <w:p w:rsidR="00ED1D17" w:rsidRDefault="00ED1D17" w:rsidP="00ED1D17">
      <w:pPr>
        <w:ind w:left="-142" w:firstLine="480"/>
      </w:pPr>
      <w:r w:rsidRPr="00F10E22">
        <w:t>Г) количество теплоты, выделяемое при сгорании топлива.</w:t>
      </w:r>
    </w:p>
    <w:p w:rsidR="00D27DF7" w:rsidRPr="00316563" w:rsidRDefault="006B576A" w:rsidP="00D27DF7">
      <w:pPr>
        <w:spacing w:before="220"/>
        <w:ind w:left="400"/>
      </w:pPr>
      <w:r>
        <w:rPr>
          <w:noProof/>
        </w:rPr>
        <w:drawing>
          <wp:inline distT="0" distB="0" distL="0" distR="0">
            <wp:extent cx="4152900" cy="355600"/>
            <wp:effectExtent l="19050" t="0" r="0" b="0"/>
            <wp:docPr id="54"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0" cstate="print"/>
                    <a:srcRect/>
                    <a:stretch>
                      <a:fillRect/>
                    </a:stretch>
                  </pic:blipFill>
                  <pic:spPr bwMode="auto">
                    <a:xfrm>
                      <a:off x="0" y="0"/>
                      <a:ext cx="4152900" cy="355600"/>
                    </a:xfrm>
                    <a:prstGeom prst="rect">
                      <a:avLst/>
                    </a:prstGeom>
                    <a:noFill/>
                    <a:ln w="9525">
                      <a:noFill/>
                      <a:miter lim="800000"/>
                      <a:headEnd/>
                      <a:tailEnd/>
                    </a:ln>
                  </pic:spPr>
                </pic:pic>
              </a:graphicData>
            </a:graphic>
          </wp:inline>
        </w:drawing>
      </w:r>
    </w:p>
    <w:p w:rsidR="00D27DF7" w:rsidRDefault="00D27DF7" w:rsidP="00D27DF7">
      <w:pPr>
        <w:framePr w:w="2767" w:h="2727" w:hSpace="80" w:vSpace="40" w:wrap="notBeside" w:vAnchor="text" w:hAnchor="page" w:x="6501" w:y="84" w:anchorLock="1"/>
        <w:spacing w:before="220" w:line="420" w:lineRule="auto"/>
        <w:ind w:left="400"/>
      </w:pPr>
    </w:p>
    <w:p w:rsidR="00D27DF7" w:rsidRDefault="00D27DF7" w:rsidP="00D27DF7">
      <w:pPr>
        <w:framePr w:w="2767" w:h="2727" w:hSpace="80" w:vSpace="40" w:wrap="notBeside" w:vAnchor="text" w:hAnchor="page" w:x="6501" w:y="84" w:anchorLock="1"/>
        <w:spacing w:before="220" w:line="420" w:lineRule="auto"/>
        <w:ind w:left="400"/>
      </w:pPr>
    </w:p>
    <w:p w:rsidR="00D27DF7" w:rsidRPr="00F10E22" w:rsidRDefault="00D27DF7" w:rsidP="00D27DF7">
      <w:r w:rsidRPr="00F10E22">
        <w:rPr>
          <w:bCs/>
        </w:rPr>
        <w:t xml:space="preserve"> 4. Внутренняя энергия идеального газа при увеличении его  объема и давления в 2 раза</w:t>
      </w:r>
    </w:p>
    <w:p w:rsidR="00D27DF7" w:rsidRPr="00F10E22" w:rsidRDefault="00D27DF7" w:rsidP="00D27DF7">
      <w:pPr>
        <w:ind w:left="-142" w:right="400"/>
      </w:pPr>
      <w:r w:rsidRPr="00F10E22">
        <w:t xml:space="preserve">  А) увеличится в 2 раза</w:t>
      </w:r>
      <w:r w:rsidRPr="00F10E22">
        <w:rPr>
          <w:color w:val="007F00"/>
        </w:rPr>
        <w:t>.</w:t>
      </w:r>
      <w:r>
        <w:t xml:space="preserve">      Б) уменьшится в 2 раза.</w:t>
      </w:r>
      <w:r w:rsidRPr="00F10E22">
        <w:t xml:space="preserve"> </w:t>
      </w:r>
      <w:r>
        <w:t xml:space="preserve">    В</w:t>
      </w:r>
      <w:r w:rsidRPr="00F10E22">
        <w:t>) увеличится в 4 раза</w:t>
      </w:r>
      <w:r w:rsidRPr="00F10E22">
        <w:rPr>
          <w:color w:val="007F00"/>
        </w:rPr>
        <w:t>.</w:t>
      </w:r>
      <w:r w:rsidRPr="00F10E22">
        <w:t xml:space="preserve">      Г) не изменится.</w:t>
      </w:r>
    </w:p>
    <w:p w:rsidR="00D27DF7" w:rsidRPr="00F10E22" w:rsidRDefault="00D27DF7" w:rsidP="00D27DF7">
      <w:pPr>
        <w:spacing w:before="200"/>
        <w:ind w:left="-142"/>
      </w:pPr>
      <w:r w:rsidRPr="00F10E22">
        <w:t xml:space="preserve">5. Условием протекания </w:t>
      </w:r>
      <w:r w:rsidRPr="005C212E">
        <w:t>изохорного п</w:t>
      </w:r>
      <w:r w:rsidRPr="00F10E22">
        <w:t>роцесса является</w:t>
      </w:r>
      <w:r>
        <w:t>:</w:t>
      </w:r>
    </w:p>
    <w:p w:rsidR="00D27DF7" w:rsidRDefault="00D27DF7" w:rsidP="00D27DF7">
      <w:pPr>
        <w:spacing w:before="200"/>
        <w:ind w:left="-142"/>
      </w:pPr>
    </w:p>
    <w:p w:rsidR="00D27DF7" w:rsidRDefault="00D27DF7" w:rsidP="00D27DF7">
      <w:pPr>
        <w:spacing w:before="200"/>
        <w:ind w:left="-142"/>
        <w:jc w:val="center"/>
        <w:sectPr w:rsidR="00D27DF7" w:rsidSect="00D27DF7">
          <w:type w:val="continuous"/>
          <w:pgSz w:w="11900" w:h="16820"/>
          <w:pgMar w:top="284" w:right="560" w:bottom="720" w:left="567" w:header="720" w:footer="720" w:gutter="0"/>
          <w:cols w:space="60"/>
          <w:noEndnote/>
        </w:sectPr>
      </w:pPr>
    </w:p>
    <w:p w:rsidR="00D27DF7" w:rsidRPr="00F10E22" w:rsidRDefault="00D27DF7" w:rsidP="00D27DF7">
      <w:pPr>
        <w:ind w:left="-142"/>
      </w:pPr>
      <w:r w:rsidRPr="00F10E22">
        <w:lastRenderedPageBreak/>
        <w:t xml:space="preserve">6. На рисунке представлены адиабата, изотерма, </w:t>
      </w:r>
      <w:r w:rsidRPr="00F10E22">
        <w:rPr>
          <w:color w:val="007F00"/>
        </w:rPr>
        <w:t xml:space="preserve">изохора, </w:t>
      </w:r>
      <w:r w:rsidRPr="00F10E22">
        <w:t>изобара идеального газа. Графиком изотермы является</w:t>
      </w:r>
      <w:r>
        <w:t>: А) 1; Б) 2; В) 3; Г) 4.</w:t>
      </w:r>
    </w:p>
    <w:p w:rsidR="00D27DF7" w:rsidRDefault="00D27DF7" w:rsidP="00D27DF7">
      <w:pPr>
        <w:ind w:left="-142"/>
      </w:pPr>
      <w:r>
        <w:rPr>
          <w:noProof/>
        </w:rPr>
        <w:drawing>
          <wp:inline distT="0" distB="0" distL="0" distR="0">
            <wp:extent cx="1879600" cy="1244600"/>
            <wp:effectExtent l="19050" t="0" r="635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1" cstate="print"/>
                    <a:srcRect/>
                    <a:stretch>
                      <a:fillRect/>
                    </a:stretch>
                  </pic:blipFill>
                  <pic:spPr bwMode="auto">
                    <a:xfrm>
                      <a:off x="0" y="0"/>
                      <a:ext cx="1879600" cy="1244600"/>
                    </a:xfrm>
                    <a:prstGeom prst="rect">
                      <a:avLst/>
                    </a:prstGeom>
                    <a:noFill/>
                    <a:ln w="9525">
                      <a:noFill/>
                      <a:miter lim="800000"/>
                      <a:headEnd/>
                      <a:tailEnd/>
                    </a:ln>
                  </pic:spPr>
                </pic:pic>
              </a:graphicData>
            </a:graphic>
          </wp:inline>
        </w:drawing>
      </w:r>
    </w:p>
    <w:p w:rsidR="00D27DF7" w:rsidRPr="00F10E22" w:rsidRDefault="00D27DF7" w:rsidP="00D27DF7">
      <w:pPr>
        <w:spacing w:before="60"/>
        <w:ind w:left="-142"/>
      </w:pPr>
      <w:r w:rsidRPr="00F10E22">
        <w:t>7. Формула работы при изобарном сжатии газа имеет вид</w:t>
      </w:r>
    </w:p>
    <w:p w:rsidR="00D27DF7" w:rsidRDefault="00D27DF7" w:rsidP="00D27DF7">
      <w:pPr>
        <w:spacing w:before="60"/>
        <w:ind w:left="-142"/>
      </w:pPr>
      <w:r>
        <w:rPr>
          <w:noProof/>
        </w:rPr>
        <w:drawing>
          <wp:inline distT="0" distB="0" distL="0" distR="0">
            <wp:extent cx="3810000" cy="330200"/>
            <wp:effectExtent l="1905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2" cstate="print"/>
                    <a:srcRect/>
                    <a:stretch>
                      <a:fillRect/>
                    </a:stretch>
                  </pic:blipFill>
                  <pic:spPr bwMode="auto">
                    <a:xfrm>
                      <a:off x="0" y="0"/>
                      <a:ext cx="3810000" cy="330200"/>
                    </a:xfrm>
                    <a:prstGeom prst="rect">
                      <a:avLst/>
                    </a:prstGeom>
                    <a:noFill/>
                    <a:ln w="9525">
                      <a:noFill/>
                      <a:miter lim="800000"/>
                      <a:headEnd/>
                      <a:tailEnd/>
                    </a:ln>
                  </pic:spPr>
                </pic:pic>
              </a:graphicData>
            </a:graphic>
          </wp:inline>
        </w:drawing>
      </w:r>
    </w:p>
    <w:p w:rsidR="00D27DF7" w:rsidRPr="00F10E22" w:rsidRDefault="00D27DF7" w:rsidP="00D27DF7">
      <w:pPr>
        <w:spacing w:before="60"/>
        <w:ind w:left="-142"/>
      </w:pPr>
      <w:r w:rsidRPr="00F10E22">
        <w:t>8. Переход газа из состояния А в состояние В совершается различными способами 1, 2, 3. Работа внешних сил над газом имеет максимальное значение при способе</w:t>
      </w:r>
      <w:r>
        <w:t xml:space="preserve">: </w:t>
      </w:r>
      <w:r w:rsidRPr="00F10E22">
        <w:t>А)1 Б) 2 В)</w:t>
      </w:r>
      <w:smartTag w:uri="urn:schemas-microsoft-com:office:smarttags" w:element="metricconverter">
        <w:smartTagPr>
          <w:attr w:name="ProductID" w:val="3 Г"/>
        </w:smartTagPr>
        <w:r w:rsidRPr="00F10E22">
          <w:t>3 Г</w:t>
        </w:r>
      </w:smartTag>
      <w:r w:rsidRPr="00F10E22">
        <w:t>) 2,3</w:t>
      </w:r>
    </w:p>
    <w:p w:rsidR="00D27DF7" w:rsidRPr="00F10E22" w:rsidRDefault="00D27DF7" w:rsidP="00D27DF7">
      <w:pPr>
        <w:spacing w:before="60"/>
        <w:ind w:left="-142"/>
        <w:sectPr w:rsidR="00D27DF7" w:rsidRPr="00F10E22" w:rsidSect="00D27DF7">
          <w:type w:val="continuous"/>
          <w:pgSz w:w="11900" w:h="16820"/>
          <w:pgMar w:top="1440" w:right="560" w:bottom="720" w:left="567" w:header="720" w:footer="720" w:gutter="0"/>
          <w:cols w:space="60"/>
          <w:noEndnote/>
        </w:sectPr>
      </w:pPr>
    </w:p>
    <w:p w:rsidR="00D27DF7" w:rsidRDefault="00D27DF7" w:rsidP="00D27DF7">
      <w:pPr>
        <w:spacing w:before="60"/>
        <w:ind w:left="-142"/>
      </w:pPr>
      <w:r>
        <w:rPr>
          <w:noProof/>
        </w:rPr>
        <w:lastRenderedPageBreak/>
        <w:drawing>
          <wp:inline distT="0" distB="0" distL="0" distR="0">
            <wp:extent cx="1473200" cy="977900"/>
            <wp:effectExtent l="1905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3" cstate="print"/>
                    <a:srcRect/>
                    <a:stretch>
                      <a:fillRect/>
                    </a:stretch>
                  </pic:blipFill>
                  <pic:spPr bwMode="auto">
                    <a:xfrm>
                      <a:off x="0" y="0"/>
                      <a:ext cx="1473200" cy="977900"/>
                    </a:xfrm>
                    <a:prstGeom prst="rect">
                      <a:avLst/>
                    </a:prstGeom>
                    <a:noFill/>
                    <a:ln w="9525">
                      <a:noFill/>
                      <a:miter lim="800000"/>
                      <a:headEnd/>
                      <a:tailEnd/>
                    </a:ln>
                  </pic:spPr>
                </pic:pic>
              </a:graphicData>
            </a:graphic>
          </wp:inline>
        </w:drawing>
      </w:r>
    </w:p>
    <w:p w:rsidR="00D27DF7" w:rsidRDefault="00D27DF7" w:rsidP="00D27DF7">
      <w:pPr>
        <w:spacing w:before="60"/>
        <w:ind w:left="-142"/>
        <w:sectPr w:rsidR="00D27DF7" w:rsidSect="00D27DF7">
          <w:type w:val="continuous"/>
          <w:pgSz w:w="11900" w:h="16820"/>
          <w:pgMar w:top="1440" w:right="560" w:bottom="720" w:left="567" w:header="720" w:footer="720" w:gutter="0"/>
          <w:cols w:space="60"/>
          <w:noEndnote/>
        </w:sectPr>
      </w:pPr>
    </w:p>
    <w:p w:rsidR="00D27DF7" w:rsidRPr="00F10E22" w:rsidRDefault="00D27DF7" w:rsidP="00D27DF7">
      <w:pPr>
        <w:ind w:left="-142"/>
      </w:pPr>
      <w:r w:rsidRPr="00F10E22">
        <w:lastRenderedPageBreak/>
        <w:t>9. Максимальному значению внутренней энергии на графи</w:t>
      </w:r>
      <w:r w:rsidRPr="00F10E22">
        <w:softHyphen/>
        <w:t>ке изменения состояния идеального газа соответствует точка</w:t>
      </w:r>
      <w:r>
        <w:t xml:space="preserve">: </w:t>
      </w:r>
      <w:r w:rsidRPr="00F10E22">
        <w:t>А)1 Б) 2 В)</w:t>
      </w:r>
      <w:smartTag w:uri="urn:schemas-microsoft-com:office:smarttags" w:element="metricconverter">
        <w:smartTagPr>
          <w:attr w:name="ProductID" w:val="3 Г"/>
        </w:smartTagPr>
        <w:r w:rsidRPr="00F10E22">
          <w:t>3 Г</w:t>
        </w:r>
      </w:smartTag>
      <w:r w:rsidRPr="00F10E22">
        <w:t>) 4</w:t>
      </w:r>
      <w:r>
        <w:t>.</w:t>
      </w:r>
    </w:p>
    <w:p w:rsidR="00D27DF7" w:rsidRPr="00F10E22" w:rsidRDefault="00D27DF7" w:rsidP="00D27DF7">
      <w:pPr>
        <w:ind w:left="-142"/>
        <w:sectPr w:rsidR="00D27DF7" w:rsidRPr="00F10E22" w:rsidSect="00D27DF7">
          <w:type w:val="continuous"/>
          <w:pgSz w:w="11900" w:h="16820"/>
          <w:pgMar w:top="1440" w:right="560" w:bottom="720" w:left="567" w:header="720" w:footer="720" w:gutter="0"/>
          <w:cols w:space="60"/>
          <w:noEndnote/>
        </w:sectPr>
      </w:pPr>
      <w:r>
        <w:rPr>
          <w:noProof/>
        </w:rPr>
        <w:drawing>
          <wp:inline distT="0" distB="0" distL="0" distR="0">
            <wp:extent cx="1955800" cy="1384300"/>
            <wp:effectExtent l="19050" t="0" r="635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4" cstate="print"/>
                    <a:srcRect/>
                    <a:stretch>
                      <a:fillRect/>
                    </a:stretch>
                  </pic:blipFill>
                  <pic:spPr bwMode="auto">
                    <a:xfrm>
                      <a:off x="0" y="0"/>
                      <a:ext cx="1955800" cy="1384300"/>
                    </a:xfrm>
                    <a:prstGeom prst="rect">
                      <a:avLst/>
                    </a:prstGeom>
                    <a:noFill/>
                    <a:ln w="9525">
                      <a:noFill/>
                      <a:miter lim="800000"/>
                      <a:headEnd/>
                      <a:tailEnd/>
                    </a:ln>
                  </pic:spPr>
                </pic:pic>
              </a:graphicData>
            </a:graphic>
          </wp:inline>
        </w:drawing>
      </w:r>
    </w:p>
    <w:p w:rsidR="00D27DF7" w:rsidRDefault="00D27DF7" w:rsidP="00D27DF7"/>
    <w:p w:rsidR="00D27DF7" w:rsidRDefault="00D27DF7" w:rsidP="00D27DF7">
      <w:pPr>
        <w:ind w:left="-142"/>
        <w:jc w:val="center"/>
        <w:sectPr w:rsidR="00D27DF7" w:rsidSect="00D27DF7">
          <w:pgSz w:w="11900" w:h="16820"/>
          <w:pgMar w:top="284" w:right="560" w:bottom="720" w:left="567" w:header="720" w:footer="720" w:gutter="0"/>
          <w:cols w:space="60"/>
          <w:noEndnote/>
        </w:sectPr>
      </w:pPr>
    </w:p>
    <w:p w:rsidR="00D27DF7" w:rsidRDefault="00D27DF7" w:rsidP="00D27DF7">
      <w:pPr>
        <w:spacing w:before="60" w:line="380" w:lineRule="auto"/>
        <w:ind w:left="-142" w:right="400"/>
        <w:jc w:val="center"/>
        <w:rPr>
          <w:b/>
          <w:bCs/>
          <w:color w:val="007F00"/>
        </w:rPr>
      </w:pPr>
      <w:r>
        <w:rPr>
          <w:b/>
          <w:bCs/>
          <w:i/>
          <w:iCs/>
        </w:rPr>
        <w:lastRenderedPageBreak/>
        <w:t>УСТАНОВИТЕ СООТВЕТСТВИЕ</w:t>
      </w:r>
    </w:p>
    <w:p w:rsidR="00D27DF7" w:rsidRPr="00F10E22" w:rsidRDefault="00D27DF7" w:rsidP="00D27DF7">
      <w:pPr>
        <w:spacing w:before="60" w:line="380" w:lineRule="auto"/>
        <w:ind w:left="-142" w:right="400"/>
      </w:pPr>
      <w:r w:rsidRPr="00F10E22">
        <w:rPr>
          <w:b/>
          <w:bCs/>
          <w:color w:val="007F00"/>
        </w:rPr>
        <w:t xml:space="preserve"> </w:t>
      </w:r>
      <w:r w:rsidRPr="00F10E22">
        <w:rPr>
          <w:b/>
          <w:bCs/>
        </w:rPr>
        <w:t>10.</w:t>
      </w:r>
      <w:r w:rsidRPr="00F10E22">
        <w:t xml:space="preserve"> Физическая </w:t>
      </w:r>
      <w:r w:rsidRPr="005C212E">
        <w:t>величина                               Единица</w:t>
      </w:r>
      <w:r w:rsidRPr="00F10E22">
        <w:t xml:space="preserve"> измерения (СИ)   </w:t>
      </w:r>
    </w:p>
    <w:p w:rsidR="00D27DF7" w:rsidRPr="00C35A73" w:rsidRDefault="00D27DF7" w:rsidP="00D27DF7">
      <w:pPr>
        <w:spacing w:before="240"/>
        <w:ind w:left="-142"/>
      </w:pPr>
      <w:r w:rsidRPr="00F10E22">
        <w:t xml:space="preserve">1) </w:t>
      </w:r>
      <w:r w:rsidRPr="00F10E22">
        <w:rPr>
          <w:i/>
          <w:iCs/>
          <w:lang w:val="en-US"/>
        </w:rPr>
        <w:t>U</w:t>
      </w:r>
      <w:r w:rsidRPr="00F10E22">
        <w:t xml:space="preserve"> (внутренняя энергия)                       </w:t>
      </w:r>
      <w:r w:rsidRPr="00C35A73">
        <w:t xml:space="preserve">А) Па (паскаль)            </w:t>
      </w:r>
    </w:p>
    <w:p w:rsidR="00D27DF7" w:rsidRPr="00C35A73" w:rsidRDefault="00D27DF7" w:rsidP="00D27DF7">
      <w:pPr>
        <w:ind w:left="-142"/>
      </w:pPr>
      <w:r w:rsidRPr="00C35A73">
        <w:t xml:space="preserve">2) </w:t>
      </w:r>
      <w:r w:rsidRPr="00C35A73">
        <w:rPr>
          <w:i/>
          <w:iCs/>
        </w:rPr>
        <w:t xml:space="preserve">η </w:t>
      </w:r>
      <w:r w:rsidRPr="00C35A73">
        <w:t xml:space="preserve"> (коэффициент полезного                 Б) Дж (джоуль)                   </w:t>
      </w:r>
    </w:p>
    <w:p w:rsidR="00D27DF7" w:rsidRPr="00C35A73" w:rsidRDefault="00D27DF7" w:rsidP="00D27DF7">
      <w:pPr>
        <w:ind w:left="-142"/>
      </w:pPr>
      <w:r w:rsidRPr="00C35A73">
        <w:t xml:space="preserve">   действия)                                                 В) % (процент)         </w:t>
      </w:r>
    </w:p>
    <w:p w:rsidR="00D27DF7" w:rsidRPr="00C35A73" w:rsidRDefault="00D27DF7" w:rsidP="00D27DF7">
      <w:pPr>
        <w:ind w:left="-142"/>
      </w:pPr>
      <w:r w:rsidRPr="00C35A73">
        <w:t xml:space="preserve">3) Р (давление)                                          Г) Н (ньютон)         </w:t>
      </w:r>
    </w:p>
    <w:p w:rsidR="00D27DF7" w:rsidRPr="00F10E22" w:rsidRDefault="00D27DF7" w:rsidP="00D27DF7">
      <w:pPr>
        <w:ind w:left="-142"/>
      </w:pPr>
      <w:r w:rsidRPr="00C35A73">
        <w:t xml:space="preserve">                                                                   Д) К (кельвин)</w:t>
      </w:r>
      <w:r w:rsidRPr="00F10E22">
        <w:t xml:space="preserve">         </w:t>
      </w:r>
    </w:p>
    <w:p w:rsidR="00D27DF7" w:rsidRDefault="00D27DF7" w:rsidP="00D27DF7">
      <w:pPr>
        <w:pStyle w:val="FR1"/>
        <w:ind w:left="-142"/>
      </w:pPr>
    </w:p>
    <w:p w:rsidR="00D27DF7" w:rsidRPr="0021448E" w:rsidRDefault="00D27DF7" w:rsidP="00D27DF7">
      <w:pPr>
        <w:ind w:left="-142" w:right="1200"/>
      </w:pPr>
      <w:r w:rsidRPr="0021448E">
        <w:rPr>
          <w:b/>
          <w:bCs/>
        </w:rPr>
        <w:t>11.</w:t>
      </w:r>
      <w:r w:rsidRPr="0021448E">
        <w:t xml:space="preserve"> Название процесса      </w:t>
      </w:r>
      <w:r>
        <w:t xml:space="preserve">           </w:t>
      </w:r>
      <w:r w:rsidRPr="0021448E">
        <w:t>Запись пер</w:t>
      </w:r>
      <w:r>
        <w:t>вого закона</w:t>
      </w:r>
      <w:r w:rsidRPr="0021448E">
        <w:t xml:space="preserve">   термодинамики</w:t>
      </w:r>
    </w:p>
    <w:p w:rsidR="00D27DF7" w:rsidRDefault="00D27DF7" w:rsidP="00D27DF7">
      <w:pPr>
        <w:ind w:left="-142" w:right="1200"/>
      </w:pPr>
      <w:r>
        <w:rPr>
          <w:noProof/>
        </w:rPr>
        <w:drawing>
          <wp:inline distT="0" distB="0" distL="0" distR="0">
            <wp:extent cx="3695700" cy="927100"/>
            <wp:effectExtent l="1905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5" cstate="print"/>
                    <a:srcRect/>
                    <a:stretch>
                      <a:fillRect/>
                    </a:stretch>
                  </pic:blipFill>
                  <pic:spPr bwMode="auto">
                    <a:xfrm>
                      <a:off x="0" y="0"/>
                      <a:ext cx="3695700" cy="927100"/>
                    </a:xfrm>
                    <a:prstGeom prst="rect">
                      <a:avLst/>
                    </a:prstGeom>
                    <a:noFill/>
                    <a:ln w="9525">
                      <a:noFill/>
                      <a:miter lim="800000"/>
                      <a:headEnd/>
                      <a:tailEnd/>
                    </a:ln>
                  </pic:spPr>
                </pic:pic>
              </a:graphicData>
            </a:graphic>
          </wp:inline>
        </w:drawing>
      </w:r>
    </w:p>
    <w:p w:rsidR="00D27DF7" w:rsidRDefault="00D27DF7" w:rsidP="00D27DF7">
      <w:pPr>
        <w:tabs>
          <w:tab w:val="left" w:pos="6600"/>
        </w:tabs>
        <w:ind w:left="-142"/>
        <w:jc w:val="center"/>
        <w:rPr>
          <w:b/>
          <w:bCs/>
        </w:rPr>
      </w:pPr>
      <w:r>
        <w:rPr>
          <w:b/>
          <w:bCs/>
        </w:rPr>
        <w:t>РЕШИТЕ ЗАДАЧИ:</w:t>
      </w:r>
    </w:p>
    <w:p w:rsidR="00D27DF7" w:rsidRPr="0021448E" w:rsidRDefault="00D27DF7" w:rsidP="00D27DF7">
      <w:pPr>
        <w:tabs>
          <w:tab w:val="left" w:pos="6600"/>
        </w:tabs>
        <w:ind w:left="-142"/>
      </w:pPr>
      <w:r w:rsidRPr="0021448E">
        <w:rPr>
          <w:b/>
          <w:bCs/>
        </w:rPr>
        <w:t>12.</w:t>
      </w:r>
      <w:r w:rsidRPr="0021448E">
        <w:t xml:space="preserve"> Газу передано количество теплоты 150 Дж и внешние си</w:t>
      </w:r>
      <w:r w:rsidRPr="0021448E">
        <w:rPr>
          <w:color w:val="007F00"/>
        </w:rPr>
        <w:t>лы</w:t>
      </w:r>
      <w:r w:rsidRPr="0021448E">
        <w:t xml:space="preserve"> совершили над ним работу 350 Дж. Найти изменение внутренней энергии газа.</w:t>
      </w:r>
    </w:p>
    <w:p w:rsidR="00D27DF7" w:rsidRPr="0021448E" w:rsidRDefault="00D27DF7" w:rsidP="00D27DF7">
      <w:pPr>
        <w:framePr w:h="1800" w:hSpace="80" w:vSpace="40" w:wrap="auto" w:vAnchor="text" w:hAnchor="page" w:x="621" w:y="530" w:anchorLock="1"/>
        <w:tabs>
          <w:tab w:val="left" w:pos="6600"/>
        </w:tabs>
        <w:ind w:left="-142"/>
      </w:pPr>
      <w:r>
        <w:rPr>
          <w:noProof/>
        </w:rPr>
        <w:drawing>
          <wp:inline distT="0" distB="0" distL="0" distR="0">
            <wp:extent cx="1765300" cy="1143000"/>
            <wp:effectExtent l="19050" t="0" r="635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6" cstate="print"/>
                    <a:srcRect/>
                    <a:stretch>
                      <a:fillRect/>
                    </a:stretch>
                  </pic:blipFill>
                  <pic:spPr bwMode="auto">
                    <a:xfrm>
                      <a:off x="0" y="0"/>
                      <a:ext cx="1765300" cy="1143000"/>
                    </a:xfrm>
                    <a:prstGeom prst="rect">
                      <a:avLst/>
                    </a:prstGeom>
                    <a:noFill/>
                    <a:ln w="9525">
                      <a:noFill/>
                      <a:miter lim="800000"/>
                      <a:headEnd/>
                      <a:tailEnd/>
                    </a:ln>
                  </pic:spPr>
                </pic:pic>
              </a:graphicData>
            </a:graphic>
          </wp:inline>
        </w:drawing>
      </w:r>
    </w:p>
    <w:p w:rsidR="00D27DF7" w:rsidRPr="0021448E" w:rsidRDefault="00D27DF7" w:rsidP="00D27DF7">
      <w:pPr>
        <w:framePr w:h="1800" w:hSpace="80" w:vSpace="40" w:wrap="auto" w:vAnchor="text" w:hAnchor="page" w:x="621" w:y="530" w:anchorLock="1"/>
        <w:tabs>
          <w:tab w:val="left" w:pos="6600"/>
        </w:tabs>
        <w:ind w:left="-142"/>
      </w:pPr>
    </w:p>
    <w:p w:rsidR="00D27DF7" w:rsidRPr="0021448E" w:rsidRDefault="00D27DF7" w:rsidP="00D27DF7">
      <w:pPr>
        <w:ind w:left="-142"/>
      </w:pPr>
      <w:r w:rsidRPr="0021448E">
        <w:rPr>
          <w:b/>
          <w:bCs/>
        </w:rPr>
        <w:t>13.</w:t>
      </w:r>
      <w:r>
        <w:t xml:space="preserve"> Найти работу, совершенную</w:t>
      </w:r>
      <w:r w:rsidRPr="0021448E">
        <w:t xml:space="preserve"> газом при переходе из состояния 1 в состояние 2</w:t>
      </w:r>
      <w:r>
        <w:t>.</w:t>
      </w:r>
    </w:p>
    <w:p w:rsidR="00D27DF7" w:rsidRPr="00F10E22" w:rsidRDefault="00D27DF7" w:rsidP="00D27DF7">
      <w:r>
        <w:t xml:space="preserve">                     </w:t>
      </w:r>
    </w:p>
    <w:p w:rsidR="00D27DF7" w:rsidRDefault="00D27DF7" w:rsidP="00D27DF7">
      <w:pPr>
        <w:ind w:right="400"/>
        <w:rPr>
          <w:b/>
          <w:bCs/>
        </w:rPr>
      </w:pPr>
    </w:p>
    <w:p w:rsidR="00D27DF7" w:rsidRPr="0021448E" w:rsidRDefault="00D27DF7" w:rsidP="00D27DF7">
      <w:pPr>
        <w:ind w:left="-142" w:right="400"/>
        <w:sectPr w:rsidR="00D27DF7" w:rsidRPr="0021448E" w:rsidSect="00D27DF7">
          <w:type w:val="continuous"/>
          <w:pgSz w:w="11900" w:h="16820"/>
          <w:pgMar w:top="1440" w:right="560" w:bottom="720" w:left="567" w:header="720" w:footer="720" w:gutter="0"/>
          <w:cols w:space="60"/>
          <w:noEndnote/>
        </w:sectPr>
      </w:pPr>
      <w:r w:rsidRPr="0021448E">
        <w:rPr>
          <w:b/>
          <w:bCs/>
        </w:rPr>
        <w:t>14.</w:t>
      </w:r>
      <w:r w:rsidRPr="0021448E">
        <w:t xml:space="preserve"> Тепловая машина за цикл получает от нагревателя ко</w:t>
      </w:r>
      <w:r w:rsidRPr="0021448E">
        <w:softHyphen/>
        <w:t xml:space="preserve">личество теплоты 200 Дж и отдает холодильнику 120 Дж. </w:t>
      </w:r>
      <w:r>
        <w:t xml:space="preserve">Найти </w:t>
      </w:r>
      <w:r w:rsidRPr="0021448E">
        <w:t>КПД машины</w:t>
      </w:r>
      <w:r>
        <w:t>.</w:t>
      </w:r>
    </w:p>
    <w:p w:rsidR="00D27DF7" w:rsidRDefault="00D27DF7" w:rsidP="00D27DF7">
      <w:pPr>
        <w:framePr w:h="2180" w:hSpace="80" w:vSpace="40" w:wrap="notBeside" w:vAnchor="text" w:hAnchor="page" w:x="2061" w:y="1059" w:anchorLock="1"/>
        <w:ind w:left="-142" w:right="400"/>
      </w:pPr>
      <w:r>
        <w:rPr>
          <w:noProof/>
        </w:rPr>
        <w:drawing>
          <wp:inline distT="0" distB="0" distL="0" distR="0">
            <wp:extent cx="1803400" cy="1397000"/>
            <wp:effectExtent l="19050" t="0" r="635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7" cstate="print"/>
                    <a:srcRect/>
                    <a:stretch>
                      <a:fillRect/>
                    </a:stretch>
                  </pic:blipFill>
                  <pic:spPr bwMode="auto">
                    <a:xfrm>
                      <a:off x="0" y="0"/>
                      <a:ext cx="1803400" cy="1397000"/>
                    </a:xfrm>
                    <a:prstGeom prst="rect">
                      <a:avLst/>
                    </a:prstGeom>
                    <a:noFill/>
                    <a:ln w="9525">
                      <a:noFill/>
                      <a:miter lim="800000"/>
                      <a:headEnd/>
                      <a:tailEnd/>
                    </a:ln>
                  </pic:spPr>
                </pic:pic>
              </a:graphicData>
            </a:graphic>
          </wp:inline>
        </w:drawing>
      </w:r>
    </w:p>
    <w:p w:rsidR="00D27DF7" w:rsidRDefault="00D27DF7" w:rsidP="00D27DF7">
      <w:pPr>
        <w:framePr w:h="2180" w:hSpace="80" w:vSpace="40" w:wrap="notBeside" w:vAnchor="text" w:hAnchor="page" w:x="2061" w:y="1059" w:anchorLock="1"/>
        <w:ind w:left="-142" w:right="400"/>
      </w:pPr>
    </w:p>
    <w:p w:rsidR="00D27DF7" w:rsidRPr="0060452E" w:rsidRDefault="00D27DF7" w:rsidP="00D27DF7">
      <w:pPr>
        <w:spacing w:before="600"/>
      </w:pPr>
      <w:r w:rsidRPr="0060452E">
        <w:rPr>
          <w:b/>
          <w:bCs/>
        </w:rPr>
        <w:lastRenderedPageBreak/>
        <w:t>15.</w:t>
      </w:r>
      <w:r>
        <w:t xml:space="preserve"> Найти работу</w:t>
      </w:r>
      <w:r w:rsidRPr="0060452E">
        <w:t>, которую совершает идеальный газ за один цикл</w:t>
      </w:r>
      <w:r>
        <w:t>.</w:t>
      </w:r>
    </w:p>
    <w:p w:rsidR="00D27DF7" w:rsidRPr="0060452E" w:rsidRDefault="00D27DF7" w:rsidP="00D27DF7">
      <w:pPr>
        <w:spacing w:before="600"/>
        <w:ind w:left="-142"/>
        <w:sectPr w:rsidR="00D27DF7" w:rsidRPr="0060452E" w:rsidSect="00D27DF7">
          <w:type w:val="continuous"/>
          <w:pgSz w:w="11900" w:h="16820"/>
          <w:pgMar w:top="1440" w:right="560" w:bottom="720" w:left="567" w:header="720" w:footer="720" w:gutter="0"/>
          <w:cols w:space="60"/>
          <w:noEndnote/>
        </w:sectPr>
      </w:pPr>
    </w:p>
    <w:p w:rsidR="00D27DF7" w:rsidRPr="00F10E22" w:rsidRDefault="00D27DF7" w:rsidP="00D27DF7">
      <w:pPr>
        <w:sectPr w:rsidR="00D27DF7" w:rsidRPr="00F10E22" w:rsidSect="00D27DF7">
          <w:type w:val="continuous"/>
          <w:pgSz w:w="11900" w:h="16820"/>
          <w:pgMar w:top="1440" w:right="560" w:bottom="720" w:left="567" w:header="720" w:footer="720" w:gutter="0"/>
          <w:cols w:space="60"/>
          <w:noEndnote/>
        </w:sectPr>
      </w:pPr>
    </w:p>
    <w:p w:rsidR="00D27DF7" w:rsidRPr="009715E2" w:rsidRDefault="00D27DF7" w:rsidP="00D27DF7">
      <w:pPr>
        <w:pStyle w:val="FR1"/>
        <w:ind w:left="0" w:right="200"/>
        <w:rPr>
          <w:b w:val="0"/>
        </w:rPr>
      </w:pPr>
      <w:r>
        <w:rPr>
          <w:b w:val="0"/>
          <w:bCs w:val="0"/>
          <w:i w:val="0"/>
          <w:iCs w:val="0"/>
        </w:rPr>
        <w:lastRenderedPageBreak/>
        <w:t xml:space="preserve">4 </w:t>
      </w:r>
      <w:r w:rsidRPr="009715E2">
        <w:rPr>
          <w:b w:val="0"/>
          <w:bCs w:val="0"/>
          <w:i w:val="0"/>
          <w:iCs w:val="0"/>
        </w:rPr>
        <w:t xml:space="preserve"> вариант</w:t>
      </w:r>
    </w:p>
    <w:p w:rsidR="00D27DF7" w:rsidRPr="009715E2" w:rsidRDefault="00D27DF7" w:rsidP="00D27DF7">
      <w:pPr>
        <w:pStyle w:val="FR1"/>
        <w:ind w:left="142"/>
        <w:rPr>
          <w:b w:val="0"/>
        </w:rPr>
      </w:pPr>
      <w:r w:rsidRPr="009715E2">
        <w:rPr>
          <w:b w:val="0"/>
          <w:bCs w:val="0"/>
          <w:i w:val="0"/>
          <w:iCs w:val="0"/>
        </w:rPr>
        <w:t>ВЫБЕРИТЕ ОДИН ПРАВИЛЬНЫЙ ОТВЕТ</w:t>
      </w:r>
    </w:p>
    <w:p w:rsidR="00D27DF7" w:rsidRPr="005C212E" w:rsidRDefault="00D27DF7" w:rsidP="00D27DF7">
      <w:pPr>
        <w:ind w:left="142"/>
      </w:pPr>
      <w:r w:rsidRPr="006B3698">
        <w:t>1. Изменение внутренней энерги</w:t>
      </w:r>
      <w:r>
        <w:t>и</w:t>
      </w:r>
      <w:r w:rsidRPr="006B3698">
        <w:t xml:space="preserve"> тела, если </w:t>
      </w:r>
      <w:r w:rsidRPr="005C212E">
        <w:t>оно получило от окружающих тел количество теплоты и совершило работу, определяется формулой:</w:t>
      </w:r>
    </w:p>
    <w:p w:rsidR="00D27DF7" w:rsidRPr="005C212E" w:rsidRDefault="00D27DF7" w:rsidP="00D27DF7">
      <w:pPr>
        <w:ind w:left="142"/>
      </w:pPr>
      <w:r w:rsidRPr="005C212E">
        <w:rPr>
          <w:noProof/>
        </w:rPr>
        <w:drawing>
          <wp:inline distT="0" distB="0" distL="0" distR="0">
            <wp:extent cx="3721100" cy="381000"/>
            <wp:effectExtent l="1905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8" cstate="print"/>
                    <a:srcRect/>
                    <a:stretch>
                      <a:fillRect/>
                    </a:stretch>
                  </pic:blipFill>
                  <pic:spPr bwMode="auto">
                    <a:xfrm>
                      <a:off x="0" y="0"/>
                      <a:ext cx="3721100" cy="381000"/>
                    </a:xfrm>
                    <a:prstGeom prst="rect">
                      <a:avLst/>
                    </a:prstGeom>
                    <a:noFill/>
                    <a:ln w="9525">
                      <a:noFill/>
                      <a:miter lim="800000"/>
                      <a:headEnd/>
                      <a:tailEnd/>
                    </a:ln>
                  </pic:spPr>
                </pic:pic>
              </a:graphicData>
            </a:graphic>
          </wp:inline>
        </w:drawing>
      </w:r>
    </w:p>
    <w:p w:rsidR="00D27DF7" w:rsidRPr="005C212E" w:rsidRDefault="00D27DF7" w:rsidP="00D27DF7">
      <w:pPr>
        <w:ind w:left="142"/>
      </w:pPr>
      <w:r w:rsidRPr="005C212E">
        <w:t xml:space="preserve">2. Запись первого закона термодинамики для изотермического процесса имеет вид:                         </w:t>
      </w:r>
    </w:p>
    <w:p w:rsidR="00D27DF7" w:rsidRPr="005C212E" w:rsidRDefault="00D27DF7" w:rsidP="00D27DF7">
      <w:pPr>
        <w:ind w:left="142"/>
      </w:pPr>
      <w:r w:rsidRPr="005C212E">
        <w:rPr>
          <w:noProof/>
        </w:rPr>
        <w:drawing>
          <wp:inline distT="0" distB="0" distL="0" distR="0">
            <wp:extent cx="4343400" cy="698500"/>
            <wp:effectExtent l="1905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9" cstate="print"/>
                    <a:srcRect/>
                    <a:stretch>
                      <a:fillRect/>
                    </a:stretch>
                  </pic:blipFill>
                  <pic:spPr bwMode="auto">
                    <a:xfrm>
                      <a:off x="0" y="0"/>
                      <a:ext cx="4343400" cy="698500"/>
                    </a:xfrm>
                    <a:prstGeom prst="rect">
                      <a:avLst/>
                    </a:prstGeom>
                    <a:noFill/>
                    <a:ln w="9525">
                      <a:noFill/>
                      <a:miter lim="800000"/>
                      <a:headEnd/>
                      <a:tailEnd/>
                    </a:ln>
                  </pic:spPr>
                </pic:pic>
              </a:graphicData>
            </a:graphic>
          </wp:inline>
        </w:drawing>
      </w:r>
    </w:p>
    <w:p w:rsidR="00D27DF7" w:rsidRPr="005C212E" w:rsidRDefault="00D27DF7" w:rsidP="00D27DF7">
      <w:pPr>
        <w:ind w:left="142"/>
      </w:pPr>
      <w:r w:rsidRPr="005C212E">
        <w:t xml:space="preserve">А) внутренняя энергия одноатомного идеального газа,       Б) работа внешних сил,                              </w:t>
      </w:r>
    </w:p>
    <w:p w:rsidR="00D27DF7" w:rsidRPr="005C212E" w:rsidRDefault="00D27DF7" w:rsidP="00D27DF7">
      <w:pPr>
        <w:ind w:left="142"/>
      </w:pPr>
      <w:r w:rsidRPr="005C212E">
        <w:t>В) количество теплоты, полученное или отданное телом,   Г) работа газа.</w:t>
      </w:r>
    </w:p>
    <w:p w:rsidR="00D27DF7" w:rsidRPr="005C212E" w:rsidRDefault="00D27DF7" w:rsidP="00D27DF7">
      <w:pPr>
        <w:ind w:left="142" w:right="400"/>
      </w:pPr>
      <w:r w:rsidRPr="005C212E">
        <w:t>4. Внутренняя энергия идеального газа при увеличении его давления в 2 раза и уменьшения объема в 2 раза</w:t>
      </w:r>
    </w:p>
    <w:p w:rsidR="00D27DF7" w:rsidRPr="005C212E" w:rsidRDefault="00D27DF7" w:rsidP="00D27DF7">
      <w:pPr>
        <w:ind w:left="142" w:right="800"/>
      </w:pPr>
      <w:r w:rsidRPr="005C212E">
        <w:t>А) увеличится в 2 раза.   В) уменьшится в 2 раза.    Б) увеличится в 4 раза.      Г) не изменится.</w:t>
      </w:r>
    </w:p>
    <w:p w:rsidR="00D27DF7" w:rsidRPr="005C212E" w:rsidRDefault="00D27DF7" w:rsidP="00D27DF7">
      <w:pPr>
        <w:ind w:left="142"/>
      </w:pPr>
      <w:r w:rsidRPr="005C212E">
        <w:t>5. Условием протекания адиабатического процесса является</w:t>
      </w:r>
    </w:p>
    <w:p w:rsidR="00D27DF7" w:rsidRPr="005C212E" w:rsidRDefault="00D27DF7" w:rsidP="00D27DF7">
      <w:pPr>
        <w:ind w:left="142"/>
      </w:pPr>
      <w:r w:rsidRPr="005C212E">
        <w:rPr>
          <w:noProof/>
        </w:rPr>
        <w:drawing>
          <wp:inline distT="0" distB="0" distL="0" distR="0">
            <wp:extent cx="4178300" cy="292100"/>
            <wp:effectExtent l="1905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50" cstate="print"/>
                    <a:srcRect/>
                    <a:stretch>
                      <a:fillRect/>
                    </a:stretch>
                  </pic:blipFill>
                  <pic:spPr bwMode="auto">
                    <a:xfrm>
                      <a:off x="0" y="0"/>
                      <a:ext cx="4178300" cy="292100"/>
                    </a:xfrm>
                    <a:prstGeom prst="rect">
                      <a:avLst/>
                    </a:prstGeom>
                    <a:noFill/>
                    <a:ln w="9525">
                      <a:noFill/>
                      <a:miter lim="800000"/>
                      <a:headEnd/>
                      <a:tailEnd/>
                    </a:ln>
                  </pic:spPr>
                </pic:pic>
              </a:graphicData>
            </a:graphic>
          </wp:inline>
        </w:drawing>
      </w:r>
    </w:p>
    <w:p w:rsidR="00D27DF7" w:rsidRPr="005C212E" w:rsidRDefault="00D27DF7" w:rsidP="00D27DF7">
      <w:r w:rsidRPr="005C212E">
        <w:t>6. На рисунке представлены адиабата, изотерма, изохора, изобара идеального газа. Графиком изохоры является:   А)1 Б)2 В)</w:t>
      </w:r>
      <w:smartTag w:uri="urn:schemas-microsoft-com:office:smarttags" w:element="metricconverter">
        <w:smartTagPr>
          <w:attr w:name="ProductID" w:val="3 Г"/>
        </w:smartTagPr>
        <w:r w:rsidRPr="005C212E">
          <w:t>3 Г</w:t>
        </w:r>
      </w:smartTag>
      <w:r w:rsidRPr="005C212E">
        <w:t>)4</w:t>
      </w:r>
    </w:p>
    <w:p w:rsidR="00D27DF7" w:rsidRPr="005C212E" w:rsidRDefault="00D27DF7" w:rsidP="00D27DF7">
      <w:pPr>
        <w:ind w:left="142"/>
      </w:pPr>
      <w:r w:rsidRPr="005C212E">
        <w:rPr>
          <w:noProof/>
        </w:rPr>
        <w:drawing>
          <wp:inline distT="0" distB="0" distL="0" distR="0">
            <wp:extent cx="2057400" cy="1130300"/>
            <wp:effectExtent l="1905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51" cstate="print"/>
                    <a:srcRect/>
                    <a:stretch>
                      <a:fillRect/>
                    </a:stretch>
                  </pic:blipFill>
                  <pic:spPr bwMode="auto">
                    <a:xfrm>
                      <a:off x="0" y="0"/>
                      <a:ext cx="2057400" cy="1130300"/>
                    </a:xfrm>
                    <a:prstGeom prst="rect">
                      <a:avLst/>
                    </a:prstGeom>
                    <a:noFill/>
                    <a:ln w="9525">
                      <a:noFill/>
                      <a:miter lim="800000"/>
                      <a:headEnd/>
                      <a:tailEnd/>
                    </a:ln>
                  </pic:spPr>
                </pic:pic>
              </a:graphicData>
            </a:graphic>
          </wp:inline>
        </w:drawing>
      </w:r>
    </w:p>
    <w:p w:rsidR="00D27DF7" w:rsidRPr="006B3698" w:rsidRDefault="00D27DF7" w:rsidP="00D27DF7">
      <w:pPr>
        <w:tabs>
          <w:tab w:val="left" w:pos="284"/>
        </w:tabs>
      </w:pPr>
      <w:r w:rsidRPr="006B3698">
        <w:tab/>
        <w:t>7. Формула работы при изобарном сжатии газа имеет вид</w:t>
      </w:r>
    </w:p>
    <w:p w:rsidR="00D27DF7" w:rsidRPr="006B3698" w:rsidRDefault="00D27DF7" w:rsidP="00D27DF7">
      <w:pPr>
        <w:tabs>
          <w:tab w:val="left" w:pos="480"/>
        </w:tabs>
        <w:ind w:left="142"/>
      </w:pPr>
      <w:r>
        <w:rPr>
          <w:noProof/>
        </w:rPr>
        <w:drawing>
          <wp:inline distT="0" distB="0" distL="0" distR="0">
            <wp:extent cx="4000500" cy="190500"/>
            <wp:effectExtent l="1905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52" cstate="print"/>
                    <a:srcRect/>
                    <a:stretch>
                      <a:fillRect/>
                    </a:stretch>
                  </pic:blipFill>
                  <pic:spPr bwMode="auto">
                    <a:xfrm>
                      <a:off x="0" y="0"/>
                      <a:ext cx="4000500" cy="190500"/>
                    </a:xfrm>
                    <a:prstGeom prst="rect">
                      <a:avLst/>
                    </a:prstGeom>
                    <a:noFill/>
                    <a:ln w="9525">
                      <a:noFill/>
                      <a:miter lim="800000"/>
                      <a:headEnd/>
                      <a:tailEnd/>
                    </a:ln>
                  </pic:spPr>
                </pic:pic>
              </a:graphicData>
            </a:graphic>
          </wp:inline>
        </w:drawing>
      </w:r>
    </w:p>
    <w:p w:rsidR="00D27DF7" w:rsidRPr="00824D1A" w:rsidRDefault="00D27DF7" w:rsidP="00D27DF7">
      <w:pPr>
        <w:ind w:left="142" w:firstLine="260"/>
      </w:pPr>
      <w:r w:rsidRPr="006B3698">
        <w:t>8. Переход газа из состояния А в состояние В совершается различными способами 1, 2, 3. Работа внешних сил над газом имеет минимальное значение при способе</w:t>
      </w:r>
    </w:p>
    <w:p w:rsidR="00D27DF7" w:rsidRPr="00824D1A" w:rsidRDefault="00D27DF7" w:rsidP="00D27DF7"/>
    <w:p w:rsidR="00D27DF7" w:rsidRDefault="00D27DF7" w:rsidP="00D27DF7">
      <w:pPr>
        <w:framePr w:w="1000" w:h="940" w:hSpace="80" w:vSpace="40" w:wrap="auto" w:vAnchor="text" w:hAnchor="margin" w:x="3441" w:y="501" w:anchorLock="1"/>
        <w:ind w:left="142"/>
      </w:pPr>
      <w:r w:rsidRPr="006B3698">
        <w:t xml:space="preserve">А)1 </w:t>
      </w:r>
    </w:p>
    <w:p w:rsidR="00D27DF7" w:rsidRDefault="00D27DF7" w:rsidP="00D27DF7">
      <w:pPr>
        <w:framePr w:w="1000" w:h="940" w:hSpace="80" w:vSpace="40" w:wrap="auto" w:vAnchor="text" w:hAnchor="margin" w:x="3441" w:y="501" w:anchorLock="1"/>
        <w:ind w:left="142"/>
      </w:pPr>
      <w:r w:rsidRPr="006B3698">
        <w:t xml:space="preserve">Б) 2 </w:t>
      </w:r>
    </w:p>
    <w:p w:rsidR="00D27DF7" w:rsidRDefault="00D27DF7" w:rsidP="00D27DF7">
      <w:pPr>
        <w:framePr w:w="1000" w:h="940" w:hSpace="80" w:vSpace="40" w:wrap="auto" w:vAnchor="text" w:hAnchor="margin" w:x="3441" w:y="501" w:anchorLock="1"/>
        <w:ind w:left="142"/>
      </w:pPr>
      <w:r w:rsidRPr="006B3698">
        <w:t xml:space="preserve">В)3 </w:t>
      </w:r>
    </w:p>
    <w:p w:rsidR="00D27DF7" w:rsidRPr="006B3698" w:rsidRDefault="00D27DF7" w:rsidP="00D27DF7">
      <w:pPr>
        <w:framePr w:w="1000" w:h="940" w:hSpace="80" w:vSpace="40" w:wrap="auto" w:vAnchor="text" w:hAnchor="margin" w:x="3441" w:y="501" w:anchorLock="1"/>
        <w:ind w:left="142"/>
      </w:pPr>
      <w:r>
        <w:t>Г)</w:t>
      </w:r>
      <w:r w:rsidRPr="006B3698">
        <w:t>1,3</w:t>
      </w:r>
    </w:p>
    <w:p w:rsidR="00D27DF7" w:rsidRPr="006B3698" w:rsidRDefault="00D27DF7" w:rsidP="00D27DF7">
      <w:pPr>
        <w:ind w:left="142" w:firstLine="260"/>
      </w:pPr>
      <w:r>
        <w:rPr>
          <w:noProof/>
        </w:rPr>
        <w:drawing>
          <wp:inline distT="0" distB="0" distL="0" distR="0">
            <wp:extent cx="1765300" cy="1206500"/>
            <wp:effectExtent l="19050" t="0" r="635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53" cstate="print"/>
                    <a:srcRect/>
                    <a:stretch>
                      <a:fillRect/>
                    </a:stretch>
                  </pic:blipFill>
                  <pic:spPr bwMode="auto">
                    <a:xfrm>
                      <a:off x="0" y="0"/>
                      <a:ext cx="1765300" cy="1206500"/>
                    </a:xfrm>
                    <a:prstGeom prst="rect">
                      <a:avLst/>
                    </a:prstGeom>
                    <a:noFill/>
                    <a:ln w="9525">
                      <a:noFill/>
                      <a:miter lim="800000"/>
                      <a:headEnd/>
                      <a:tailEnd/>
                    </a:ln>
                  </pic:spPr>
                </pic:pic>
              </a:graphicData>
            </a:graphic>
          </wp:inline>
        </w:drawing>
      </w:r>
    </w:p>
    <w:p w:rsidR="00D27DF7" w:rsidRPr="006B3698" w:rsidRDefault="00D27DF7" w:rsidP="00D27DF7">
      <w:pPr>
        <w:ind w:left="142"/>
      </w:pPr>
      <w:r w:rsidRPr="006B3698">
        <w:t>9. Максимальному значению температуры на графике изме</w:t>
      </w:r>
      <w:r w:rsidRPr="006B3698">
        <w:softHyphen/>
        <w:t>нения состояния идеального газа соответствует точка</w:t>
      </w:r>
      <w:r>
        <w:t xml:space="preserve">: </w:t>
      </w:r>
      <w:r w:rsidRPr="006B3698">
        <w:t>А)1 Б) 2 В)</w:t>
      </w:r>
      <w:smartTag w:uri="urn:schemas-microsoft-com:office:smarttags" w:element="metricconverter">
        <w:smartTagPr>
          <w:attr w:name="ProductID" w:val="3 Г"/>
        </w:smartTagPr>
        <w:r w:rsidRPr="006B3698">
          <w:t>3 Г</w:t>
        </w:r>
      </w:smartTag>
      <w:r w:rsidRPr="006B3698">
        <w:t>) 1,3</w:t>
      </w:r>
      <w:r>
        <w:t>.</w:t>
      </w:r>
    </w:p>
    <w:p w:rsidR="00D27DF7" w:rsidRPr="006B3698" w:rsidRDefault="00D27DF7" w:rsidP="00D27DF7">
      <w:r>
        <w:rPr>
          <w:noProof/>
        </w:rPr>
        <w:drawing>
          <wp:inline distT="0" distB="0" distL="0" distR="0">
            <wp:extent cx="2120900" cy="1244600"/>
            <wp:effectExtent l="1905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54" cstate="print"/>
                    <a:srcRect/>
                    <a:stretch>
                      <a:fillRect/>
                    </a:stretch>
                  </pic:blipFill>
                  <pic:spPr bwMode="auto">
                    <a:xfrm>
                      <a:off x="0" y="0"/>
                      <a:ext cx="2120900" cy="1244600"/>
                    </a:xfrm>
                    <a:prstGeom prst="rect">
                      <a:avLst/>
                    </a:prstGeom>
                    <a:noFill/>
                    <a:ln w="9525">
                      <a:noFill/>
                      <a:miter lim="800000"/>
                      <a:headEnd/>
                      <a:tailEnd/>
                    </a:ln>
                  </pic:spPr>
                </pic:pic>
              </a:graphicData>
            </a:graphic>
          </wp:inline>
        </w:drawing>
      </w:r>
    </w:p>
    <w:p w:rsidR="00D27DF7" w:rsidRDefault="00D27DF7" w:rsidP="00D27DF7">
      <w:pPr>
        <w:ind w:left="142" w:firstLine="260"/>
      </w:pPr>
    </w:p>
    <w:p w:rsidR="00D27DF7" w:rsidRDefault="00D27DF7" w:rsidP="00D27DF7">
      <w:pPr>
        <w:pStyle w:val="FR1"/>
        <w:ind w:left="284"/>
        <w:rPr>
          <w:b w:val="0"/>
          <w:bCs w:val="0"/>
          <w:i w:val="0"/>
          <w:iCs w:val="0"/>
        </w:rPr>
      </w:pPr>
    </w:p>
    <w:p w:rsidR="00D27DF7" w:rsidRDefault="00D27DF7" w:rsidP="00D27DF7">
      <w:pPr>
        <w:pStyle w:val="FR1"/>
        <w:ind w:left="284"/>
        <w:rPr>
          <w:b w:val="0"/>
          <w:bCs w:val="0"/>
          <w:i w:val="0"/>
          <w:iCs w:val="0"/>
        </w:rPr>
      </w:pPr>
    </w:p>
    <w:p w:rsidR="00D27DF7" w:rsidRDefault="00D27DF7" w:rsidP="00D27DF7">
      <w:pPr>
        <w:pStyle w:val="FR1"/>
        <w:ind w:left="284"/>
        <w:rPr>
          <w:b w:val="0"/>
          <w:bCs w:val="0"/>
          <w:i w:val="0"/>
          <w:iCs w:val="0"/>
        </w:rPr>
      </w:pPr>
      <w:r w:rsidRPr="006B3698">
        <w:rPr>
          <w:b w:val="0"/>
          <w:bCs w:val="0"/>
          <w:i w:val="0"/>
          <w:iCs w:val="0"/>
        </w:rPr>
        <w:lastRenderedPageBreak/>
        <w:t>УСТАНОВИТЕ СООТВЕТСТВ</w:t>
      </w:r>
      <w:r>
        <w:rPr>
          <w:b w:val="0"/>
          <w:bCs w:val="0"/>
          <w:i w:val="0"/>
          <w:iCs w:val="0"/>
        </w:rPr>
        <w:t>ИЕ</w:t>
      </w:r>
    </w:p>
    <w:p w:rsidR="00D27DF7" w:rsidRPr="00C35A73" w:rsidRDefault="00D27DF7" w:rsidP="00D27DF7">
      <w:pPr>
        <w:pStyle w:val="FR1"/>
        <w:ind w:left="284"/>
        <w:jc w:val="left"/>
        <w:rPr>
          <w:i w:val="0"/>
        </w:rPr>
      </w:pPr>
      <w:r w:rsidRPr="00C35A73">
        <w:rPr>
          <w:bCs w:val="0"/>
          <w:i w:val="0"/>
        </w:rPr>
        <w:t>10.</w:t>
      </w:r>
      <w:r w:rsidRPr="00C35A73">
        <w:rPr>
          <w:i w:val="0"/>
        </w:rPr>
        <w:t xml:space="preserve"> Физическая величина     </w:t>
      </w:r>
      <w:r>
        <w:rPr>
          <w:i w:val="0"/>
        </w:rPr>
        <w:t xml:space="preserve">                                                  </w:t>
      </w:r>
      <w:r w:rsidRPr="00C35A73">
        <w:rPr>
          <w:i w:val="0"/>
        </w:rPr>
        <w:t xml:space="preserve"> Единица измерения (СИ)</w:t>
      </w:r>
    </w:p>
    <w:p w:rsidR="00D27DF7" w:rsidRPr="00C35A73" w:rsidRDefault="00D27DF7" w:rsidP="00D27DF7">
      <w:pPr>
        <w:pStyle w:val="FR1"/>
        <w:ind w:left="284"/>
        <w:jc w:val="left"/>
        <w:rPr>
          <w:rFonts w:ascii="Times New Roman" w:hAnsi="Times New Roman" w:cs="Times New Roman"/>
          <w:b w:val="0"/>
          <w:i w:val="0"/>
          <w:sz w:val="24"/>
          <w:szCs w:val="24"/>
        </w:rPr>
      </w:pPr>
      <w:r>
        <w:t xml:space="preserve">    </w:t>
      </w:r>
      <w:r w:rsidRPr="00C35A73">
        <w:rPr>
          <w:rFonts w:ascii="Times New Roman" w:hAnsi="Times New Roman" w:cs="Times New Roman"/>
          <w:b w:val="0"/>
          <w:i w:val="0"/>
          <w:sz w:val="24"/>
          <w:szCs w:val="24"/>
        </w:rPr>
        <w:t xml:space="preserve">1) А (работа)                                                                      </w:t>
      </w:r>
      <w:r>
        <w:rPr>
          <w:rFonts w:ascii="Times New Roman" w:hAnsi="Times New Roman" w:cs="Times New Roman"/>
          <w:b w:val="0"/>
          <w:i w:val="0"/>
          <w:sz w:val="24"/>
          <w:szCs w:val="24"/>
        </w:rPr>
        <w:t>А</w:t>
      </w:r>
      <w:r w:rsidRPr="00C35A73">
        <w:rPr>
          <w:rFonts w:ascii="Times New Roman" w:hAnsi="Times New Roman" w:cs="Times New Roman"/>
          <w:b w:val="0"/>
          <w:i w:val="0"/>
          <w:sz w:val="24"/>
          <w:szCs w:val="24"/>
        </w:rPr>
        <w:t>) моль</w:t>
      </w:r>
    </w:p>
    <w:p w:rsidR="00D27DF7" w:rsidRPr="00C35A73" w:rsidRDefault="00D27DF7" w:rsidP="00D27DF7">
      <w:pPr>
        <w:pStyle w:val="FR1"/>
        <w:ind w:left="284"/>
        <w:jc w:val="left"/>
        <w:rPr>
          <w:rFonts w:ascii="Times New Roman" w:hAnsi="Times New Roman" w:cs="Times New Roman"/>
          <w:b w:val="0"/>
          <w:i w:val="0"/>
          <w:sz w:val="24"/>
          <w:szCs w:val="24"/>
        </w:rPr>
      </w:pPr>
      <w:r w:rsidRPr="00C35A73">
        <w:rPr>
          <w:rFonts w:ascii="Times New Roman" w:hAnsi="Times New Roman" w:cs="Times New Roman"/>
          <w:b w:val="0"/>
          <w:i w:val="0"/>
          <w:sz w:val="24"/>
          <w:szCs w:val="24"/>
        </w:rPr>
        <w:t xml:space="preserve">    2) </w:t>
      </w:r>
      <w:r w:rsidRPr="00C35A73">
        <w:rPr>
          <w:rFonts w:ascii="Times New Roman" w:hAnsi="Times New Roman" w:cs="Times New Roman"/>
          <w:b w:val="0"/>
          <w:i w:val="0"/>
          <w:iCs w:val="0"/>
          <w:sz w:val="24"/>
          <w:szCs w:val="24"/>
        </w:rPr>
        <w:t>V</w:t>
      </w:r>
      <w:r w:rsidRPr="00C35A73">
        <w:rPr>
          <w:rFonts w:ascii="Times New Roman" w:hAnsi="Times New Roman" w:cs="Times New Roman"/>
          <w:b w:val="0"/>
          <w:i w:val="0"/>
          <w:sz w:val="24"/>
          <w:szCs w:val="24"/>
        </w:rPr>
        <w:t xml:space="preserve"> (объем)                                                                       Б) кг/моль</w:t>
      </w:r>
    </w:p>
    <w:p w:rsidR="00D27DF7" w:rsidRPr="00C35A73" w:rsidRDefault="00D27DF7" w:rsidP="00D27DF7">
      <w:pPr>
        <w:pStyle w:val="FR1"/>
        <w:ind w:left="284"/>
        <w:jc w:val="left"/>
        <w:rPr>
          <w:rFonts w:ascii="Times New Roman" w:hAnsi="Times New Roman" w:cs="Times New Roman"/>
          <w:b w:val="0"/>
          <w:i w:val="0"/>
          <w:sz w:val="24"/>
          <w:szCs w:val="24"/>
        </w:rPr>
      </w:pPr>
      <w:r w:rsidRPr="00C35A73">
        <w:rPr>
          <w:rFonts w:ascii="Times New Roman" w:hAnsi="Times New Roman" w:cs="Times New Roman"/>
          <w:b w:val="0"/>
          <w:i w:val="0"/>
          <w:sz w:val="24"/>
          <w:szCs w:val="24"/>
        </w:rPr>
        <w:t xml:space="preserve">   3) </w:t>
      </w:r>
      <w:r w:rsidRPr="00C35A73">
        <w:rPr>
          <w:rFonts w:ascii="Times New Roman" w:hAnsi="Times New Roman" w:cs="Times New Roman"/>
          <w:b w:val="0"/>
          <w:i w:val="0"/>
          <w:iCs w:val="0"/>
          <w:sz w:val="24"/>
          <w:szCs w:val="24"/>
        </w:rPr>
        <w:t>М</w:t>
      </w:r>
      <w:r w:rsidRPr="00C35A73">
        <w:rPr>
          <w:rFonts w:ascii="Times New Roman" w:hAnsi="Times New Roman" w:cs="Times New Roman"/>
          <w:b w:val="0"/>
          <w:i w:val="0"/>
          <w:sz w:val="24"/>
          <w:szCs w:val="24"/>
        </w:rPr>
        <w:t xml:space="preserve"> (молярная масса)                                                        В) м</w:t>
      </w:r>
      <w:r w:rsidRPr="00C35A73">
        <w:rPr>
          <w:rFonts w:ascii="Times New Roman" w:hAnsi="Times New Roman" w:cs="Times New Roman"/>
          <w:b w:val="0"/>
          <w:i w:val="0"/>
          <w:sz w:val="24"/>
          <w:szCs w:val="24"/>
          <w:vertAlign w:val="superscript"/>
        </w:rPr>
        <w:t>3</w:t>
      </w:r>
    </w:p>
    <w:p w:rsidR="00D27DF7" w:rsidRPr="00C35A73" w:rsidRDefault="00D27DF7" w:rsidP="00D27DF7">
      <w:pPr>
        <w:pStyle w:val="FR1"/>
        <w:spacing w:line="280" w:lineRule="auto"/>
        <w:ind w:left="284" w:right="800"/>
        <w:rPr>
          <w:rFonts w:ascii="Times New Roman" w:hAnsi="Times New Roman" w:cs="Times New Roman"/>
          <w:b w:val="0"/>
          <w:i w:val="0"/>
          <w:sz w:val="24"/>
          <w:szCs w:val="24"/>
        </w:rPr>
      </w:pPr>
      <w:r w:rsidRPr="00C35A73">
        <w:rPr>
          <w:rFonts w:ascii="Times New Roman" w:hAnsi="Times New Roman" w:cs="Times New Roman"/>
          <w:b w:val="0"/>
          <w:i w:val="0"/>
          <w:sz w:val="24"/>
          <w:szCs w:val="24"/>
        </w:rPr>
        <w:t xml:space="preserve">                                                        </w:t>
      </w:r>
      <w:r>
        <w:rPr>
          <w:rFonts w:ascii="Times New Roman" w:hAnsi="Times New Roman" w:cs="Times New Roman"/>
          <w:b w:val="0"/>
          <w:i w:val="0"/>
          <w:sz w:val="24"/>
          <w:szCs w:val="24"/>
        </w:rPr>
        <w:t xml:space="preserve">      </w:t>
      </w:r>
      <w:r w:rsidRPr="00C35A73">
        <w:rPr>
          <w:rFonts w:ascii="Times New Roman" w:hAnsi="Times New Roman" w:cs="Times New Roman"/>
          <w:b w:val="0"/>
          <w:i w:val="0"/>
          <w:sz w:val="24"/>
          <w:szCs w:val="24"/>
        </w:rPr>
        <w:t xml:space="preserve"> Г) Н (Ньютон) </w:t>
      </w:r>
    </w:p>
    <w:p w:rsidR="00D27DF7" w:rsidRPr="00C35A73" w:rsidRDefault="00D27DF7" w:rsidP="00D27DF7">
      <w:pPr>
        <w:pStyle w:val="FR1"/>
        <w:spacing w:line="280" w:lineRule="auto"/>
        <w:ind w:left="284" w:right="800"/>
        <w:rPr>
          <w:rFonts w:ascii="Times New Roman" w:hAnsi="Times New Roman" w:cs="Times New Roman"/>
          <w:b w:val="0"/>
          <w:i w:val="0"/>
          <w:sz w:val="24"/>
          <w:szCs w:val="24"/>
        </w:rPr>
      </w:pPr>
      <w:r w:rsidRPr="00C35A73">
        <w:rPr>
          <w:rFonts w:ascii="Times New Roman" w:hAnsi="Times New Roman" w:cs="Times New Roman"/>
          <w:b w:val="0"/>
          <w:i w:val="0"/>
          <w:sz w:val="24"/>
          <w:szCs w:val="24"/>
        </w:rPr>
        <w:t xml:space="preserve">                                                     </w:t>
      </w:r>
      <w:r>
        <w:rPr>
          <w:rFonts w:ascii="Times New Roman" w:hAnsi="Times New Roman" w:cs="Times New Roman"/>
          <w:b w:val="0"/>
          <w:i w:val="0"/>
          <w:sz w:val="24"/>
          <w:szCs w:val="24"/>
        </w:rPr>
        <w:t xml:space="preserve">           </w:t>
      </w:r>
      <w:r w:rsidRPr="00C35A73">
        <w:rPr>
          <w:rFonts w:ascii="Times New Roman" w:hAnsi="Times New Roman" w:cs="Times New Roman"/>
          <w:b w:val="0"/>
          <w:i w:val="0"/>
          <w:sz w:val="24"/>
          <w:szCs w:val="24"/>
        </w:rPr>
        <w:t xml:space="preserve"> Д) Дж (Джоуль)</w:t>
      </w:r>
    </w:p>
    <w:p w:rsidR="00D27DF7" w:rsidRPr="006B3698" w:rsidRDefault="00D27DF7" w:rsidP="00D27DF7">
      <w:pPr>
        <w:pStyle w:val="FR1"/>
        <w:spacing w:line="280" w:lineRule="auto"/>
        <w:ind w:left="284" w:right="800"/>
      </w:pPr>
    </w:p>
    <w:p w:rsidR="00D27DF7" w:rsidRPr="00D946C5" w:rsidRDefault="00D27DF7" w:rsidP="00D27DF7">
      <w:r w:rsidRPr="006B3698">
        <w:rPr>
          <w:b/>
          <w:bCs/>
        </w:rPr>
        <w:t>11.</w:t>
      </w:r>
      <w:r w:rsidRPr="006B3698">
        <w:t xml:space="preserve"> </w:t>
      </w:r>
      <w:r w:rsidRPr="00D946C5">
        <w:t xml:space="preserve">Название процесса при постоянном давлении       </w:t>
      </w:r>
    </w:p>
    <w:p w:rsidR="00D27DF7" w:rsidRPr="00D946C5" w:rsidRDefault="00D27DF7" w:rsidP="00D27DF7">
      <w:r w:rsidRPr="00D946C5">
        <w:t xml:space="preserve"> </w:t>
      </w:r>
    </w:p>
    <w:p w:rsidR="00D27DF7" w:rsidRPr="00D946C5" w:rsidRDefault="00D27DF7" w:rsidP="00D27DF7">
      <w:r w:rsidRPr="00D946C5">
        <w:t>1) Изотермический,</w:t>
      </w:r>
    </w:p>
    <w:p w:rsidR="00D27DF7" w:rsidRPr="00D946C5" w:rsidRDefault="00D27DF7" w:rsidP="00D27DF7">
      <w:pPr>
        <w:ind w:left="142" w:hanging="240"/>
      </w:pPr>
      <w:r w:rsidRPr="00D946C5">
        <w:rPr>
          <w:iCs/>
        </w:rPr>
        <w:t>2)</w:t>
      </w:r>
      <w:r w:rsidRPr="00D946C5">
        <w:t xml:space="preserve"> Изохорный,</w:t>
      </w:r>
    </w:p>
    <w:p w:rsidR="00D27DF7" w:rsidRPr="00D946C5" w:rsidRDefault="00D27DF7" w:rsidP="00D27DF7">
      <w:pPr>
        <w:ind w:left="142" w:hanging="240"/>
      </w:pPr>
      <w:r w:rsidRPr="00D946C5">
        <w:t>3)Изобарный</w:t>
      </w:r>
    </w:p>
    <w:p w:rsidR="00D27DF7" w:rsidRPr="00D946C5" w:rsidRDefault="00D27DF7" w:rsidP="00D27DF7">
      <w:pPr>
        <w:ind w:left="142" w:hanging="240"/>
      </w:pPr>
    </w:p>
    <w:p w:rsidR="00D27DF7" w:rsidRDefault="00D27DF7" w:rsidP="00D27DF7">
      <w:pPr>
        <w:ind w:left="142" w:hanging="240"/>
      </w:pPr>
      <w:r w:rsidRPr="00D946C5">
        <w:t xml:space="preserve"> </w:t>
      </w:r>
      <w:r w:rsidRPr="006B3698">
        <w:t>Запись первого закона    термодинамики</w:t>
      </w:r>
    </w:p>
    <w:p w:rsidR="00D27DF7" w:rsidRDefault="00D27DF7" w:rsidP="00D27DF7">
      <w:pPr>
        <w:framePr w:w="8351" w:h="1600" w:hSpace="80" w:vSpace="40" w:wrap="notBeside" w:vAnchor="text" w:hAnchor="page" w:x="3499" w:y="133" w:anchorLock="1"/>
      </w:pPr>
    </w:p>
    <w:p w:rsidR="00D27DF7" w:rsidRPr="006B3698" w:rsidRDefault="00D27DF7" w:rsidP="00D27DF7">
      <w:pPr>
        <w:framePr w:w="8351" w:h="1600" w:hSpace="80" w:vSpace="40" w:wrap="notBeside" w:vAnchor="text" w:hAnchor="page" w:x="3499" w:y="133" w:anchorLock="1"/>
      </w:pPr>
      <w:r>
        <w:rPr>
          <w:noProof/>
        </w:rPr>
        <w:drawing>
          <wp:inline distT="0" distB="0" distL="0" distR="0">
            <wp:extent cx="1155700" cy="1016000"/>
            <wp:effectExtent l="19050" t="0" r="635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55" cstate="print"/>
                    <a:srcRect/>
                    <a:stretch>
                      <a:fillRect/>
                    </a:stretch>
                  </pic:blipFill>
                  <pic:spPr bwMode="auto">
                    <a:xfrm>
                      <a:off x="0" y="0"/>
                      <a:ext cx="1155700" cy="1016000"/>
                    </a:xfrm>
                    <a:prstGeom prst="rect">
                      <a:avLst/>
                    </a:prstGeom>
                    <a:noFill/>
                    <a:ln w="9525">
                      <a:noFill/>
                      <a:miter lim="800000"/>
                      <a:headEnd/>
                      <a:tailEnd/>
                    </a:ln>
                  </pic:spPr>
                </pic:pic>
              </a:graphicData>
            </a:graphic>
          </wp:inline>
        </w:drawing>
      </w:r>
    </w:p>
    <w:p w:rsidR="00D27DF7" w:rsidRPr="009C1D2F" w:rsidRDefault="00D27DF7" w:rsidP="00D27DF7">
      <w:pPr>
        <w:ind w:left="142" w:hanging="240"/>
        <w:jc w:val="center"/>
        <w:rPr>
          <w:b/>
        </w:rPr>
      </w:pPr>
      <w:r w:rsidRPr="009C1D2F">
        <w:rPr>
          <w:b/>
        </w:rPr>
        <w:t>РЕШИТЕ ЗАДАЧИ:</w:t>
      </w:r>
    </w:p>
    <w:p w:rsidR="00D27DF7" w:rsidRDefault="00D27DF7" w:rsidP="00D27DF7">
      <w:pPr>
        <w:ind w:left="142"/>
      </w:pPr>
      <w:r w:rsidRPr="006B3698">
        <w:rPr>
          <w:b/>
          <w:bCs/>
        </w:rPr>
        <w:t>12.</w:t>
      </w:r>
      <w:r w:rsidRPr="006B3698">
        <w:t xml:space="preserve"> Газу передано количество теплоты 200 Дж, и внешние силы совершили над ним работу </w:t>
      </w:r>
    </w:p>
    <w:p w:rsidR="00D27DF7" w:rsidRPr="006B3698" w:rsidRDefault="00D27DF7" w:rsidP="00D27DF7">
      <w:pPr>
        <w:ind w:left="142"/>
      </w:pPr>
      <w:r w:rsidRPr="006B3698">
        <w:t xml:space="preserve">300 </w:t>
      </w:r>
      <w:r w:rsidRPr="006B3698">
        <w:rPr>
          <w:color w:val="007F00"/>
        </w:rPr>
        <w:t>Дж.</w:t>
      </w:r>
      <w:r>
        <w:t xml:space="preserve"> Найти и</w:t>
      </w:r>
      <w:r w:rsidRPr="006B3698">
        <w:t>зменение внутрен</w:t>
      </w:r>
      <w:r w:rsidRPr="006B3698">
        <w:softHyphen/>
        <w:t>ней энергии газа.</w:t>
      </w:r>
    </w:p>
    <w:p w:rsidR="00D27DF7" w:rsidRPr="006B3698" w:rsidRDefault="00D27DF7" w:rsidP="00D27DF7">
      <w:pPr>
        <w:ind w:left="142"/>
      </w:pPr>
      <w:r w:rsidRPr="006B3698">
        <w:rPr>
          <w:b/>
          <w:bCs/>
        </w:rPr>
        <w:t>13.</w:t>
      </w:r>
      <w:r>
        <w:t xml:space="preserve"> Найти работу, совершенную</w:t>
      </w:r>
      <w:r w:rsidRPr="006B3698">
        <w:t xml:space="preserve"> газом при переходе из состояния А в состояние В.</w:t>
      </w:r>
    </w:p>
    <w:p w:rsidR="00D27DF7" w:rsidRPr="006B3698" w:rsidRDefault="00D27DF7" w:rsidP="00D27DF7">
      <w:pPr>
        <w:ind w:left="142"/>
      </w:pPr>
      <w:r>
        <w:rPr>
          <w:noProof/>
        </w:rPr>
        <w:drawing>
          <wp:inline distT="0" distB="0" distL="0" distR="0">
            <wp:extent cx="2324100" cy="1231900"/>
            <wp:effectExtent l="1905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56" cstate="print"/>
                    <a:srcRect/>
                    <a:stretch>
                      <a:fillRect/>
                    </a:stretch>
                  </pic:blipFill>
                  <pic:spPr bwMode="auto">
                    <a:xfrm>
                      <a:off x="0" y="0"/>
                      <a:ext cx="2324100" cy="1231900"/>
                    </a:xfrm>
                    <a:prstGeom prst="rect">
                      <a:avLst/>
                    </a:prstGeom>
                    <a:noFill/>
                    <a:ln w="9525">
                      <a:noFill/>
                      <a:miter lim="800000"/>
                      <a:headEnd/>
                      <a:tailEnd/>
                    </a:ln>
                  </pic:spPr>
                </pic:pic>
              </a:graphicData>
            </a:graphic>
          </wp:inline>
        </w:drawing>
      </w:r>
    </w:p>
    <w:p w:rsidR="00D27DF7" w:rsidRPr="006B3698" w:rsidRDefault="00D27DF7" w:rsidP="00D27DF7">
      <w:pPr>
        <w:ind w:left="142"/>
      </w:pPr>
      <w:r w:rsidRPr="006B3698">
        <w:rPr>
          <w:b/>
          <w:bCs/>
        </w:rPr>
        <w:t>14.</w:t>
      </w:r>
      <w:r w:rsidRPr="006B3698">
        <w:t xml:space="preserve"> Тепловая машина за цикл получает от нагревателя ко</w:t>
      </w:r>
      <w:r w:rsidRPr="006B3698">
        <w:softHyphen/>
        <w:t xml:space="preserve">личество теплоты 130 Дж и отдает холодильнику 100 Дж. </w:t>
      </w:r>
      <w:r>
        <w:t xml:space="preserve">Найти </w:t>
      </w:r>
      <w:r w:rsidRPr="006B3698">
        <w:t>КПД машины</w:t>
      </w:r>
      <w:r w:rsidRPr="006B3698">
        <w:rPr>
          <w:color w:val="007F00"/>
        </w:rPr>
        <w:t>.</w:t>
      </w:r>
    </w:p>
    <w:p w:rsidR="00D27DF7" w:rsidRPr="006B3698" w:rsidRDefault="00D27DF7" w:rsidP="00D27DF7">
      <w:pPr>
        <w:ind w:left="142"/>
      </w:pPr>
      <w:r w:rsidRPr="006B3698">
        <w:rPr>
          <w:b/>
          <w:bCs/>
        </w:rPr>
        <w:t>15.</w:t>
      </w:r>
      <w:r>
        <w:t xml:space="preserve"> Найти работу</w:t>
      </w:r>
      <w:r w:rsidRPr="006B3698">
        <w:t>, которую совершает идеальный газ за один цикл</w:t>
      </w:r>
      <w:r>
        <w:t>.</w:t>
      </w:r>
    </w:p>
    <w:p w:rsidR="00D27DF7" w:rsidRPr="006B3698" w:rsidRDefault="00D27DF7" w:rsidP="00D27DF7">
      <w:pPr>
        <w:ind w:left="142"/>
      </w:pPr>
      <w:r>
        <w:rPr>
          <w:noProof/>
        </w:rPr>
        <w:drawing>
          <wp:inline distT="0" distB="0" distL="0" distR="0">
            <wp:extent cx="2120900" cy="1524000"/>
            <wp:effectExtent l="1905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57" cstate="print"/>
                    <a:srcRect/>
                    <a:stretch>
                      <a:fillRect/>
                    </a:stretch>
                  </pic:blipFill>
                  <pic:spPr bwMode="auto">
                    <a:xfrm>
                      <a:off x="0" y="0"/>
                      <a:ext cx="2120900" cy="1524000"/>
                    </a:xfrm>
                    <a:prstGeom prst="rect">
                      <a:avLst/>
                    </a:prstGeom>
                    <a:noFill/>
                    <a:ln w="9525">
                      <a:noFill/>
                      <a:miter lim="800000"/>
                      <a:headEnd/>
                      <a:tailEnd/>
                    </a:ln>
                  </pic:spPr>
                </pic:pic>
              </a:graphicData>
            </a:graphic>
          </wp:inline>
        </w:drawing>
      </w:r>
    </w:p>
    <w:p w:rsidR="00D27DF7" w:rsidRPr="006B3698" w:rsidRDefault="00D27DF7" w:rsidP="00D27DF7"/>
    <w:p w:rsidR="00D27DF7" w:rsidRPr="00476057" w:rsidRDefault="00D27DF7" w:rsidP="00D27DF7">
      <w:pPr>
        <w:ind w:left="40" w:firstLine="280"/>
        <w:jc w:val="both"/>
      </w:pPr>
    </w:p>
    <w:p w:rsidR="00D27DF7" w:rsidRDefault="00D27DF7" w:rsidP="00D27DF7">
      <w:pPr>
        <w:spacing w:before="120"/>
      </w:pPr>
    </w:p>
    <w:p w:rsidR="00D27DF7" w:rsidRDefault="00D27DF7" w:rsidP="00D27DF7">
      <w:pPr>
        <w:spacing w:before="120"/>
      </w:pPr>
    </w:p>
    <w:p w:rsidR="00D27DF7" w:rsidRPr="009C1D2F" w:rsidRDefault="00D27DF7" w:rsidP="00D27DF7">
      <w:pPr>
        <w:pStyle w:val="FR1"/>
        <w:spacing w:before="460"/>
        <w:rPr>
          <w:rFonts w:ascii="Times New Roman" w:hAnsi="Times New Roman" w:cs="Times New Roman"/>
          <w:i w:val="0"/>
          <w:sz w:val="24"/>
          <w:szCs w:val="24"/>
        </w:rPr>
      </w:pPr>
      <w:r w:rsidRPr="009C1D2F">
        <w:rPr>
          <w:rFonts w:ascii="Times New Roman" w:hAnsi="Times New Roman" w:cs="Times New Roman"/>
          <w:bCs w:val="0"/>
          <w:i w:val="0"/>
          <w:sz w:val="24"/>
          <w:szCs w:val="24"/>
        </w:rPr>
        <w:t>Тема: Электрическое поле</w:t>
      </w:r>
    </w:p>
    <w:p w:rsidR="00D27DF7" w:rsidRPr="00B7370D" w:rsidRDefault="00D27DF7" w:rsidP="00D27DF7">
      <w:pPr>
        <w:pStyle w:val="FR2"/>
        <w:spacing w:before="380"/>
        <w:jc w:val="center"/>
        <w:rPr>
          <w:sz w:val="28"/>
          <w:szCs w:val="28"/>
        </w:rPr>
      </w:pPr>
      <w:r w:rsidRPr="00B7370D">
        <w:rPr>
          <w:sz w:val="28"/>
          <w:szCs w:val="28"/>
        </w:rPr>
        <w:t>I вариант</w:t>
      </w:r>
    </w:p>
    <w:p w:rsidR="00D27DF7" w:rsidRPr="009C1D2F" w:rsidRDefault="00D27DF7" w:rsidP="00D27DF7">
      <w:pPr>
        <w:pStyle w:val="FR2"/>
        <w:jc w:val="center"/>
        <w:rPr>
          <w:sz w:val="20"/>
          <w:szCs w:val="20"/>
        </w:rPr>
      </w:pPr>
      <w:r w:rsidRPr="009C1D2F">
        <w:rPr>
          <w:sz w:val="20"/>
          <w:szCs w:val="20"/>
        </w:rPr>
        <w:t>ВЫБЕРИТЕ ОДИН ПРАВИЛЬНЫЙ ОТВЕТ</w:t>
      </w:r>
    </w:p>
    <w:p w:rsidR="00D27DF7" w:rsidRPr="00D946C5" w:rsidRDefault="00D27DF7" w:rsidP="00D27DF7">
      <w:pPr>
        <w:spacing w:before="160"/>
      </w:pPr>
      <w:r w:rsidRPr="00D946C5">
        <w:rPr>
          <w:i/>
          <w:iCs/>
        </w:rPr>
        <w:t>1.</w:t>
      </w:r>
      <w:r w:rsidRPr="00D946C5">
        <w:t xml:space="preserve"> Электрическое поле — это</w:t>
      </w:r>
    </w:p>
    <w:p w:rsidR="00D27DF7" w:rsidRPr="00D946C5" w:rsidRDefault="00D27DF7" w:rsidP="00D27DF7">
      <w:pPr>
        <w:spacing w:line="280" w:lineRule="auto"/>
      </w:pPr>
      <w:r w:rsidRPr="00D946C5">
        <w:t>А) физическая величина, характеризующая способность тел к электрическим взаимодействиям,</w:t>
      </w:r>
    </w:p>
    <w:p w:rsidR="00D27DF7" w:rsidRPr="00D946C5" w:rsidRDefault="00D27DF7" w:rsidP="00D27DF7">
      <w:r w:rsidRPr="00D946C5">
        <w:t>Б) вид материи, главное свойство которого — действие на заряды с некоторой силой,</w:t>
      </w:r>
    </w:p>
    <w:p w:rsidR="00D27DF7" w:rsidRPr="00D946C5" w:rsidRDefault="00D27DF7" w:rsidP="00D27DF7">
      <w:pPr>
        <w:spacing w:line="280" w:lineRule="auto"/>
      </w:pPr>
      <w:r w:rsidRPr="00D946C5">
        <w:t>В) физическая величина, характеризующая силу, действу</w:t>
      </w:r>
      <w:r w:rsidRPr="00D946C5">
        <w:softHyphen/>
        <w:t>ющую на заряд в данной точке,</w:t>
      </w:r>
    </w:p>
    <w:p w:rsidR="00D27DF7" w:rsidRPr="00D946C5" w:rsidRDefault="00D27DF7" w:rsidP="00D27DF7">
      <w:pPr>
        <w:spacing w:line="280" w:lineRule="auto"/>
      </w:pPr>
      <w:r w:rsidRPr="00D946C5">
        <w:t>Г) физическая величина, характеризующая работу по пере</w:t>
      </w:r>
      <w:r w:rsidRPr="00D946C5">
        <w:softHyphen/>
        <w:t>мещению заряда.</w:t>
      </w:r>
    </w:p>
    <w:p w:rsidR="00D27DF7" w:rsidRPr="00D946C5" w:rsidRDefault="00D27DF7" w:rsidP="00D27DF7">
      <w:pPr>
        <w:spacing w:before="240"/>
        <w:jc w:val="both"/>
      </w:pPr>
      <w:r w:rsidRPr="00D946C5">
        <w:t>2. Единицей измерения заряда является</w:t>
      </w:r>
    </w:p>
    <w:p w:rsidR="00D27DF7" w:rsidRPr="00D946C5" w:rsidRDefault="00D27DF7" w:rsidP="00D27DF7">
      <w:pPr>
        <w:spacing w:before="80"/>
        <w:jc w:val="both"/>
      </w:pPr>
      <w:r w:rsidRPr="00D946C5">
        <w:t>А) фарада (Ф),        В) кулон (Кл),        Б) вольт (В),               Г) ньютон/кулон (Н/Кл).</w:t>
      </w:r>
    </w:p>
    <w:p w:rsidR="00D27DF7" w:rsidRPr="00B7370D" w:rsidRDefault="00D27DF7" w:rsidP="00D27DF7">
      <w:pPr>
        <w:spacing w:before="200" w:line="280" w:lineRule="auto"/>
        <w:rPr>
          <w:sz w:val="28"/>
          <w:szCs w:val="28"/>
        </w:rPr>
      </w:pPr>
      <w:r w:rsidRPr="00D946C5">
        <w:t>3. Сила взаимодействия двух точечных зарядов вычисляется по формуле</w:t>
      </w:r>
    </w:p>
    <w:p w:rsidR="00D27DF7" w:rsidRPr="00B7370D" w:rsidRDefault="00D27DF7" w:rsidP="00D27DF7">
      <w:pPr>
        <w:spacing w:before="200" w:line="280" w:lineRule="auto"/>
        <w:rPr>
          <w:sz w:val="28"/>
          <w:szCs w:val="28"/>
        </w:rPr>
      </w:pPr>
      <w:r>
        <w:rPr>
          <w:noProof/>
          <w:sz w:val="28"/>
          <w:szCs w:val="28"/>
        </w:rPr>
        <w:drawing>
          <wp:anchor distT="0" distB="0" distL="114300" distR="114300" simplePos="0" relativeHeight="251692032" behindDoc="0" locked="0" layoutInCell="1" allowOverlap="1">
            <wp:simplePos x="0" y="0"/>
            <wp:positionH relativeFrom="column">
              <wp:align>left</wp:align>
            </wp:positionH>
            <wp:positionV relativeFrom="paragraph">
              <wp:align>top</wp:align>
            </wp:positionV>
            <wp:extent cx="3327400" cy="1057275"/>
            <wp:effectExtent l="19050" t="0" r="6350" b="0"/>
            <wp:wrapSquare wrapText="bothSides"/>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58" cstate="print"/>
                    <a:srcRect/>
                    <a:stretch>
                      <a:fillRect/>
                    </a:stretch>
                  </pic:blipFill>
                  <pic:spPr bwMode="auto">
                    <a:xfrm>
                      <a:off x="0" y="0"/>
                      <a:ext cx="3327400" cy="1057275"/>
                    </a:xfrm>
                    <a:prstGeom prst="rect">
                      <a:avLst/>
                    </a:prstGeom>
                    <a:noFill/>
                    <a:ln w="9525">
                      <a:noFill/>
                      <a:miter lim="800000"/>
                      <a:headEnd/>
                      <a:tailEnd/>
                    </a:ln>
                  </pic:spPr>
                </pic:pic>
              </a:graphicData>
            </a:graphic>
          </wp:anchor>
        </w:drawing>
      </w:r>
      <w:r w:rsidR="00DA2DD6">
        <w:rPr>
          <w:sz w:val="28"/>
          <w:szCs w:val="28"/>
        </w:rPr>
        <w:br w:type="textWrapping" w:clear="all"/>
      </w:r>
    </w:p>
    <w:p w:rsidR="00D27DF7" w:rsidRPr="00D946C5" w:rsidRDefault="00D27DF7" w:rsidP="00D27DF7">
      <w:pPr>
        <w:spacing w:before="100"/>
      </w:pPr>
      <w:r w:rsidRPr="00D946C5">
        <w:rPr>
          <w:b/>
          <w:bCs/>
        </w:rPr>
        <w:t>4.</w:t>
      </w:r>
      <w:r w:rsidRPr="00D946C5">
        <w:t xml:space="preserve"> Масса тела, получившего положительный заряд </w:t>
      </w:r>
    </w:p>
    <w:p w:rsidR="00D27DF7" w:rsidRPr="00D946C5" w:rsidRDefault="00D27DF7" w:rsidP="00D27DF7">
      <w:pPr>
        <w:spacing w:before="100"/>
      </w:pPr>
      <w:r w:rsidRPr="00D946C5">
        <w:t>А) не изменится,    Б) увеличится.   В) уменьшится.</w:t>
      </w:r>
    </w:p>
    <w:p w:rsidR="00D27DF7" w:rsidRPr="00D946C5" w:rsidRDefault="00D27DF7" w:rsidP="00D27DF7">
      <w:r w:rsidRPr="00D946C5">
        <w:t>5. Вектор напряженности, созданной двумя зарядами в точ</w:t>
      </w:r>
      <w:r w:rsidRPr="00D946C5">
        <w:softHyphen/>
        <w:t>ке С, направлен</w:t>
      </w:r>
    </w:p>
    <w:p w:rsidR="00D27DF7" w:rsidRPr="00D946C5" w:rsidRDefault="00D27DF7" w:rsidP="00D27DF7">
      <w:pPr>
        <w:sectPr w:rsidR="00D27DF7" w:rsidRPr="00D946C5" w:rsidSect="00D27DF7">
          <w:pgSz w:w="11900" w:h="16820"/>
          <w:pgMar w:top="142" w:right="843" w:bottom="720" w:left="567" w:header="720" w:footer="720" w:gutter="0"/>
          <w:cols w:space="60"/>
          <w:noEndnote/>
        </w:sectPr>
      </w:pPr>
    </w:p>
    <w:p w:rsidR="00D27DF7" w:rsidRPr="00D946C5" w:rsidRDefault="00D27DF7" w:rsidP="00D27DF7">
      <w:r w:rsidRPr="00D946C5">
        <w:rPr>
          <w:noProof/>
        </w:rPr>
        <w:lastRenderedPageBreak/>
        <w:drawing>
          <wp:inline distT="0" distB="0" distL="0" distR="0">
            <wp:extent cx="1892300" cy="850900"/>
            <wp:effectExtent l="1905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59" cstate="print"/>
                    <a:srcRect/>
                    <a:stretch>
                      <a:fillRect/>
                    </a:stretch>
                  </pic:blipFill>
                  <pic:spPr bwMode="auto">
                    <a:xfrm>
                      <a:off x="0" y="0"/>
                      <a:ext cx="1892300" cy="850900"/>
                    </a:xfrm>
                    <a:prstGeom prst="rect">
                      <a:avLst/>
                    </a:prstGeom>
                    <a:noFill/>
                    <a:ln w="9525">
                      <a:noFill/>
                      <a:miter lim="800000"/>
                      <a:headEnd/>
                      <a:tailEnd/>
                    </a:ln>
                  </pic:spPr>
                </pic:pic>
              </a:graphicData>
            </a:graphic>
          </wp:inline>
        </w:drawing>
      </w:r>
    </w:p>
    <w:p w:rsidR="00D27DF7" w:rsidRPr="00D946C5" w:rsidRDefault="00D27DF7" w:rsidP="00D27DF7">
      <w:pPr>
        <w:sectPr w:rsidR="00D27DF7" w:rsidRPr="00D946C5" w:rsidSect="00D27DF7">
          <w:type w:val="continuous"/>
          <w:pgSz w:w="11900" w:h="16820"/>
          <w:pgMar w:top="1440" w:right="843" w:bottom="720" w:left="567" w:header="720" w:footer="720" w:gutter="0"/>
          <w:cols w:space="60"/>
          <w:noEndnote/>
        </w:sectPr>
      </w:pPr>
      <w:r w:rsidRPr="00D946C5">
        <w:t>А) вправо; Б) влево; В) вверх; Г) вниз.</w:t>
      </w:r>
    </w:p>
    <w:p w:rsidR="00D27DF7" w:rsidRPr="00D946C5" w:rsidRDefault="00D27DF7" w:rsidP="00D27DF7">
      <w:pPr>
        <w:spacing w:before="40"/>
      </w:pPr>
      <w:r w:rsidRPr="00D946C5">
        <w:lastRenderedPageBreak/>
        <w:t>6. Вектор силы, действующей на электрон в точке С, на</w:t>
      </w:r>
      <w:r w:rsidRPr="00D946C5">
        <w:softHyphen/>
        <w:t>правлен</w:t>
      </w:r>
    </w:p>
    <w:p w:rsidR="00D27DF7" w:rsidRPr="00D946C5" w:rsidRDefault="00D27DF7" w:rsidP="00D27DF7">
      <w:pPr>
        <w:spacing w:before="40"/>
        <w:sectPr w:rsidR="00D27DF7" w:rsidRPr="00D946C5" w:rsidSect="00D27DF7">
          <w:type w:val="continuous"/>
          <w:pgSz w:w="11900" w:h="16820"/>
          <w:pgMar w:top="1440" w:right="843" w:bottom="720" w:left="567" w:header="720" w:footer="720" w:gutter="0"/>
          <w:cols w:space="60"/>
          <w:noEndnote/>
        </w:sectPr>
      </w:pPr>
    </w:p>
    <w:p w:rsidR="00D27DF7" w:rsidRPr="00D946C5" w:rsidRDefault="00D27DF7" w:rsidP="00D27DF7">
      <w:pPr>
        <w:spacing w:before="40"/>
      </w:pPr>
      <w:r w:rsidRPr="00D946C5">
        <w:rPr>
          <w:noProof/>
        </w:rPr>
        <w:lastRenderedPageBreak/>
        <w:drawing>
          <wp:inline distT="0" distB="0" distL="0" distR="0">
            <wp:extent cx="1917700" cy="495300"/>
            <wp:effectExtent l="19050" t="0" r="635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60" cstate="print"/>
                    <a:srcRect/>
                    <a:stretch>
                      <a:fillRect/>
                    </a:stretch>
                  </pic:blipFill>
                  <pic:spPr bwMode="auto">
                    <a:xfrm>
                      <a:off x="0" y="0"/>
                      <a:ext cx="1917700" cy="495300"/>
                    </a:xfrm>
                    <a:prstGeom prst="rect">
                      <a:avLst/>
                    </a:prstGeom>
                    <a:noFill/>
                    <a:ln w="9525">
                      <a:noFill/>
                      <a:miter lim="800000"/>
                      <a:headEnd/>
                      <a:tailEnd/>
                    </a:ln>
                  </pic:spPr>
                </pic:pic>
              </a:graphicData>
            </a:graphic>
          </wp:inline>
        </w:drawing>
      </w:r>
    </w:p>
    <w:p w:rsidR="00D27DF7" w:rsidRPr="00D946C5" w:rsidRDefault="00D27DF7" w:rsidP="00D27DF7">
      <w:pPr>
        <w:sectPr w:rsidR="00D27DF7" w:rsidRPr="00D946C5" w:rsidSect="00D27DF7">
          <w:type w:val="continuous"/>
          <w:pgSz w:w="11900" w:h="16820"/>
          <w:pgMar w:top="1440" w:right="843" w:bottom="720" w:left="567" w:header="720" w:footer="720" w:gutter="0"/>
          <w:cols w:space="60"/>
          <w:noEndnote/>
        </w:sectPr>
      </w:pPr>
      <w:r w:rsidRPr="00D946C5">
        <w:t>А) вправо; Б) влево; В) вверх; Г) вниз.</w:t>
      </w:r>
    </w:p>
    <w:p w:rsidR="00D27DF7" w:rsidRPr="00D946C5" w:rsidRDefault="00D27DF7" w:rsidP="00D27DF7">
      <w:pPr>
        <w:spacing w:before="300"/>
      </w:pPr>
      <w:r w:rsidRPr="00D946C5">
        <w:lastRenderedPageBreak/>
        <w:t>7. Расстояние между зарядами увеличили. Сила взаимодей</w:t>
      </w:r>
      <w:r w:rsidRPr="00D946C5">
        <w:softHyphen/>
        <w:t>ствия между ними</w:t>
      </w:r>
    </w:p>
    <w:p w:rsidR="00D27DF7" w:rsidRPr="00D946C5" w:rsidRDefault="00D27DF7" w:rsidP="00D27DF7">
      <w:pPr>
        <w:spacing w:before="100"/>
      </w:pPr>
      <w:r w:rsidRPr="00D946C5">
        <w:t>А) увеличится.    Б) уменьшится.   В) не изменится.</w:t>
      </w:r>
    </w:p>
    <w:p w:rsidR="00D27DF7" w:rsidRPr="00D946C5" w:rsidRDefault="00D27DF7" w:rsidP="00D27DF7">
      <w:pPr>
        <w:spacing w:before="200"/>
      </w:pPr>
      <w:r w:rsidRPr="00D946C5">
        <w:t>8. Работа по перемещению заряда минимальна между точ</w:t>
      </w:r>
      <w:r w:rsidRPr="00D946C5">
        <w:softHyphen/>
        <w:t>ками</w:t>
      </w:r>
    </w:p>
    <w:p w:rsidR="00D27DF7" w:rsidRPr="00D946C5" w:rsidRDefault="00D27DF7" w:rsidP="00D27DF7">
      <w:pPr>
        <w:spacing w:before="200"/>
      </w:pPr>
      <w:r>
        <w:rPr>
          <w:noProof/>
          <w:sz w:val="28"/>
          <w:szCs w:val="28"/>
        </w:rPr>
        <w:drawing>
          <wp:inline distT="0" distB="0" distL="0" distR="0">
            <wp:extent cx="1600200" cy="825500"/>
            <wp:effectExtent l="1905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61" cstate="print"/>
                    <a:srcRect/>
                    <a:stretch>
                      <a:fillRect/>
                    </a:stretch>
                  </pic:blipFill>
                  <pic:spPr bwMode="auto">
                    <a:xfrm>
                      <a:off x="0" y="0"/>
                      <a:ext cx="1600200" cy="825500"/>
                    </a:xfrm>
                    <a:prstGeom prst="rect">
                      <a:avLst/>
                    </a:prstGeom>
                    <a:noFill/>
                    <a:ln w="9525">
                      <a:noFill/>
                      <a:miter lim="800000"/>
                      <a:headEnd/>
                      <a:tailEnd/>
                    </a:ln>
                  </pic:spPr>
                </pic:pic>
              </a:graphicData>
            </a:graphic>
          </wp:inline>
        </w:drawing>
      </w:r>
      <w:r w:rsidRPr="00B7370D">
        <w:rPr>
          <w:sz w:val="28"/>
          <w:szCs w:val="28"/>
        </w:rPr>
        <w:t xml:space="preserve"> </w:t>
      </w:r>
      <w:r w:rsidRPr="00D946C5">
        <w:t>А) 1 – 2;  Б) 1 – 3;  В) 1 – 4;   Г) 1 – 5.</w:t>
      </w:r>
    </w:p>
    <w:p w:rsidR="00D27DF7" w:rsidRPr="00D946C5" w:rsidRDefault="00D27DF7" w:rsidP="00D27DF7">
      <w:pPr>
        <w:spacing w:before="100"/>
        <w:rPr>
          <w:rFonts w:ascii="Arial" w:hAnsi="Arial" w:cs="Arial"/>
          <w:b/>
          <w:bCs/>
          <w:i/>
          <w:iCs/>
        </w:rPr>
      </w:pPr>
      <w:r w:rsidRPr="00D946C5">
        <w:t xml:space="preserve">9. В электрическое поле влетает протон. Он движется по траектории                         </w:t>
      </w:r>
      <w:r w:rsidRPr="00D946C5">
        <w:rPr>
          <w:rFonts w:ascii="Arial" w:hAnsi="Arial" w:cs="Arial"/>
          <w:b/>
          <w:bCs/>
          <w:i/>
          <w:iCs/>
        </w:rPr>
        <w:t xml:space="preserve">                    </w:t>
      </w:r>
    </w:p>
    <w:p w:rsidR="00D27DF7" w:rsidRPr="00B7370D" w:rsidRDefault="00D27DF7" w:rsidP="00D27DF7">
      <w:pPr>
        <w:pStyle w:val="FR1"/>
        <w:rPr>
          <w:sz w:val="28"/>
          <w:szCs w:val="28"/>
        </w:rPr>
      </w:pPr>
      <w:r>
        <w:rPr>
          <w:noProof/>
          <w:sz w:val="28"/>
          <w:szCs w:val="28"/>
        </w:rPr>
        <w:lastRenderedPageBreak/>
        <w:drawing>
          <wp:inline distT="0" distB="0" distL="0" distR="0">
            <wp:extent cx="2984500" cy="1066800"/>
            <wp:effectExtent l="19050" t="0" r="635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62" cstate="print"/>
                    <a:srcRect/>
                    <a:stretch>
                      <a:fillRect/>
                    </a:stretch>
                  </pic:blipFill>
                  <pic:spPr bwMode="auto">
                    <a:xfrm>
                      <a:off x="0" y="0"/>
                      <a:ext cx="2984500" cy="1066800"/>
                    </a:xfrm>
                    <a:prstGeom prst="rect">
                      <a:avLst/>
                    </a:prstGeom>
                    <a:noFill/>
                    <a:ln w="9525">
                      <a:noFill/>
                      <a:miter lim="800000"/>
                      <a:headEnd/>
                      <a:tailEnd/>
                    </a:ln>
                  </pic:spPr>
                </pic:pic>
              </a:graphicData>
            </a:graphic>
          </wp:inline>
        </w:drawing>
      </w:r>
    </w:p>
    <w:p w:rsidR="00D27DF7" w:rsidRPr="00D946C5" w:rsidRDefault="00D27DF7" w:rsidP="00D27DF7">
      <w:r w:rsidRPr="00D946C5">
        <w:rPr>
          <w:b/>
          <w:bCs/>
        </w:rPr>
        <w:t>10.</w:t>
      </w:r>
      <w:r w:rsidRPr="00D946C5">
        <w:t xml:space="preserve"> Протон в электрическом поле движется (см. рис. к зада</w:t>
      </w:r>
      <w:r w:rsidRPr="00D946C5">
        <w:softHyphen/>
        <w:t>нию 9)</w:t>
      </w:r>
    </w:p>
    <w:p w:rsidR="00D27DF7" w:rsidRPr="00D946C5" w:rsidRDefault="00D27DF7" w:rsidP="00D27DF7">
      <w:pPr>
        <w:spacing w:before="100"/>
      </w:pPr>
      <w:r w:rsidRPr="00D946C5">
        <w:t>А) равномерно.    Б) ускоренно.    В) замедленно.</w:t>
      </w:r>
    </w:p>
    <w:p w:rsidR="00D27DF7" w:rsidRPr="00D946C5" w:rsidRDefault="00D27DF7" w:rsidP="00D27DF7">
      <w:pPr>
        <w:spacing w:before="40"/>
        <w:sectPr w:rsidR="00D27DF7" w:rsidRPr="00D946C5" w:rsidSect="00D27DF7">
          <w:type w:val="continuous"/>
          <w:pgSz w:w="11900" w:h="16820"/>
          <w:pgMar w:top="284" w:right="843" w:bottom="142" w:left="567" w:header="720" w:footer="720" w:gutter="0"/>
          <w:cols w:space="60"/>
          <w:noEndnote/>
        </w:sectPr>
      </w:pPr>
    </w:p>
    <w:p w:rsidR="00D27DF7" w:rsidRPr="00D946C5" w:rsidRDefault="00D27DF7" w:rsidP="00D27DF7">
      <w:pPr>
        <w:spacing w:line="280" w:lineRule="auto"/>
      </w:pPr>
      <w:r w:rsidRPr="00D946C5">
        <w:rPr>
          <w:b/>
          <w:bCs/>
        </w:rPr>
        <w:lastRenderedPageBreak/>
        <w:t>11.</w:t>
      </w:r>
      <w:r w:rsidRPr="00D946C5">
        <w:t xml:space="preserve"> Вблизи отрицательного заряда находится проводник.  При разделении проводника на 2 части его заряды рас</w:t>
      </w:r>
      <w:r w:rsidRPr="00D946C5">
        <w:softHyphen/>
        <w:t>пределились так, как показано на рисунке</w:t>
      </w:r>
    </w:p>
    <w:p w:rsidR="00D27DF7" w:rsidRPr="00D946C5" w:rsidRDefault="00D27DF7" w:rsidP="00D27DF7">
      <w:pPr>
        <w:spacing w:line="280" w:lineRule="auto"/>
      </w:pPr>
      <w:r w:rsidRPr="00D946C5">
        <w:rPr>
          <w:noProof/>
        </w:rPr>
        <w:drawing>
          <wp:inline distT="0" distB="0" distL="0" distR="0">
            <wp:extent cx="4216400" cy="952500"/>
            <wp:effectExtent l="1905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63" cstate="print"/>
                    <a:srcRect/>
                    <a:stretch>
                      <a:fillRect/>
                    </a:stretch>
                  </pic:blipFill>
                  <pic:spPr bwMode="auto">
                    <a:xfrm>
                      <a:off x="0" y="0"/>
                      <a:ext cx="4219575" cy="952500"/>
                    </a:xfrm>
                    <a:prstGeom prst="rect">
                      <a:avLst/>
                    </a:prstGeom>
                    <a:noFill/>
                    <a:ln w="9525">
                      <a:noFill/>
                      <a:miter lim="800000"/>
                      <a:headEnd/>
                      <a:tailEnd/>
                    </a:ln>
                  </pic:spPr>
                </pic:pic>
              </a:graphicData>
            </a:graphic>
          </wp:inline>
        </w:drawing>
      </w:r>
    </w:p>
    <w:p w:rsidR="00D27DF7" w:rsidRPr="00D946C5" w:rsidRDefault="00D27DF7" w:rsidP="00D27DF7">
      <w:r w:rsidRPr="00D946C5">
        <w:rPr>
          <w:b/>
          <w:bCs/>
        </w:rPr>
        <w:t>12.</w:t>
      </w:r>
      <w:r w:rsidRPr="00D946C5">
        <w:t xml:space="preserve"> Для увеличения емкости конденсаторы соединяют </w:t>
      </w:r>
    </w:p>
    <w:p w:rsidR="00D27DF7" w:rsidRPr="00D946C5" w:rsidRDefault="00D27DF7" w:rsidP="00D27DF7">
      <w:r w:rsidRPr="00D946C5">
        <w:t>А) последовательно.                  Б) параллельно.</w:t>
      </w:r>
    </w:p>
    <w:p w:rsidR="00D27DF7" w:rsidRPr="00D946C5" w:rsidRDefault="00D27DF7" w:rsidP="00D27DF7">
      <w:pPr>
        <w:pStyle w:val="FR1"/>
        <w:spacing w:before="260"/>
        <w:rPr>
          <w:b w:val="0"/>
          <w:sz w:val="24"/>
          <w:szCs w:val="24"/>
        </w:rPr>
      </w:pPr>
      <w:r w:rsidRPr="00D946C5">
        <w:rPr>
          <w:b w:val="0"/>
          <w:sz w:val="24"/>
          <w:szCs w:val="24"/>
        </w:rPr>
        <w:t>РЕШИТЕ ЗАДАЧИ:</w:t>
      </w:r>
    </w:p>
    <w:p w:rsidR="00D27DF7" w:rsidRPr="00D946C5" w:rsidRDefault="00D27DF7" w:rsidP="00D27DF7">
      <w:pPr>
        <w:spacing w:before="40" w:line="280" w:lineRule="auto"/>
      </w:pPr>
      <w:r w:rsidRPr="00D946C5">
        <w:rPr>
          <w:b/>
          <w:bCs/>
        </w:rPr>
        <w:t>13.</w:t>
      </w:r>
      <w:r w:rsidRPr="00D946C5">
        <w:t xml:space="preserve"> Сила, действующая на заряд 10 </w:t>
      </w:r>
      <w:r w:rsidRPr="00D946C5">
        <w:rPr>
          <w:vertAlign w:val="superscript"/>
        </w:rPr>
        <w:t>-</w:t>
      </w:r>
      <w:r w:rsidRPr="00D946C5">
        <w:t xml:space="preserve"> </w:t>
      </w:r>
      <w:r w:rsidRPr="00D946C5">
        <w:rPr>
          <w:vertAlign w:val="superscript"/>
        </w:rPr>
        <w:t>7</w:t>
      </w:r>
      <w:r w:rsidRPr="00D946C5">
        <w:t xml:space="preserve"> Кл в электрическом  поле с напряженностью </w:t>
      </w:r>
    </w:p>
    <w:p w:rsidR="00D27DF7" w:rsidRPr="00D946C5" w:rsidRDefault="00D27DF7" w:rsidP="00D27DF7">
      <w:pPr>
        <w:spacing w:before="40" w:line="280" w:lineRule="auto"/>
      </w:pPr>
      <w:r w:rsidRPr="00D946C5">
        <w:t>2 • 10</w:t>
      </w:r>
      <w:r w:rsidRPr="00D946C5">
        <w:rPr>
          <w:vertAlign w:val="superscript"/>
        </w:rPr>
        <w:t>2</w:t>
      </w:r>
      <w:r w:rsidRPr="00D946C5">
        <w:t xml:space="preserve"> Н/Кл, равна</w:t>
      </w:r>
      <w:r>
        <w:t>_____</w:t>
      </w:r>
      <w:r w:rsidRPr="00D946C5">
        <w:t xml:space="preserve"> Н.</w:t>
      </w:r>
    </w:p>
    <w:p w:rsidR="00D27DF7" w:rsidRPr="00D946C5" w:rsidRDefault="00D27DF7" w:rsidP="00D27DF7">
      <w:pPr>
        <w:spacing w:before="40" w:line="280" w:lineRule="auto"/>
      </w:pPr>
      <w:r w:rsidRPr="00D946C5">
        <w:rPr>
          <w:b/>
          <w:bCs/>
        </w:rPr>
        <w:t>14.</w:t>
      </w:r>
      <w:r w:rsidRPr="00D946C5">
        <w:t xml:space="preserve"> Энергия конденсатора емкостью 5 мкФ и напряжением  на обкладках 200 В </w:t>
      </w:r>
    </w:p>
    <w:p w:rsidR="00D27DF7" w:rsidRPr="00D946C5" w:rsidRDefault="00D27DF7" w:rsidP="00D27DF7">
      <w:pPr>
        <w:spacing w:before="40" w:line="280" w:lineRule="auto"/>
      </w:pPr>
      <w:r w:rsidRPr="00D946C5">
        <w:t>равна ___ Дж.</w:t>
      </w:r>
    </w:p>
    <w:p w:rsidR="00D27DF7" w:rsidRPr="00D946C5" w:rsidRDefault="00D27DF7" w:rsidP="00D27DF7">
      <w:pPr>
        <w:spacing w:before="160" w:line="280" w:lineRule="auto"/>
      </w:pPr>
      <w:r w:rsidRPr="00D946C5">
        <w:rPr>
          <w:b/>
          <w:bCs/>
        </w:rPr>
        <w:t xml:space="preserve">   15.</w:t>
      </w:r>
      <w:r w:rsidRPr="00D946C5">
        <w:t xml:space="preserve"> Два точечных заряда +6</w:t>
      </w:r>
      <w:r w:rsidRPr="00D946C5">
        <w:rPr>
          <w:lang w:val="en-US"/>
        </w:rPr>
        <w:t>q</w:t>
      </w:r>
      <w:r w:rsidRPr="00D946C5">
        <w:t xml:space="preserve">  и -2</w:t>
      </w:r>
      <w:r w:rsidRPr="00D946C5">
        <w:rPr>
          <w:lang w:val="en-US"/>
        </w:rPr>
        <w:t>q</w:t>
      </w:r>
      <w:r w:rsidRPr="00D946C5">
        <w:t xml:space="preserve"> взаимодействуют с силой 0,3 Н. Заряды соединили и развели на прежнее расстояние. Сила взаимодействия стала равна ___ Н.</w:t>
      </w:r>
    </w:p>
    <w:p w:rsidR="00D27DF7" w:rsidRPr="00D946C5" w:rsidRDefault="00D27DF7" w:rsidP="00D27DF7">
      <w:pPr>
        <w:spacing w:before="100"/>
        <w:sectPr w:rsidR="00D27DF7" w:rsidRPr="00D946C5" w:rsidSect="00D27DF7">
          <w:type w:val="continuous"/>
          <w:pgSz w:w="11900" w:h="16820"/>
          <w:pgMar w:top="426" w:right="843" w:bottom="720" w:left="567" w:header="720" w:footer="720" w:gutter="0"/>
          <w:cols w:space="60"/>
          <w:noEndnote/>
        </w:sectPr>
      </w:pPr>
    </w:p>
    <w:p w:rsidR="006B576A" w:rsidRPr="00D946C5" w:rsidRDefault="006B576A" w:rsidP="006B576A">
      <w:pPr>
        <w:pStyle w:val="FR1"/>
        <w:spacing w:before="420"/>
        <w:jc w:val="left"/>
        <w:rPr>
          <w:rFonts w:ascii="Times New Roman" w:hAnsi="Times New Roman" w:cs="Times New Roman"/>
          <w:i w:val="0"/>
          <w:sz w:val="24"/>
          <w:szCs w:val="24"/>
        </w:rPr>
      </w:pPr>
      <w:r w:rsidRPr="00D946C5">
        <w:rPr>
          <w:rFonts w:ascii="Times New Roman" w:hAnsi="Times New Roman" w:cs="Times New Roman"/>
          <w:i w:val="0"/>
          <w:iCs w:val="0"/>
          <w:sz w:val="24"/>
          <w:szCs w:val="24"/>
        </w:rPr>
        <w:lastRenderedPageBreak/>
        <w:t xml:space="preserve">                           </w:t>
      </w:r>
      <w:r w:rsidRPr="00D946C5">
        <w:rPr>
          <w:rFonts w:ascii="Times New Roman" w:hAnsi="Times New Roman" w:cs="Times New Roman"/>
          <w:i w:val="0"/>
          <w:iCs w:val="0"/>
          <w:color w:val="007F00"/>
          <w:sz w:val="24"/>
          <w:szCs w:val="24"/>
        </w:rPr>
        <w:t>2</w:t>
      </w:r>
      <w:r w:rsidRPr="00D946C5">
        <w:rPr>
          <w:rFonts w:ascii="Times New Roman" w:hAnsi="Times New Roman" w:cs="Times New Roman"/>
          <w:i w:val="0"/>
          <w:iCs w:val="0"/>
          <w:sz w:val="24"/>
          <w:szCs w:val="24"/>
        </w:rPr>
        <w:t xml:space="preserve"> </w:t>
      </w:r>
      <w:r w:rsidRPr="00D946C5">
        <w:rPr>
          <w:rFonts w:ascii="Times New Roman" w:hAnsi="Times New Roman" w:cs="Times New Roman"/>
          <w:i w:val="0"/>
          <w:sz w:val="24"/>
          <w:szCs w:val="24"/>
        </w:rPr>
        <w:t>вариант</w:t>
      </w:r>
    </w:p>
    <w:p w:rsidR="006B576A" w:rsidRPr="00D946C5" w:rsidRDefault="006B576A" w:rsidP="006B576A">
      <w:pPr>
        <w:pStyle w:val="FR1"/>
        <w:rPr>
          <w:rFonts w:ascii="Times New Roman" w:hAnsi="Times New Roman" w:cs="Times New Roman"/>
          <w:i w:val="0"/>
          <w:sz w:val="24"/>
          <w:szCs w:val="24"/>
        </w:rPr>
      </w:pPr>
      <w:r w:rsidRPr="00D946C5">
        <w:rPr>
          <w:rFonts w:ascii="Times New Roman" w:hAnsi="Times New Roman" w:cs="Times New Roman"/>
          <w:i w:val="0"/>
          <w:sz w:val="24"/>
          <w:szCs w:val="24"/>
        </w:rPr>
        <w:t xml:space="preserve">           ВЫБЕРИТЕ О</w:t>
      </w:r>
      <w:r w:rsidRPr="00D946C5">
        <w:rPr>
          <w:rFonts w:ascii="Times New Roman" w:hAnsi="Times New Roman" w:cs="Times New Roman"/>
          <w:i w:val="0"/>
          <w:color w:val="007F00"/>
          <w:sz w:val="24"/>
          <w:szCs w:val="24"/>
        </w:rPr>
        <w:t>Д</w:t>
      </w:r>
      <w:r w:rsidRPr="00D946C5">
        <w:rPr>
          <w:rFonts w:ascii="Times New Roman" w:hAnsi="Times New Roman" w:cs="Times New Roman"/>
          <w:i w:val="0"/>
          <w:sz w:val="24"/>
          <w:szCs w:val="24"/>
        </w:rPr>
        <w:t>ИН ПРАВИЛЬНЫЙ ОТВЕТ</w:t>
      </w:r>
    </w:p>
    <w:p w:rsidR="006B576A" w:rsidRPr="00D946C5" w:rsidRDefault="006B576A" w:rsidP="006B576A">
      <w:pPr>
        <w:spacing w:before="160"/>
      </w:pPr>
      <w:r w:rsidRPr="00D946C5">
        <w:t>1. Электрический заряд — это</w:t>
      </w:r>
    </w:p>
    <w:p w:rsidR="006B576A" w:rsidRPr="00D946C5" w:rsidRDefault="006B576A" w:rsidP="006B576A">
      <w:pPr>
        <w:spacing w:before="80"/>
      </w:pPr>
      <w:r w:rsidRPr="00D946C5">
        <w:t>А) физическая величина, характеризующая способность тел к электрическим взаимодействиям,</w:t>
      </w:r>
    </w:p>
    <w:p w:rsidR="006B576A" w:rsidRPr="00D946C5" w:rsidRDefault="006B576A" w:rsidP="006B576A">
      <w:r w:rsidRPr="00D946C5">
        <w:t>Б) вид материи, главное свойство которого — действие на заряды с некоторой силой,</w:t>
      </w:r>
    </w:p>
    <w:p w:rsidR="006B576A" w:rsidRPr="00D946C5" w:rsidRDefault="006B576A" w:rsidP="006B576A">
      <w:r w:rsidRPr="00D946C5">
        <w:t>В) физическая величина, характеризующая силу, действу</w:t>
      </w:r>
      <w:r w:rsidRPr="00D946C5">
        <w:softHyphen/>
        <w:t>ющую на заряд,</w:t>
      </w:r>
    </w:p>
    <w:p w:rsidR="006B576A" w:rsidRPr="00D946C5" w:rsidRDefault="006B576A" w:rsidP="006B576A">
      <w:r w:rsidRPr="00D946C5">
        <w:t>Г) физическая величина, характеризующая работу по пере</w:t>
      </w:r>
      <w:r w:rsidRPr="00D946C5">
        <w:softHyphen/>
        <w:t>мещению заряда.</w:t>
      </w:r>
    </w:p>
    <w:p w:rsidR="006B576A" w:rsidRPr="00D946C5" w:rsidRDefault="006B576A" w:rsidP="006B576A">
      <w:r w:rsidRPr="00D946C5">
        <w:t>2. Единицей измерения напряженности является</w:t>
      </w:r>
    </w:p>
    <w:p w:rsidR="006B576A" w:rsidRPr="005C212E" w:rsidRDefault="006B576A" w:rsidP="006B576A">
      <w:pPr>
        <w:spacing w:before="40"/>
      </w:pPr>
      <w:r w:rsidRPr="005C212E">
        <w:t>А) фарада (Ф),              Б) кулон (Кл),         В) вольт (В),       Г) ньютон/кулон (Н/Кл).</w:t>
      </w:r>
    </w:p>
    <w:p w:rsidR="00D27DF7" w:rsidRPr="005C212E" w:rsidRDefault="006B576A" w:rsidP="006B576A">
      <w:pPr>
        <w:pStyle w:val="FR1"/>
        <w:spacing w:before="420"/>
        <w:jc w:val="left"/>
      </w:pPr>
      <w:r>
        <w:rPr>
          <w:noProof/>
          <w:sz w:val="28"/>
          <w:szCs w:val="28"/>
        </w:rPr>
        <w:drawing>
          <wp:inline distT="0" distB="0" distL="0" distR="0">
            <wp:extent cx="3441700" cy="1181100"/>
            <wp:effectExtent l="19050" t="0" r="6350" b="0"/>
            <wp:docPr id="56"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64" cstate="print"/>
                    <a:srcRect/>
                    <a:stretch>
                      <a:fillRect/>
                    </a:stretch>
                  </pic:blipFill>
                  <pic:spPr bwMode="auto">
                    <a:xfrm>
                      <a:off x="0" y="0"/>
                      <a:ext cx="3441700" cy="1181100"/>
                    </a:xfrm>
                    <a:prstGeom prst="rect">
                      <a:avLst/>
                    </a:prstGeom>
                    <a:noFill/>
                    <a:ln w="9525">
                      <a:noFill/>
                      <a:miter lim="800000"/>
                      <a:headEnd/>
                      <a:tailEnd/>
                    </a:ln>
                  </pic:spPr>
                </pic:pic>
              </a:graphicData>
            </a:graphic>
          </wp:inline>
        </w:drawing>
      </w:r>
      <w:r w:rsidR="00D27DF7" w:rsidRPr="00D946C5">
        <w:rPr>
          <w:sz w:val="24"/>
          <w:szCs w:val="24"/>
        </w:rPr>
        <w:br w:type="page"/>
      </w:r>
    </w:p>
    <w:p w:rsidR="006B576A" w:rsidRDefault="006B576A" w:rsidP="00D27DF7">
      <w:pPr>
        <w:spacing w:before="260"/>
      </w:pPr>
    </w:p>
    <w:p w:rsidR="00D27DF7" w:rsidRPr="00D946C5" w:rsidRDefault="00D27DF7" w:rsidP="00D27DF7">
      <w:pPr>
        <w:spacing w:before="260"/>
      </w:pPr>
      <w:r w:rsidRPr="005C212E">
        <w:t>3. Работа по перемещению заряда вычисляется</w:t>
      </w:r>
      <w:r w:rsidRPr="00D946C5">
        <w:t xml:space="preserve"> по формуле</w:t>
      </w:r>
    </w:p>
    <w:p w:rsidR="00D27DF7" w:rsidRPr="00354290" w:rsidRDefault="00D27DF7" w:rsidP="00D27DF7">
      <w:pPr>
        <w:spacing w:before="260"/>
        <w:rPr>
          <w:sz w:val="28"/>
          <w:szCs w:val="28"/>
        </w:rPr>
      </w:pPr>
    </w:p>
    <w:p w:rsidR="00D27DF7" w:rsidRPr="00D946C5" w:rsidRDefault="00D27DF7" w:rsidP="00D27DF7">
      <w:pPr>
        <w:spacing w:before="20"/>
      </w:pPr>
      <w:r w:rsidRPr="00D946C5">
        <w:t>4. Вектор напряженности, созданной двумя зарядами в точ</w:t>
      </w:r>
      <w:r w:rsidRPr="00D946C5">
        <w:softHyphen/>
        <w:t>ке</w:t>
      </w:r>
      <w:r w:rsidRPr="00D946C5">
        <w:rPr>
          <w:b/>
          <w:bCs/>
        </w:rPr>
        <w:t xml:space="preserve"> С,</w:t>
      </w:r>
      <w:r w:rsidRPr="00D946C5">
        <w:t xml:space="preserve"> направлен</w:t>
      </w:r>
    </w:p>
    <w:p w:rsidR="00D27DF7" w:rsidRPr="00D946C5" w:rsidRDefault="00D27DF7" w:rsidP="00D27DF7">
      <w:pPr>
        <w:spacing w:before="20"/>
        <w:sectPr w:rsidR="00D27DF7" w:rsidRPr="00D946C5" w:rsidSect="00D27DF7">
          <w:type w:val="continuous"/>
          <w:pgSz w:w="11900" w:h="16820"/>
          <w:pgMar w:top="284" w:right="843" w:bottom="720" w:left="851" w:header="720" w:footer="720" w:gutter="0"/>
          <w:cols w:space="60"/>
          <w:noEndnote/>
        </w:sectPr>
      </w:pPr>
    </w:p>
    <w:p w:rsidR="00D27DF7" w:rsidRPr="00D946C5" w:rsidRDefault="00D27DF7" w:rsidP="00D27DF7">
      <w:pPr>
        <w:spacing w:before="20"/>
      </w:pPr>
      <w:r w:rsidRPr="00D946C5">
        <w:rPr>
          <w:noProof/>
        </w:rPr>
        <w:lastRenderedPageBreak/>
        <w:drawing>
          <wp:inline distT="0" distB="0" distL="0" distR="0">
            <wp:extent cx="2133600" cy="749300"/>
            <wp:effectExtent l="1905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65" cstate="print"/>
                    <a:srcRect/>
                    <a:stretch>
                      <a:fillRect/>
                    </a:stretch>
                  </pic:blipFill>
                  <pic:spPr bwMode="auto">
                    <a:xfrm>
                      <a:off x="0" y="0"/>
                      <a:ext cx="2133600" cy="749300"/>
                    </a:xfrm>
                    <a:prstGeom prst="rect">
                      <a:avLst/>
                    </a:prstGeom>
                    <a:noFill/>
                    <a:ln w="9525">
                      <a:noFill/>
                      <a:miter lim="800000"/>
                      <a:headEnd/>
                      <a:tailEnd/>
                    </a:ln>
                  </pic:spPr>
                </pic:pic>
              </a:graphicData>
            </a:graphic>
          </wp:inline>
        </w:drawing>
      </w:r>
    </w:p>
    <w:p w:rsidR="00D27DF7" w:rsidRPr="00D946C5" w:rsidRDefault="00D27DF7" w:rsidP="00D27DF7">
      <w:pPr>
        <w:spacing w:before="20"/>
        <w:sectPr w:rsidR="00D27DF7" w:rsidRPr="00D946C5" w:rsidSect="00D27DF7">
          <w:type w:val="continuous"/>
          <w:pgSz w:w="11900" w:h="16820"/>
          <w:pgMar w:top="1440" w:right="843" w:bottom="720" w:left="851" w:header="720" w:footer="720" w:gutter="0"/>
          <w:cols w:space="60"/>
          <w:noEndnote/>
        </w:sectPr>
      </w:pPr>
      <w:r w:rsidRPr="00D946C5">
        <w:t xml:space="preserve"> А) вправо;  Б) влево;   В) вверх;   Г) вниз.</w:t>
      </w:r>
    </w:p>
    <w:p w:rsidR="00D27DF7" w:rsidRPr="00D946C5" w:rsidRDefault="00D27DF7" w:rsidP="00D27DF7">
      <w:pPr>
        <w:spacing w:before="60"/>
      </w:pPr>
      <w:r w:rsidRPr="00D946C5">
        <w:lastRenderedPageBreak/>
        <w:t>5. Вектор силы, действующей на протон в точке</w:t>
      </w:r>
      <w:r w:rsidRPr="00D946C5">
        <w:rPr>
          <w:b/>
          <w:bCs/>
        </w:rPr>
        <w:t xml:space="preserve"> С,</w:t>
      </w:r>
      <w:r w:rsidRPr="00D946C5">
        <w:t xml:space="preserve"> направ</w:t>
      </w:r>
      <w:r w:rsidRPr="00D946C5">
        <w:softHyphen/>
        <w:t>лен</w:t>
      </w:r>
    </w:p>
    <w:p w:rsidR="00D27DF7" w:rsidRPr="00D946C5" w:rsidRDefault="00D27DF7" w:rsidP="00D27DF7">
      <w:pPr>
        <w:spacing w:before="60"/>
        <w:sectPr w:rsidR="00D27DF7" w:rsidRPr="00D946C5" w:rsidSect="00D27DF7">
          <w:type w:val="continuous"/>
          <w:pgSz w:w="11900" w:h="16820"/>
          <w:pgMar w:top="1440" w:right="843" w:bottom="720" w:left="851" w:header="720" w:footer="720" w:gutter="0"/>
          <w:cols w:space="60"/>
          <w:noEndnote/>
        </w:sectPr>
      </w:pPr>
    </w:p>
    <w:p w:rsidR="00D27DF7" w:rsidRPr="00D946C5" w:rsidRDefault="00D27DF7" w:rsidP="00D27DF7">
      <w:pPr>
        <w:spacing w:before="60"/>
      </w:pPr>
      <w:r w:rsidRPr="00D946C5">
        <w:rPr>
          <w:noProof/>
        </w:rPr>
        <w:lastRenderedPageBreak/>
        <w:drawing>
          <wp:inline distT="0" distB="0" distL="0" distR="0">
            <wp:extent cx="2184400" cy="520700"/>
            <wp:effectExtent l="19050" t="0" r="635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66" cstate="print"/>
                    <a:srcRect/>
                    <a:stretch>
                      <a:fillRect/>
                    </a:stretch>
                  </pic:blipFill>
                  <pic:spPr bwMode="auto">
                    <a:xfrm>
                      <a:off x="0" y="0"/>
                      <a:ext cx="2184400" cy="520700"/>
                    </a:xfrm>
                    <a:prstGeom prst="rect">
                      <a:avLst/>
                    </a:prstGeom>
                    <a:noFill/>
                    <a:ln w="9525">
                      <a:noFill/>
                      <a:miter lim="800000"/>
                      <a:headEnd/>
                      <a:tailEnd/>
                    </a:ln>
                  </pic:spPr>
                </pic:pic>
              </a:graphicData>
            </a:graphic>
          </wp:inline>
        </w:drawing>
      </w:r>
    </w:p>
    <w:p w:rsidR="00D27DF7" w:rsidRPr="00354290" w:rsidRDefault="00D27DF7" w:rsidP="00D27DF7">
      <w:pPr>
        <w:spacing w:before="60"/>
        <w:rPr>
          <w:sz w:val="28"/>
          <w:szCs w:val="28"/>
        </w:rPr>
      </w:pPr>
    </w:p>
    <w:p w:rsidR="00D27DF7" w:rsidRPr="00354290" w:rsidRDefault="00D27DF7" w:rsidP="00D27DF7">
      <w:pPr>
        <w:spacing w:before="60"/>
        <w:rPr>
          <w:sz w:val="28"/>
          <w:szCs w:val="28"/>
        </w:rPr>
        <w:sectPr w:rsidR="00D27DF7" w:rsidRPr="00354290" w:rsidSect="00D27DF7">
          <w:type w:val="continuous"/>
          <w:pgSz w:w="11900" w:h="16820"/>
          <w:pgMar w:top="1440" w:right="843" w:bottom="720" w:left="851" w:header="720" w:footer="720" w:gutter="0"/>
          <w:cols w:space="60"/>
          <w:noEndnote/>
        </w:sectPr>
      </w:pPr>
    </w:p>
    <w:p w:rsidR="00D27DF7" w:rsidRPr="00D946C5" w:rsidRDefault="00D27DF7" w:rsidP="00D27DF7">
      <w:pPr>
        <w:spacing w:before="220"/>
      </w:pPr>
      <w:r w:rsidRPr="00D946C5">
        <w:lastRenderedPageBreak/>
        <w:t>6. С увеличением расстояния между пластинами конденса</w:t>
      </w:r>
      <w:r w:rsidRPr="00D946C5">
        <w:softHyphen/>
        <w:t>тора его емкость</w:t>
      </w:r>
    </w:p>
    <w:p w:rsidR="00D27DF7" w:rsidRPr="00D946C5" w:rsidRDefault="00D27DF7" w:rsidP="00D27DF7">
      <w:pPr>
        <w:spacing w:before="120"/>
      </w:pPr>
      <w:r w:rsidRPr="00D946C5">
        <w:t>А) увеличится</w:t>
      </w:r>
      <w:r w:rsidRPr="00D946C5">
        <w:rPr>
          <w:color w:val="007F00"/>
        </w:rPr>
        <w:t>.</w:t>
      </w:r>
      <w:r w:rsidRPr="00D946C5">
        <w:t xml:space="preserve">    Б) уменьшится</w:t>
      </w:r>
      <w:r w:rsidRPr="00D946C5">
        <w:rPr>
          <w:color w:val="007F00"/>
        </w:rPr>
        <w:t>.</w:t>
      </w:r>
      <w:r w:rsidRPr="00D946C5">
        <w:t xml:space="preserve">    В) не изменится.</w:t>
      </w:r>
    </w:p>
    <w:p w:rsidR="00D27DF7" w:rsidRPr="00D946C5" w:rsidRDefault="00D27DF7" w:rsidP="00D27DF7">
      <w:pPr>
        <w:spacing w:before="220"/>
      </w:pPr>
      <w:r w:rsidRPr="00D946C5">
        <w:t>7. Работа по перемещению заряда максимальна между точ</w:t>
      </w:r>
      <w:r w:rsidRPr="00D946C5">
        <w:softHyphen/>
        <w:t>ками</w:t>
      </w:r>
    </w:p>
    <w:p w:rsidR="00D27DF7" w:rsidRPr="00D946C5" w:rsidRDefault="00D27DF7" w:rsidP="00D27DF7">
      <w:pPr>
        <w:spacing w:before="220"/>
        <w:sectPr w:rsidR="00D27DF7" w:rsidRPr="00D946C5" w:rsidSect="00D27DF7">
          <w:type w:val="continuous"/>
          <w:pgSz w:w="11900" w:h="16820"/>
          <w:pgMar w:top="1440" w:right="843" w:bottom="720" w:left="851" w:header="720" w:footer="720" w:gutter="0"/>
          <w:cols w:space="60"/>
          <w:noEndnote/>
        </w:sectPr>
      </w:pPr>
    </w:p>
    <w:p w:rsidR="00D27DF7" w:rsidRPr="00D946C5" w:rsidRDefault="00D27DF7" w:rsidP="00D27DF7">
      <w:pPr>
        <w:framePr w:w="3222" w:h="1485" w:hSpace="10080" w:vSpace="40" w:wrap="notBeside" w:vAnchor="text" w:hAnchor="page" w:x="862" w:y="93" w:anchorLock="1"/>
        <w:spacing w:before="220"/>
      </w:pPr>
      <w:r w:rsidRPr="00D946C5">
        <w:rPr>
          <w:noProof/>
        </w:rPr>
        <w:drawing>
          <wp:inline distT="0" distB="0" distL="0" distR="0">
            <wp:extent cx="1905000" cy="774700"/>
            <wp:effectExtent l="1905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67" cstate="print"/>
                    <a:srcRect/>
                    <a:stretch>
                      <a:fillRect/>
                    </a:stretch>
                  </pic:blipFill>
                  <pic:spPr bwMode="auto">
                    <a:xfrm>
                      <a:off x="0" y="0"/>
                      <a:ext cx="1905000" cy="774700"/>
                    </a:xfrm>
                    <a:prstGeom prst="rect">
                      <a:avLst/>
                    </a:prstGeom>
                    <a:noFill/>
                    <a:ln w="9525">
                      <a:noFill/>
                      <a:miter lim="800000"/>
                      <a:headEnd/>
                      <a:tailEnd/>
                    </a:ln>
                  </pic:spPr>
                </pic:pic>
              </a:graphicData>
            </a:graphic>
          </wp:inline>
        </w:drawing>
      </w:r>
    </w:p>
    <w:p w:rsidR="00D27DF7" w:rsidRPr="00D946C5" w:rsidRDefault="00D27DF7" w:rsidP="00D27DF7">
      <w:pPr>
        <w:framePr w:w="3222" w:h="1485" w:hSpace="10080" w:vSpace="40" w:wrap="notBeside" w:vAnchor="text" w:hAnchor="page" w:x="862" w:y="93" w:anchorLock="1"/>
        <w:spacing w:before="220"/>
      </w:pPr>
    </w:p>
    <w:p w:rsidR="00D27DF7" w:rsidRPr="00D946C5" w:rsidRDefault="00D27DF7" w:rsidP="00D27DF7"/>
    <w:p w:rsidR="00D27DF7" w:rsidRPr="00D946C5" w:rsidRDefault="00D27DF7" w:rsidP="00D27DF7">
      <w:r w:rsidRPr="00D946C5">
        <w:t>А) 1 – 2;  Б) 1 – 3;  В) 1 – 4;  Г) 1 – 5.</w:t>
      </w:r>
    </w:p>
    <w:p w:rsidR="00D27DF7" w:rsidRPr="00D946C5" w:rsidRDefault="00D27DF7" w:rsidP="00D27DF7">
      <w:r w:rsidRPr="00D946C5">
        <w:t>8. В электрическое поле влетает нейтрон. Он движется по траектории</w:t>
      </w:r>
    </w:p>
    <w:p w:rsidR="00D27DF7" w:rsidRPr="00D946C5" w:rsidRDefault="00D27DF7" w:rsidP="00D27DF7">
      <w:r w:rsidRPr="00D946C5">
        <w:rPr>
          <w:noProof/>
        </w:rPr>
        <w:drawing>
          <wp:inline distT="0" distB="0" distL="0" distR="0">
            <wp:extent cx="2806700" cy="1079500"/>
            <wp:effectExtent l="1905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68" cstate="print"/>
                    <a:srcRect/>
                    <a:stretch>
                      <a:fillRect/>
                    </a:stretch>
                  </pic:blipFill>
                  <pic:spPr bwMode="auto">
                    <a:xfrm>
                      <a:off x="0" y="0"/>
                      <a:ext cx="2806700" cy="1079500"/>
                    </a:xfrm>
                    <a:prstGeom prst="rect">
                      <a:avLst/>
                    </a:prstGeom>
                    <a:noFill/>
                    <a:ln w="9525">
                      <a:noFill/>
                      <a:miter lim="800000"/>
                      <a:headEnd/>
                      <a:tailEnd/>
                    </a:ln>
                  </pic:spPr>
                </pic:pic>
              </a:graphicData>
            </a:graphic>
          </wp:inline>
        </w:drawing>
      </w:r>
    </w:p>
    <w:p w:rsidR="00D27DF7" w:rsidRPr="00D946C5" w:rsidRDefault="00D27DF7" w:rsidP="00D27DF7">
      <w:r w:rsidRPr="00D946C5">
        <w:t>9. Нейтрон в электрическом поле движется (см. рис. к зада</w:t>
      </w:r>
      <w:r w:rsidRPr="00D946C5">
        <w:softHyphen/>
        <w:t>нию 8)</w:t>
      </w:r>
    </w:p>
    <w:p w:rsidR="00D27DF7" w:rsidRPr="00D946C5" w:rsidRDefault="00D27DF7" w:rsidP="00D27DF7">
      <w:pPr>
        <w:spacing w:before="100"/>
      </w:pPr>
      <w:r w:rsidRPr="00D946C5">
        <w:t>А) равномерно</w:t>
      </w:r>
      <w:r w:rsidRPr="00D946C5">
        <w:rPr>
          <w:color w:val="007F00"/>
        </w:rPr>
        <w:t>.</w:t>
      </w:r>
      <w:r w:rsidRPr="00D946C5">
        <w:t xml:space="preserve">    Б) ускоренно</w:t>
      </w:r>
      <w:r w:rsidRPr="00D946C5">
        <w:rPr>
          <w:color w:val="007F00"/>
        </w:rPr>
        <w:t>.</w:t>
      </w:r>
      <w:r w:rsidRPr="00D946C5">
        <w:t xml:space="preserve">    В) замедленно.</w:t>
      </w:r>
    </w:p>
    <w:p w:rsidR="00D27DF7" w:rsidRPr="00D946C5" w:rsidRDefault="00D27DF7" w:rsidP="00D27DF7">
      <w:r w:rsidRPr="00D946C5">
        <w:rPr>
          <w:b/>
          <w:bCs/>
        </w:rPr>
        <w:t>10.</w:t>
      </w:r>
      <w:r w:rsidRPr="00D946C5">
        <w:t xml:space="preserve"> Вблизи положительного заряда находится диэлектрик. При разделении диэлектрика на 2 части его заряды распределились так, как показано на рисунке</w:t>
      </w:r>
    </w:p>
    <w:p w:rsidR="00D27DF7" w:rsidRPr="00D946C5" w:rsidRDefault="00D27DF7" w:rsidP="00D27DF7">
      <w:r w:rsidRPr="00D946C5">
        <w:rPr>
          <w:noProof/>
        </w:rPr>
        <w:drawing>
          <wp:inline distT="0" distB="0" distL="0" distR="0">
            <wp:extent cx="4152900" cy="889000"/>
            <wp:effectExtent l="1905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69" cstate="print"/>
                    <a:srcRect/>
                    <a:stretch>
                      <a:fillRect/>
                    </a:stretch>
                  </pic:blipFill>
                  <pic:spPr bwMode="auto">
                    <a:xfrm>
                      <a:off x="0" y="0"/>
                      <a:ext cx="4152900" cy="889000"/>
                    </a:xfrm>
                    <a:prstGeom prst="rect">
                      <a:avLst/>
                    </a:prstGeom>
                    <a:noFill/>
                    <a:ln w="9525">
                      <a:noFill/>
                      <a:miter lim="800000"/>
                      <a:headEnd/>
                      <a:tailEnd/>
                    </a:ln>
                  </pic:spPr>
                </pic:pic>
              </a:graphicData>
            </a:graphic>
          </wp:inline>
        </w:drawing>
      </w:r>
    </w:p>
    <w:p w:rsidR="00D27DF7" w:rsidRPr="00D946C5" w:rsidRDefault="00D27DF7" w:rsidP="00D27DF7">
      <w:pPr>
        <w:pStyle w:val="FR2"/>
        <w:spacing w:before="60"/>
        <w:rPr>
          <w:rFonts w:ascii="Times New Roman" w:hAnsi="Times New Roman" w:cs="Times New Roman"/>
          <w:sz w:val="24"/>
          <w:szCs w:val="24"/>
        </w:rPr>
      </w:pPr>
      <w:r w:rsidRPr="00D946C5">
        <w:rPr>
          <w:rFonts w:ascii="Times New Roman" w:hAnsi="Times New Roman" w:cs="Times New Roman"/>
          <w:b/>
          <w:bCs/>
          <w:i/>
          <w:iCs/>
          <w:color w:val="007F00"/>
          <w:sz w:val="24"/>
          <w:szCs w:val="24"/>
        </w:rPr>
        <w:t>Д</w:t>
      </w:r>
      <w:r w:rsidRPr="00D946C5">
        <w:rPr>
          <w:rFonts w:ascii="Times New Roman" w:hAnsi="Times New Roman" w:cs="Times New Roman"/>
          <w:b/>
          <w:bCs/>
          <w:i/>
          <w:iCs/>
          <w:sz w:val="24"/>
          <w:szCs w:val="24"/>
        </w:rPr>
        <w:t>ОПОЛНИТЕ</w:t>
      </w:r>
    </w:p>
    <w:p w:rsidR="00D27DF7" w:rsidRPr="00D946C5" w:rsidRDefault="00D27DF7" w:rsidP="00D27DF7">
      <w:pPr>
        <w:spacing w:before="120"/>
      </w:pPr>
      <w:r w:rsidRPr="00D946C5">
        <w:rPr>
          <w:b/>
          <w:bCs/>
        </w:rPr>
        <w:t>11.</w:t>
      </w:r>
      <w:r w:rsidRPr="00D946C5">
        <w:t xml:space="preserve"> Заряды +2</w:t>
      </w:r>
      <w:r w:rsidRPr="00D946C5">
        <w:rPr>
          <w:lang w:val="en-US"/>
        </w:rPr>
        <w:t>q</w:t>
      </w:r>
      <w:r w:rsidRPr="00D946C5">
        <w:t xml:space="preserve"> и -3</w:t>
      </w:r>
      <w:r w:rsidRPr="00D946C5">
        <w:rPr>
          <w:lang w:val="en-US"/>
        </w:rPr>
        <w:t>q</w:t>
      </w:r>
      <w:r w:rsidRPr="00D946C5">
        <w:t xml:space="preserve"> слили. Образовался заряд </w:t>
      </w:r>
      <w:r w:rsidRPr="00D946C5">
        <w:rPr>
          <w:color w:val="007F00"/>
        </w:rPr>
        <w:t>__.</w:t>
      </w:r>
    </w:p>
    <w:p w:rsidR="00D27DF7" w:rsidRPr="005C212E" w:rsidRDefault="00D27DF7" w:rsidP="00D27DF7">
      <w:pPr>
        <w:ind w:right="400"/>
      </w:pPr>
      <w:r w:rsidRPr="00D946C5">
        <w:rPr>
          <w:b/>
          <w:bCs/>
        </w:rPr>
        <w:t>12.</w:t>
      </w:r>
      <w:r w:rsidRPr="00D946C5">
        <w:t xml:space="preserve"> Сила 0,</w:t>
      </w:r>
      <w:r w:rsidRPr="005C212E">
        <w:t xml:space="preserve">02 мН действует на заряд 10 </w:t>
      </w:r>
      <w:r w:rsidRPr="005C212E">
        <w:rPr>
          <w:vertAlign w:val="superscript"/>
        </w:rPr>
        <w:t>-</w:t>
      </w:r>
      <w:r w:rsidRPr="005C212E">
        <w:t xml:space="preserve"> </w:t>
      </w:r>
      <w:r w:rsidRPr="005C212E">
        <w:rPr>
          <w:vertAlign w:val="superscript"/>
        </w:rPr>
        <w:t>7</w:t>
      </w:r>
      <w:r w:rsidRPr="005C212E">
        <w:t xml:space="preserve"> Кл. Напряжен</w:t>
      </w:r>
      <w:r w:rsidRPr="005C212E">
        <w:softHyphen/>
        <w:t>ность электрического поля равна __ Н/Кл.</w:t>
      </w:r>
    </w:p>
    <w:p w:rsidR="00D27DF7" w:rsidRPr="005C212E" w:rsidRDefault="00D27DF7" w:rsidP="00D27DF7">
      <w:pPr>
        <w:ind w:right="400"/>
      </w:pPr>
      <w:r w:rsidRPr="005C212E">
        <w:rPr>
          <w:b/>
          <w:bCs/>
        </w:rPr>
        <w:t>13.</w:t>
      </w:r>
      <w:r w:rsidRPr="005C212E">
        <w:t xml:space="preserve"> Два заряда по 3 • 10 </w:t>
      </w:r>
      <w:r w:rsidRPr="005C212E">
        <w:rPr>
          <w:vertAlign w:val="superscript"/>
        </w:rPr>
        <w:t>-</w:t>
      </w:r>
      <w:r w:rsidRPr="005C212E">
        <w:t xml:space="preserve"> </w:t>
      </w:r>
      <w:r w:rsidRPr="005C212E">
        <w:rPr>
          <w:vertAlign w:val="superscript"/>
        </w:rPr>
        <w:t>9</w:t>
      </w:r>
      <w:r w:rsidRPr="005C212E">
        <w:t xml:space="preserve"> Кл каждый взаимодействуют на расстоянии </w:t>
      </w:r>
      <w:smartTag w:uri="urn:schemas-microsoft-com:office:smarttags" w:element="metricconverter">
        <w:smartTagPr>
          <w:attr w:name="ProductID" w:val="0,09 м"/>
        </w:smartTagPr>
        <w:r w:rsidRPr="005C212E">
          <w:t>0,09 м</w:t>
        </w:r>
      </w:smartTag>
      <w:r w:rsidRPr="005C212E">
        <w:t>. Сила взаимодействия равна ___Н.</w:t>
      </w:r>
    </w:p>
    <w:p w:rsidR="00D27DF7" w:rsidRPr="00D946C5" w:rsidRDefault="00D27DF7" w:rsidP="00D27DF7">
      <w:r w:rsidRPr="005C212E">
        <w:rPr>
          <w:b/>
          <w:bCs/>
        </w:rPr>
        <w:lastRenderedPageBreak/>
        <w:t xml:space="preserve">   14.</w:t>
      </w:r>
      <w:r w:rsidRPr="005C212E">
        <w:t xml:space="preserve"> Энергия заряженного конденсатора 2 Дж, напряжение   на его обкладках</w:t>
      </w:r>
      <w:r w:rsidRPr="00D946C5">
        <w:t xml:space="preserve"> 200 В. Заряд конденсатора равен </w:t>
      </w:r>
      <w:r w:rsidRPr="00D946C5">
        <w:rPr>
          <w:color w:val="007F00"/>
        </w:rPr>
        <w:t>___</w:t>
      </w:r>
      <w:r w:rsidRPr="00D946C5">
        <w:t xml:space="preserve"> Кл.   </w:t>
      </w:r>
    </w:p>
    <w:p w:rsidR="00D27DF7" w:rsidRPr="00D946C5" w:rsidRDefault="00D27DF7" w:rsidP="00D27DF7">
      <w:r w:rsidRPr="00D946C5">
        <w:rPr>
          <w:b/>
          <w:bCs/>
        </w:rPr>
        <w:t>15.</w:t>
      </w:r>
      <w:r w:rsidRPr="00D946C5">
        <w:t xml:space="preserve"> Два заряда +8</w:t>
      </w:r>
      <w:r w:rsidRPr="00D946C5">
        <w:rPr>
          <w:lang w:val="en-US"/>
        </w:rPr>
        <w:t>q</w:t>
      </w:r>
      <w:r w:rsidRPr="00D946C5">
        <w:t xml:space="preserve"> и -4</w:t>
      </w:r>
      <w:r w:rsidRPr="00D946C5">
        <w:rPr>
          <w:lang w:val="en-US"/>
        </w:rPr>
        <w:t>q</w:t>
      </w:r>
      <w:r w:rsidRPr="00D946C5">
        <w:t xml:space="preserve"> взаимодействуют с силой 0,2 Н в вакууме. Заряды соединили и развели на прежнее расстояние. Сила взаимодействия стала равна </w:t>
      </w:r>
      <w:r w:rsidRPr="00D946C5">
        <w:rPr>
          <w:color w:val="007F00"/>
        </w:rPr>
        <w:t>__</w:t>
      </w:r>
      <w:r w:rsidRPr="00D946C5">
        <w:t xml:space="preserve"> Н.</w:t>
      </w:r>
    </w:p>
    <w:p w:rsidR="00D27DF7" w:rsidRPr="00D946C5" w:rsidRDefault="00D27DF7" w:rsidP="00D27DF7"/>
    <w:p w:rsidR="00D27DF7" w:rsidRPr="00D946C5" w:rsidRDefault="00D27DF7" w:rsidP="00D27DF7">
      <w:pPr>
        <w:pStyle w:val="FR1"/>
        <w:rPr>
          <w:rFonts w:ascii="Times New Roman" w:hAnsi="Times New Roman" w:cs="Times New Roman"/>
          <w:i w:val="0"/>
          <w:sz w:val="24"/>
          <w:szCs w:val="24"/>
        </w:rPr>
      </w:pPr>
      <w:r w:rsidRPr="00D946C5">
        <w:rPr>
          <w:rFonts w:ascii="Times New Roman" w:hAnsi="Times New Roman" w:cs="Times New Roman"/>
          <w:i w:val="0"/>
          <w:sz w:val="24"/>
          <w:szCs w:val="24"/>
        </w:rPr>
        <w:t>3 вариант</w:t>
      </w:r>
    </w:p>
    <w:p w:rsidR="00D27DF7" w:rsidRPr="00D946C5" w:rsidRDefault="00D27DF7" w:rsidP="00D27DF7">
      <w:pPr>
        <w:pStyle w:val="FR1"/>
        <w:rPr>
          <w:rFonts w:ascii="Times New Roman" w:hAnsi="Times New Roman" w:cs="Times New Roman"/>
          <w:i w:val="0"/>
          <w:sz w:val="24"/>
          <w:szCs w:val="24"/>
        </w:rPr>
      </w:pPr>
      <w:r w:rsidRPr="00D946C5">
        <w:rPr>
          <w:rFonts w:ascii="Times New Roman" w:hAnsi="Times New Roman" w:cs="Times New Roman"/>
          <w:i w:val="0"/>
          <w:sz w:val="24"/>
          <w:szCs w:val="24"/>
        </w:rPr>
        <w:t>ВЫБЕРИТЕ О</w:t>
      </w:r>
      <w:r w:rsidRPr="009E2A56">
        <w:rPr>
          <w:rFonts w:ascii="Times New Roman" w:hAnsi="Times New Roman" w:cs="Times New Roman"/>
          <w:i w:val="0"/>
          <w:sz w:val="24"/>
          <w:szCs w:val="24"/>
        </w:rPr>
        <w:t>Д</w:t>
      </w:r>
      <w:r w:rsidRPr="00D946C5">
        <w:rPr>
          <w:rFonts w:ascii="Times New Roman" w:hAnsi="Times New Roman" w:cs="Times New Roman"/>
          <w:i w:val="0"/>
          <w:sz w:val="24"/>
          <w:szCs w:val="24"/>
        </w:rPr>
        <w:t>ИН ПРАВИЛЬНЫЙ ОТВЕТ</w:t>
      </w:r>
    </w:p>
    <w:p w:rsidR="00D27DF7" w:rsidRPr="00D946C5" w:rsidRDefault="00D27DF7" w:rsidP="00D27DF7">
      <w:pPr>
        <w:spacing w:before="120"/>
      </w:pPr>
      <w:r w:rsidRPr="00D946C5">
        <w:t>1. Напряженность электрического поля — это</w:t>
      </w:r>
    </w:p>
    <w:p w:rsidR="00D27DF7" w:rsidRPr="009E2A56" w:rsidRDefault="00D27DF7" w:rsidP="00D27DF7">
      <w:pPr>
        <w:spacing w:before="80"/>
      </w:pPr>
      <w:r w:rsidRPr="00D946C5">
        <w:t xml:space="preserve">А) физическая величина, </w:t>
      </w:r>
      <w:r w:rsidRPr="009E2A56">
        <w:t>характеризующая способность тел к электрическим взаимодействиям,</w:t>
      </w:r>
    </w:p>
    <w:p w:rsidR="00D27DF7" w:rsidRPr="009E2A56" w:rsidRDefault="00D27DF7" w:rsidP="00D27DF7">
      <w:r w:rsidRPr="009E2A56">
        <w:t>Б) вид материи, главное свойство которого - действие на за</w:t>
      </w:r>
      <w:r w:rsidRPr="009E2A56">
        <w:softHyphen/>
        <w:t>ряды некоторой силой,</w:t>
      </w:r>
    </w:p>
    <w:p w:rsidR="00D27DF7" w:rsidRPr="009E2A56" w:rsidRDefault="00D27DF7" w:rsidP="00D27DF7">
      <w:pPr>
        <w:spacing w:before="20"/>
      </w:pPr>
      <w:r w:rsidRPr="009E2A56">
        <w:t xml:space="preserve">В) физическая величина, характеризующая силу, действующую на заряд,                                       </w:t>
      </w:r>
    </w:p>
    <w:p w:rsidR="00D27DF7" w:rsidRPr="009E2A56" w:rsidRDefault="00D27DF7" w:rsidP="00D27DF7">
      <w:r w:rsidRPr="009E2A56">
        <w:t>Г) физическая величина, характеризующая работу по пере</w:t>
      </w:r>
      <w:r w:rsidRPr="009E2A56">
        <w:softHyphen/>
        <w:t>мещению заряда.</w:t>
      </w:r>
    </w:p>
    <w:p w:rsidR="00D27DF7" w:rsidRPr="009E2A56" w:rsidRDefault="00D27DF7" w:rsidP="00D27DF7">
      <w:pPr>
        <w:spacing w:before="280"/>
      </w:pPr>
      <w:r w:rsidRPr="009E2A56">
        <w:t>2. Единицей измерения напряжения является</w:t>
      </w:r>
    </w:p>
    <w:p w:rsidR="00D27DF7" w:rsidRPr="009E2A56" w:rsidRDefault="00D27DF7" w:rsidP="00D27DF7">
      <w:pPr>
        <w:spacing w:before="60"/>
        <w:ind w:right="1200"/>
      </w:pPr>
      <w:r w:rsidRPr="009E2A56">
        <w:t>А) фарада (Ф),     Б) кулон (Кл), В) вольт (В),       Г) ньютон/кулон (Н/Кл).</w:t>
      </w:r>
    </w:p>
    <w:p w:rsidR="00D27DF7" w:rsidRPr="009E2A56" w:rsidRDefault="00D27DF7" w:rsidP="00D27DF7">
      <w:pPr>
        <w:spacing w:before="260"/>
      </w:pPr>
      <w:r w:rsidRPr="009E2A56">
        <w:t>3. Сила, действующая на заряд, вычисляется по формуле,</w:t>
      </w:r>
    </w:p>
    <w:p w:rsidR="00D27DF7" w:rsidRPr="00937D60" w:rsidRDefault="00D27DF7" w:rsidP="00D27DF7">
      <w:pPr>
        <w:spacing w:before="260"/>
        <w:rPr>
          <w:sz w:val="28"/>
          <w:szCs w:val="28"/>
        </w:rPr>
      </w:pPr>
      <w:r>
        <w:rPr>
          <w:noProof/>
          <w:sz w:val="28"/>
          <w:szCs w:val="28"/>
        </w:rPr>
        <w:drawing>
          <wp:inline distT="0" distB="0" distL="0" distR="0">
            <wp:extent cx="3581400" cy="1143000"/>
            <wp:effectExtent l="1905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70" cstate="print"/>
                    <a:srcRect/>
                    <a:stretch>
                      <a:fillRect/>
                    </a:stretch>
                  </pic:blipFill>
                  <pic:spPr bwMode="auto">
                    <a:xfrm>
                      <a:off x="0" y="0"/>
                      <a:ext cx="3581400" cy="1143000"/>
                    </a:xfrm>
                    <a:prstGeom prst="rect">
                      <a:avLst/>
                    </a:prstGeom>
                    <a:noFill/>
                    <a:ln w="9525">
                      <a:noFill/>
                      <a:miter lim="800000"/>
                      <a:headEnd/>
                      <a:tailEnd/>
                    </a:ln>
                  </pic:spPr>
                </pic:pic>
              </a:graphicData>
            </a:graphic>
          </wp:inline>
        </w:drawing>
      </w:r>
    </w:p>
    <w:p w:rsidR="00D27DF7" w:rsidRPr="00D946C5" w:rsidRDefault="00D27DF7" w:rsidP="00D27DF7">
      <w:pPr>
        <w:spacing w:before="120"/>
      </w:pPr>
      <w:r w:rsidRPr="00D946C5">
        <w:t>4. Масса тела, получившего отрицательный заряд</w:t>
      </w:r>
    </w:p>
    <w:p w:rsidR="00D27DF7" w:rsidRPr="00D946C5" w:rsidRDefault="00D27DF7" w:rsidP="00D27DF7">
      <w:r w:rsidRPr="00D946C5">
        <w:t>А) не изменится,   Б) увеличится</w:t>
      </w:r>
      <w:r w:rsidRPr="00D946C5">
        <w:rPr>
          <w:color w:val="007F00"/>
        </w:rPr>
        <w:t>.</w:t>
      </w:r>
      <w:r w:rsidRPr="00D946C5">
        <w:t xml:space="preserve">   В) уменьшится.</w:t>
      </w:r>
    </w:p>
    <w:p w:rsidR="00D27DF7" w:rsidRPr="00D946C5" w:rsidRDefault="00D27DF7" w:rsidP="00D27DF7">
      <w:pPr>
        <w:spacing w:before="200"/>
      </w:pPr>
      <w:r w:rsidRPr="00D946C5">
        <w:t>5. Вектор напряженности, созданной в точке С двумя заря</w:t>
      </w:r>
      <w:r w:rsidRPr="00D946C5">
        <w:softHyphen/>
        <w:t>дами, направлен</w:t>
      </w:r>
    </w:p>
    <w:p w:rsidR="00D27DF7" w:rsidRPr="00D946C5" w:rsidRDefault="00D27DF7" w:rsidP="00D27DF7">
      <w:pPr>
        <w:spacing w:before="200"/>
        <w:sectPr w:rsidR="00D27DF7" w:rsidRPr="00D946C5" w:rsidSect="00D27DF7">
          <w:type w:val="continuous"/>
          <w:pgSz w:w="11900" w:h="16820"/>
          <w:pgMar w:top="284" w:right="843" w:bottom="720" w:left="709" w:header="720" w:footer="720" w:gutter="0"/>
          <w:cols w:space="60"/>
          <w:noEndnote/>
        </w:sectPr>
      </w:pPr>
    </w:p>
    <w:p w:rsidR="00D27DF7" w:rsidRPr="00D946C5" w:rsidRDefault="00D27DF7" w:rsidP="00D27DF7">
      <w:pPr>
        <w:spacing w:before="200"/>
      </w:pPr>
      <w:r w:rsidRPr="00D946C5">
        <w:rPr>
          <w:noProof/>
        </w:rPr>
        <w:lastRenderedPageBreak/>
        <w:drawing>
          <wp:inline distT="0" distB="0" distL="0" distR="0">
            <wp:extent cx="2057400" cy="838200"/>
            <wp:effectExtent l="1905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71" cstate="print"/>
                    <a:srcRect/>
                    <a:stretch>
                      <a:fillRect/>
                    </a:stretch>
                  </pic:blipFill>
                  <pic:spPr bwMode="auto">
                    <a:xfrm>
                      <a:off x="0" y="0"/>
                      <a:ext cx="2057400" cy="838200"/>
                    </a:xfrm>
                    <a:prstGeom prst="rect">
                      <a:avLst/>
                    </a:prstGeom>
                    <a:noFill/>
                    <a:ln w="9525">
                      <a:noFill/>
                      <a:miter lim="800000"/>
                      <a:headEnd/>
                      <a:tailEnd/>
                    </a:ln>
                  </pic:spPr>
                </pic:pic>
              </a:graphicData>
            </a:graphic>
          </wp:inline>
        </w:drawing>
      </w:r>
    </w:p>
    <w:p w:rsidR="00D27DF7" w:rsidRPr="00D946C5" w:rsidRDefault="00D27DF7" w:rsidP="00D27DF7">
      <w:pPr>
        <w:spacing w:before="200"/>
      </w:pPr>
      <w:r w:rsidRPr="00D946C5">
        <w:t xml:space="preserve">  А) вправо;  Б) влево;  В) вверх;   Г) вниз.</w:t>
      </w:r>
    </w:p>
    <w:p w:rsidR="00D27DF7" w:rsidRPr="00D946C5" w:rsidRDefault="00D27DF7" w:rsidP="00D27DF7">
      <w:pPr>
        <w:spacing w:before="200"/>
      </w:pPr>
    </w:p>
    <w:p w:rsidR="00D27DF7" w:rsidRPr="00D946C5" w:rsidRDefault="00D27DF7" w:rsidP="00D27DF7">
      <w:r w:rsidRPr="00D946C5">
        <w:t>6. Вектор силы, действующей на электрон в точке</w:t>
      </w:r>
      <w:r w:rsidRPr="00D946C5">
        <w:rPr>
          <w:b/>
          <w:bCs/>
        </w:rPr>
        <w:t xml:space="preserve"> С,</w:t>
      </w:r>
      <w:r w:rsidRPr="00D946C5">
        <w:t xml:space="preserve"> на</w:t>
      </w:r>
      <w:r w:rsidRPr="00D946C5">
        <w:softHyphen/>
        <w:t>правлен</w:t>
      </w:r>
    </w:p>
    <w:p w:rsidR="00D27DF7" w:rsidRPr="00D946C5" w:rsidRDefault="00D27DF7" w:rsidP="00D27DF7">
      <w:pPr>
        <w:pStyle w:val="FR2"/>
        <w:jc w:val="center"/>
        <w:rPr>
          <w:sz w:val="24"/>
          <w:szCs w:val="24"/>
        </w:rPr>
      </w:pPr>
    </w:p>
    <w:p w:rsidR="00D27DF7" w:rsidRPr="00D946C5" w:rsidRDefault="00D27DF7" w:rsidP="00D27DF7">
      <w:pPr>
        <w:framePr w:w="4622" w:h="465" w:hSpace="80" w:vSpace="40" w:wrap="auto" w:vAnchor="text" w:hAnchor="text" w:x="3581" w:y="37" w:anchorLock="1"/>
      </w:pPr>
      <w:r w:rsidRPr="00D946C5">
        <w:t>А)вверх, Б)вниз, В)вправо, Г) влево.</w:t>
      </w:r>
    </w:p>
    <w:p w:rsidR="00D27DF7" w:rsidRPr="00D946C5" w:rsidRDefault="00D27DF7" w:rsidP="00D27DF7">
      <w:pPr>
        <w:pStyle w:val="FR2"/>
        <w:rPr>
          <w:sz w:val="24"/>
          <w:szCs w:val="24"/>
        </w:rPr>
        <w:sectPr w:rsidR="00D27DF7" w:rsidRPr="00D946C5" w:rsidSect="00D27DF7">
          <w:type w:val="continuous"/>
          <w:pgSz w:w="11900" w:h="16820"/>
          <w:pgMar w:top="1440" w:right="843" w:bottom="720" w:left="709" w:header="720" w:footer="720" w:gutter="0"/>
          <w:cols w:space="60"/>
          <w:noEndnote/>
        </w:sectPr>
      </w:pPr>
      <w:r w:rsidRPr="00D946C5">
        <w:rPr>
          <w:sz w:val="24"/>
          <w:szCs w:val="24"/>
        </w:rPr>
        <w:drawing>
          <wp:inline distT="0" distB="0" distL="0" distR="0">
            <wp:extent cx="1727200" cy="406400"/>
            <wp:effectExtent l="19050" t="0" r="635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72" cstate="print"/>
                    <a:srcRect/>
                    <a:stretch>
                      <a:fillRect/>
                    </a:stretch>
                  </pic:blipFill>
                  <pic:spPr bwMode="auto">
                    <a:xfrm>
                      <a:off x="0" y="0"/>
                      <a:ext cx="1727200" cy="406400"/>
                    </a:xfrm>
                    <a:prstGeom prst="rect">
                      <a:avLst/>
                    </a:prstGeom>
                    <a:noFill/>
                    <a:ln w="9525">
                      <a:noFill/>
                      <a:miter lim="800000"/>
                      <a:headEnd/>
                      <a:tailEnd/>
                    </a:ln>
                  </pic:spPr>
                </pic:pic>
              </a:graphicData>
            </a:graphic>
          </wp:inline>
        </w:drawing>
      </w:r>
    </w:p>
    <w:p w:rsidR="00D27DF7" w:rsidRPr="00D946C5" w:rsidRDefault="00D27DF7" w:rsidP="00D27DF7">
      <w:pPr>
        <w:pStyle w:val="FR1"/>
        <w:spacing w:before="260"/>
        <w:rPr>
          <w:sz w:val="24"/>
          <w:szCs w:val="24"/>
        </w:rPr>
      </w:pPr>
    </w:p>
    <w:p w:rsidR="00D27DF7" w:rsidRPr="00D946C5" w:rsidRDefault="00D27DF7" w:rsidP="00D27DF7">
      <w:r w:rsidRPr="00D946C5">
        <w:t>7. Расстояние между зарядами уменьшили. Сила взаимо</w:t>
      </w:r>
      <w:r w:rsidRPr="00D946C5">
        <w:softHyphen/>
        <w:t>действия между ними</w:t>
      </w:r>
    </w:p>
    <w:p w:rsidR="00D27DF7" w:rsidRPr="00D946C5" w:rsidRDefault="00D27DF7" w:rsidP="00D27DF7">
      <w:pPr>
        <w:spacing w:before="100"/>
      </w:pPr>
      <w:r w:rsidRPr="00D946C5">
        <w:t>А) увеличилась</w:t>
      </w:r>
      <w:r w:rsidRPr="00D946C5">
        <w:rPr>
          <w:color w:val="007F00"/>
        </w:rPr>
        <w:t>.</w:t>
      </w:r>
      <w:r w:rsidRPr="00D946C5">
        <w:t xml:space="preserve">   Б) уменьшилась</w:t>
      </w:r>
      <w:r w:rsidRPr="00D946C5">
        <w:rPr>
          <w:color w:val="007F00"/>
        </w:rPr>
        <w:t>.</w:t>
      </w:r>
      <w:r w:rsidRPr="00D946C5">
        <w:t xml:space="preserve">   В) не изменилась.</w:t>
      </w:r>
    </w:p>
    <w:p w:rsidR="00D27DF7" w:rsidRPr="00937D60" w:rsidRDefault="00D27DF7" w:rsidP="00D27DF7">
      <w:pPr>
        <w:spacing w:before="260"/>
        <w:rPr>
          <w:sz w:val="28"/>
          <w:szCs w:val="28"/>
        </w:rPr>
      </w:pPr>
      <w:r w:rsidRPr="00D946C5">
        <w:t>8. Напряжение равно нулю между точками</w:t>
      </w:r>
      <w:r w:rsidRPr="00937D60">
        <w:rPr>
          <w:sz w:val="28"/>
          <w:szCs w:val="28"/>
        </w:rPr>
        <w:t xml:space="preserve">               </w:t>
      </w:r>
    </w:p>
    <w:p w:rsidR="00D27DF7" w:rsidRPr="00937D60" w:rsidRDefault="00D27DF7" w:rsidP="00D27DF7">
      <w:pPr>
        <w:pStyle w:val="FR2"/>
        <w:jc w:val="center"/>
        <w:rPr>
          <w:sz w:val="28"/>
          <w:szCs w:val="28"/>
        </w:rPr>
      </w:pPr>
    </w:p>
    <w:p w:rsidR="00D27DF7" w:rsidRPr="00937D60" w:rsidRDefault="00D27DF7" w:rsidP="00D27DF7">
      <w:pPr>
        <w:pStyle w:val="FR2"/>
        <w:framePr w:h="1180" w:hSpace="80" w:vSpace="40" w:wrap="auto" w:vAnchor="text" w:hAnchor="text" w:x="3461" w:y="81" w:anchorLock="1"/>
        <w:rPr>
          <w:sz w:val="28"/>
          <w:szCs w:val="28"/>
        </w:rPr>
      </w:pPr>
      <w:r>
        <w:rPr>
          <w:sz w:val="28"/>
          <w:szCs w:val="28"/>
        </w:rPr>
        <w:lastRenderedPageBreak/>
        <w:drawing>
          <wp:inline distT="0" distB="0" distL="0" distR="0">
            <wp:extent cx="990600" cy="749300"/>
            <wp:effectExtent l="1905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73" cstate="print"/>
                    <a:srcRect/>
                    <a:stretch>
                      <a:fillRect/>
                    </a:stretch>
                  </pic:blipFill>
                  <pic:spPr bwMode="auto">
                    <a:xfrm>
                      <a:off x="0" y="0"/>
                      <a:ext cx="990600" cy="749300"/>
                    </a:xfrm>
                    <a:prstGeom prst="rect">
                      <a:avLst/>
                    </a:prstGeom>
                    <a:noFill/>
                    <a:ln w="9525">
                      <a:noFill/>
                      <a:miter lim="800000"/>
                      <a:headEnd/>
                      <a:tailEnd/>
                    </a:ln>
                  </pic:spPr>
                </pic:pic>
              </a:graphicData>
            </a:graphic>
          </wp:inline>
        </w:drawing>
      </w:r>
    </w:p>
    <w:p w:rsidR="00D27DF7" w:rsidRPr="00937D60" w:rsidRDefault="00D27DF7" w:rsidP="00D27DF7">
      <w:pPr>
        <w:pStyle w:val="FR2"/>
        <w:framePr w:h="1180" w:hSpace="80" w:vSpace="40" w:wrap="auto" w:vAnchor="text" w:hAnchor="text" w:x="3461" w:y="81" w:anchorLock="1"/>
        <w:rPr>
          <w:sz w:val="28"/>
          <w:szCs w:val="28"/>
        </w:rPr>
      </w:pPr>
    </w:p>
    <w:p w:rsidR="00D27DF7" w:rsidRPr="00937D60" w:rsidRDefault="00D27DF7" w:rsidP="00D27DF7">
      <w:pPr>
        <w:pStyle w:val="FR2"/>
        <w:rPr>
          <w:sz w:val="28"/>
          <w:szCs w:val="28"/>
        </w:rPr>
      </w:pPr>
      <w:r>
        <w:rPr>
          <w:sz w:val="28"/>
          <w:szCs w:val="28"/>
        </w:rPr>
        <w:lastRenderedPageBreak/>
        <w:drawing>
          <wp:inline distT="0" distB="0" distL="0" distR="0">
            <wp:extent cx="1727200" cy="812800"/>
            <wp:effectExtent l="19050" t="0" r="635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74" cstate="print"/>
                    <a:srcRect/>
                    <a:stretch>
                      <a:fillRect/>
                    </a:stretch>
                  </pic:blipFill>
                  <pic:spPr bwMode="auto">
                    <a:xfrm>
                      <a:off x="0" y="0"/>
                      <a:ext cx="1727200" cy="812800"/>
                    </a:xfrm>
                    <a:prstGeom prst="rect">
                      <a:avLst/>
                    </a:prstGeom>
                    <a:noFill/>
                    <a:ln w="9525">
                      <a:noFill/>
                      <a:miter lim="800000"/>
                      <a:headEnd/>
                      <a:tailEnd/>
                    </a:ln>
                  </pic:spPr>
                </pic:pic>
              </a:graphicData>
            </a:graphic>
          </wp:inline>
        </w:drawing>
      </w:r>
    </w:p>
    <w:p w:rsidR="00D27DF7" w:rsidRDefault="00D27DF7" w:rsidP="00D27DF7">
      <w:pPr>
        <w:tabs>
          <w:tab w:val="left" w:pos="6580"/>
        </w:tabs>
        <w:jc w:val="right"/>
        <w:rPr>
          <w:sz w:val="28"/>
          <w:szCs w:val="28"/>
        </w:rPr>
      </w:pPr>
    </w:p>
    <w:p w:rsidR="00D27DF7" w:rsidRPr="00D946C5" w:rsidRDefault="00D27DF7" w:rsidP="00D27DF7">
      <w:pPr>
        <w:tabs>
          <w:tab w:val="left" w:pos="6580"/>
        </w:tabs>
      </w:pPr>
      <w:r w:rsidRPr="00D946C5">
        <w:t>9. Электрон движется в электрическом поле по траектории</w:t>
      </w:r>
      <w:r w:rsidRPr="00D946C5">
        <w:tab/>
        <w:t>1В</w:t>
      </w:r>
    </w:p>
    <w:p w:rsidR="00D27DF7" w:rsidRPr="00D946C5" w:rsidRDefault="00D27DF7" w:rsidP="00D27DF7">
      <w:pPr>
        <w:tabs>
          <w:tab w:val="left" w:pos="6580"/>
        </w:tabs>
        <w:jc w:val="right"/>
        <w:sectPr w:rsidR="00D27DF7" w:rsidRPr="00D946C5" w:rsidSect="00D27DF7">
          <w:type w:val="continuous"/>
          <w:pgSz w:w="11900" w:h="16820"/>
          <w:pgMar w:top="284" w:right="843" w:bottom="720" w:left="709" w:header="720" w:footer="720" w:gutter="0"/>
          <w:cols w:space="60"/>
          <w:noEndnote/>
        </w:sectPr>
      </w:pPr>
    </w:p>
    <w:p w:rsidR="00D27DF7" w:rsidRPr="00D946C5" w:rsidRDefault="00D27DF7" w:rsidP="00D27DF7">
      <w:pPr>
        <w:tabs>
          <w:tab w:val="left" w:pos="6580"/>
        </w:tabs>
      </w:pPr>
      <w:r w:rsidRPr="00D946C5">
        <w:rPr>
          <w:noProof/>
        </w:rPr>
        <w:lastRenderedPageBreak/>
        <w:drawing>
          <wp:inline distT="0" distB="0" distL="0" distR="0">
            <wp:extent cx="2235200" cy="1117600"/>
            <wp:effectExtent l="1905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75" cstate="print"/>
                    <a:srcRect/>
                    <a:stretch>
                      <a:fillRect/>
                    </a:stretch>
                  </pic:blipFill>
                  <pic:spPr bwMode="auto">
                    <a:xfrm>
                      <a:off x="0" y="0"/>
                      <a:ext cx="2235200" cy="1117600"/>
                    </a:xfrm>
                    <a:prstGeom prst="rect">
                      <a:avLst/>
                    </a:prstGeom>
                    <a:noFill/>
                    <a:ln w="9525">
                      <a:noFill/>
                      <a:miter lim="800000"/>
                      <a:headEnd/>
                      <a:tailEnd/>
                    </a:ln>
                  </pic:spPr>
                </pic:pic>
              </a:graphicData>
            </a:graphic>
          </wp:inline>
        </w:drawing>
      </w:r>
    </w:p>
    <w:p w:rsidR="00D27DF7" w:rsidRPr="00D946C5" w:rsidRDefault="00D27DF7" w:rsidP="00D27DF7">
      <w:pPr>
        <w:tabs>
          <w:tab w:val="left" w:pos="400"/>
        </w:tabs>
        <w:spacing w:before="40"/>
        <w:jc w:val="both"/>
        <w:rPr>
          <w:b/>
          <w:bCs/>
        </w:rPr>
      </w:pPr>
      <w:r w:rsidRPr="00D946C5">
        <w:rPr>
          <w:b/>
          <w:bCs/>
        </w:rPr>
        <w:t>А) 1;   Б) 2;  В) 3.</w:t>
      </w:r>
    </w:p>
    <w:p w:rsidR="00D27DF7" w:rsidRPr="00D946C5" w:rsidRDefault="00D27DF7" w:rsidP="00D27DF7">
      <w:pPr>
        <w:tabs>
          <w:tab w:val="left" w:pos="400"/>
        </w:tabs>
        <w:spacing w:before="40"/>
        <w:jc w:val="both"/>
      </w:pPr>
      <w:r w:rsidRPr="00D946C5">
        <w:rPr>
          <w:b/>
          <w:bCs/>
          <w:color w:val="007F00"/>
        </w:rPr>
        <w:t>10.</w:t>
      </w:r>
      <w:r w:rsidRPr="00D946C5">
        <w:t xml:space="preserve"> Электрон в электрическом поле движется (см. рис. к за</w:t>
      </w:r>
      <w:r w:rsidRPr="005C212E">
        <w:rPr>
          <w:b/>
          <w:bCs/>
          <w:i/>
          <w:iCs/>
        </w:rPr>
        <w:t xml:space="preserve">данию </w:t>
      </w:r>
      <w:r w:rsidRPr="00D946C5">
        <w:rPr>
          <w:b/>
          <w:bCs/>
          <w:i/>
          <w:iCs/>
        </w:rPr>
        <w:t xml:space="preserve">9) </w:t>
      </w:r>
    </w:p>
    <w:p w:rsidR="00D27DF7" w:rsidRPr="00D946C5" w:rsidRDefault="00D27DF7" w:rsidP="00D27DF7">
      <w:pPr>
        <w:tabs>
          <w:tab w:val="left" w:pos="400"/>
        </w:tabs>
      </w:pPr>
      <w:r w:rsidRPr="00D946C5">
        <w:t>А) равномерно, В) ускоренно</w:t>
      </w:r>
      <w:r w:rsidRPr="00D946C5">
        <w:rPr>
          <w:color w:val="007F00"/>
        </w:rPr>
        <w:t>.</w:t>
      </w:r>
      <w:r w:rsidRPr="00D946C5">
        <w:t xml:space="preserve"> В) замедленно.</w:t>
      </w:r>
    </w:p>
    <w:p w:rsidR="00D27DF7" w:rsidRPr="009E2A56" w:rsidRDefault="00D27DF7" w:rsidP="00D27DF7">
      <w:pPr>
        <w:tabs>
          <w:tab w:val="left" w:pos="400"/>
        </w:tabs>
        <w:spacing w:before="200"/>
        <w:ind w:right="600"/>
        <w:jc w:val="both"/>
      </w:pPr>
      <w:r w:rsidRPr="00D946C5">
        <w:rPr>
          <w:b/>
          <w:bCs/>
        </w:rPr>
        <w:t>11.</w:t>
      </w:r>
      <w:r w:rsidRPr="00D946C5">
        <w:t xml:space="preserve"> Вблизи положительного заряда находится проводник. При разделении проводника на 2 части его заряды </w:t>
      </w:r>
      <w:r w:rsidRPr="009E2A56">
        <w:t>распределились так, как показано на рисунке</w:t>
      </w:r>
    </w:p>
    <w:p w:rsidR="00D27DF7" w:rsidRPr="00D946C5" w:rsidRDefault="00D27DF7" w:rsidP="00D27DF7">
      <w:pPr>
        <w:tabs>
          <w:tab w:val="left" w:pos="400"/>
        </w:tabs>
        <w:ind w:right="600"/>
        <w:jc w:val="both"/>
      </w:pPr>
      <w:r w:rsidRPr="00D946C5">
        <w:rPr>
          <w:noProof/>
        </w:rPr>
        <w:drawing>
          <wp:inline distT="0" distB="0" distL="0" distR="0">
            <wp:extent cx="3898900" cy="990600"/>
            <wp:effectExtent l="19050" t="0" r="635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76" cstate="print"/>
                    <a:srcRect/>
                    <a:stretch>
                      <a:fillRect/>
                    </a:stretch>
                  </pic:blipFill>
                  <pic:spPr bwMode="auto">
                    <a:xfrm>
                      <a:off x="0" y="0"/>
                      <a:ext cx="3898900" cy="990600"/>
                    </a:xfrm>
                    <a:prstGeom prst="rect">
                      <a:avLst/>
                    </a:prstGeom>
                    <a:noFill/>
                    <a:ln w="9525">
                      <a:noFill/>
                      <a:miter lim="800000"/>
                      <a:headEnd/>
                      <a:tailEnd/>
                    </a:ln>
                  </pic:spPr>
                </pic:pic>
              </a:graphicData>
            </a:graphic>
          </wp:inline>
        </w:drawing>
      </w:r>
    </w:p>
    <w:p w:rsidR="00D27DF7" w:rsidRPr="00D946C5" w:rsidRDefault="00D27DF7" w:rsidP="00D27DF7">
      <w:pPr>
        <w:tabs>
          <w:tab w:val="left" w:pos="400"/>
        </w:tabs>
        <w:ind w:right="600"/>
        <w:jc w:val="both"/>
      </w:pPr>
    </w:p>
    <w:p w:rsidR="00D27DF7" w:rsidRPr="00D946C5" w:rsidRDefault="00D27DF7" w:rsidP="00D27DF7">
      <w:pPr>
        <w:pStyle w:val="FR1"/>
        <w:rPr>
          <w:rFonts w:ascii="Times New Roman" w:hAnsi="Times New Roman" w:cs="Times New Roman"/>
          <w:sz w:val="24"/>
          <w:szCs w:val="24"/>
        </w:rPr>
      </w:pPr>
      <w:r w:rsidRPr="00D946C5">
        <w:rPr>
          <w:rFonts w:ascii="Times New Roman" w:hAnsi="Times New Roman" w:cs="Times New Roman"/>
          <w:bCs w:val="0"/>
          <w:i w:val="0"/>
          <w:iCs w:val="0"/>
          <w:color w:val="007F00"/>
          <w:sz w:val="24"/>
          <w:szCs w:val="24"/>
        </w:rPr>
        <w:t>Д</w:t>
      </w:r>
      <w:r w:rsidRPr="00D946C5">
        <w:rPr>
          <w:rFonts w:ascii="Times New Roman" w:hAnsi="Times New Roman" w:cs="Times New Roman"/>
          <w:bCs w:val="0"/>
          <w:i w:val="0"/>
          <w:iCs w:val="0"/>
          <w:sz w:val="24"/>
          <w:szCs w:val="24"/>
        </w:rPr>
        <w:t>ОПОЛНИТЕ</w:t>
      </w:r>
    </w:p>
    <w:p w:rsidR="00D27DF7" w:rsidRPr="005C212E" w:rsidRDefault="00D27DF7" w:rsidP="00D27DF7">
      <w:pPr>
        <w:spacing w:before="60"/>
      </w:pPr>
      <w:r w:rsidRPr="00D946C5">
        <w:rPr>
          <w:b/>
          <w:bCs/>
        </w:rPr>
        <w:t>12.</w:t>
      </w:r>
      <w:r w:rsidRPr="00D946C5">
        <w:t xml:space="preserve"> Заряд </w:t>
      </w:r>
      <w:r w:rsidRPr="005C212E">
        <w:t>конденсатора емкостью 2 мкФ и напряжением на обкладках 100 В равен__ Кл.</w:t>
      </w:r>
    </w:p>
    <w:p w:rsidR="00D27DF7" w:rsidRPr="005C212E" w:rsidRDefault="00D27DF7" w:rsidP="00D27DF7">
      <w:r w:rsidRPr="005C212E">
        <w:rPr>
          <w:b/>
          <w:bCs/>
        </w:rPr>
        <w:t>13.</w:t>
      </w:r>
      <w:r w:rsidRPr="005C212E">
        <w:t xml:space="preserve"> Два заряда по 1,2 • 10 </w:t>
      </w:r>
      <w:r w:rsidRPr="005C212E">
        <w:rPr>
          <w:vertAlign w:val="superscript"/>
        </w:rPr>
        <w:t>-</w:t>
      </w:r>
      <w:r w:rsidRPr="005C212E">
        <w:t xml:space="preserve"> </w:t>
      </w:r>
      <w:r w:rsidRPr="005C212E">
        <w:rPr>
          <w:vertAlign w:val="superscript"/>
        </w:rPr>
        <w:t>9</w:t>
      </w:r>
      <w:r w:rsidRPr="005C212E">
        <w:t xml:space="preserve"> Кл каждый взаимодействуют в вакууме с силой </w:t>
      </w:r>
    </w:p>
    <w:p w:rsidR="00D27DF7" w:rsidRPr="005C212E" w:rsidRDefault="00D27DF7" w:rsidP="00D27DF7">
      <w:r w:rsidRPr="005C212E">
        <w:t xml:space="preserve">1,44 • 10 </w:t>
      </w:r>
      <w:r w:rsidRPr="005C212E">
        <w:rPr>
          <w:vertAlign w:val="superscript"/>
        </w:rPr>
        <w:t>-</w:t>
      </w:r>
      <w:r w:rsidRPr="005C212E">
        <w:t xml:space="preserve"> </w:t>
      </w:r>
      <w:r w:rsidRPr="005C212E">
        <w:rPr>
          <w:vertAlign w:val="superscript"/>
        </w:rPr>
        <w:t>5</w:t>
      </w:r>
      <w:r w:rsidRPr="005C212E">
        <w:t xml:space="preserve"> Н. Расстояние между зарядами рав</w:t>
      </w:r>
      <w:r w:rsidRPr="005C212E">
        <w:softHyphen/>
        <w:t>но__м.</w:t>
      </w:r>
    </w:p>
    <w:p w:rsidR="00D27DF7" w:rsidRPr="005C212E" w:rsidRDefault="00D27DF7" w:rsidP="00D27DF7">
      <w:r w:rsidRPr="005C212E">
        <w:rPr>
          <w:b/>
          <w:bCs/>
        </w:rPr>
        <w:t>14.</w:t>
      </w:r>
      <w:r w:rsidRPr="005C212E">
        <w:t xml:space="preserve"> Напряжение на обкладках конденсатора 200 В, его энер</w:t>
      </w:r>
      <w:r w:rsidRPr="005C212E">
        <w:softHyphen/>
        <w:t>гия 0,1 Д ж. Емкость конденсатора равна___Ф.</w:t>
      </w:r>
    </w:p>
    <w:p w:rsidR="00D27DF7" w:rsidRPr="00D946C5" w:rsidRDefault="00D27DF7" w:rsidP="00D27DF7">
      <w:r w:rsidRPr="005C212E">
        <w:rPr>
          <w:b/>
          <w:bCs/>
        </w:rPr>
        <w:t>15.</w:t>
      </w:r>
      <w:r w:rsidRPr="005C212E">
        <w:t xml:space="preserve"> Два точечных заряда -6</w:t>
      </w:r>
      <w:r w:rsidRPr="005C212E">
        <w:rPr>
          <w:lang w:val="en-US"/>
        </w:rPr>
        <w:t>q</w:t>
      </w:r>
      <w:r w:rsidRPr="005C212E">
        <w:t xml:space="preserve"> и +2</w:t>
      </w:r>
      <w:r w:rsidRPr="005C212E">
        <w:rPr>
          <w:lang w:val="en-US"/>
        </w:rPr>
        <w:t>q</w:t>
      </w:r>
      <w:r w:rsidRPr="005C212E">
        <w:t xml:space="preserve"> взаимодействуют с си</w:t>
      </w:r>
      <w:r w:rsidRPr="005C212E">
        <w:softHyphen/>
        <w:t>лой 0,3 Н в вакууме</w:t>
      </w:r>
      <w:r w:rsidRPr="00D946C5">
        <w:t xml:space="preserve">. Заряды соединили и развели на прежнее расстояние. Сила взаимодействия стала равна </w:t>
      </w:r>
      <w:r w:rsidRPr="00D946C5">
        <w:rPr>
          <w:color w:val="007F00"/>
        </w:rPr>
        <w:t>___</w:t>
      </w:r>
      <w:r w:rsidRPr="00D946C5">
        <w:t xml:space="preserve"> Н.</w:t>
      </w:r>
    </w:p>
    <w:p w:rsidR="00D27DF7" w:rsidRDefault="00D27DF7" w:rsidP="00D27DF7">
      <w:pPr>
        <w:pStyle w:val="FR1"/>
        <w:spacing w:before="420"/>
        <w:rPr>
          <w:rFonts w:ascii="Times New Roman" w:hAnsi="Times New Roman" w:cs="Times New Roman"/>
          <w:sz w:val="24"/>
          <w:szCs w:val="24"/>
        </w:rPr>
      </w:pPr>
    </w:p>
    <w:p w:rsidR="00D27DF7" w:rsidRPr="00D946C5" w:rsidRDefault="00D27DF7" w:rsidP="00D27DF7">
      <w:pPr>
        <w:pStyle w:val="FR1"/>
        <w:spacing w:before="420"/>
        <w:rPr>
          <w:sz w:val="24"/>
          <w:szCs w:val="24"/>
        </w:rPr>
      </w:pPr>
      <w:r w:rsidRPr="00D946C5">
        <w:rPr>
          <w:b w:val="0"/>
          <w:bCs w:val="0"/>
          <w:i w:val="0"/>
          <w:iCs w:val="0"/>
          <w:sz w:val="24"/>
          <w:szCs w:val="24"/>
        </w:rPr>
        <w:t>IV вариант</w:t>
      </w:r>
    </w:p>
    <w:p w:rsidR="00D27DF7" w:rsidRPr="009E2A56" w:rsidRDefault="00D27DF7" w:rsidP="00D27DF7">
      <w:pPr>
        <w:pStyle w:val="FR1"/>
        <w:spacing w:before="340"/>
        <w:rPr>
          <w:sz w:val="24"/>
          <w:szCs w:val="24"/>
        </w:rPr>
      </w:pPr>
      <w:r w:rsidRPr="00D946C5">
        <w:rPr>
          <w:b w:val="0"/>
          <w:bCs w:val="0"/>
          <w:i w:val="0"/>
          <w:iCs w:val="0"/>
          <w:sz w:val="24"/>
          <w:szCs w:val="24"/>
        </w:rPr>
        <w:t xml:space="preserve">ВЫБЕРИТЕ </w:t>
      </w:r>
      <w:r w:rsidRPr="009E2A56">
        <w:rPr>
          <w:b w:val="0"/>
          <w:bCs w:val="0"/>
          <w:i w:val="0"/>
          <w:iCs w:val="0"/>
          <w:sz w:val="24"/>
          <w:szCs w:val="24"/>
        </w:rPr>
        <w:t>ОДИН ПРАВИЛЬНЫЙ ОТВЕТ</w:t>
      </w:r>
    </w:p>
    <w:p w:rsidR="00D27DF7" w:rsidRPr="009E2A56" w:rsidRDefault="00D27DF7" w:rsidP="00D27DF7">
      <w:pPr>
        <w:spacing w:before="60"/>
      </w:pPr>
      <w:r w:rsidRPr="009E2A56">
        <w:t>1. Напряжение—это физическая величина, характеризующая</w:t>
      </w:r>
    </w:p>
    <w:p w:rsidR="00D27DF7" w:rsidRPr="00D946C5" w:rsidRDefault="00D27DF7" w:rsidP="00D27DF7">
      <w:pPr>
        <w:spacing w:before="60"/>
        <w:ind w:right="400"/>
      </w:pPr>
      <w:r w:rsidRPr="009E2A56">
        <w:t>А) способность тел к электрическим взаимодействиям, Б) силу</w:t>
      </w:r>
      <w:r w:rsidRPr="00D946C5">
        <w:t>, действующую на заряд, В) работу по перемещению заряда.</w:t>
      </w:r>
    </w:p>
    <w:p w:rsidR="00D27DF7" w:rsidRPr="005C212E" w:rsidRDefault="00D27DF7" w:rsidP="00D27DF7">
      <w:pPr>
        <w:spacing w:before="280"/>
      </w:pPr>
      <w:r w:rsidRPr="005C212E">
        <w:t>2. Единицей измерения электрической емкости является</w:t>
      </w:r>
    </w:p>
    <w:p w:rsidR="00D27DF7" w:rsidRPr="005C212E" w:rsidRDefault="00D27DF7" w:rsidP="00D27DF7">
      <w:r w:rsidRPr="005C212E">
        <w:t>А) фарада (Ф),   В) кулон (Кл),</w:t>
      </w:r>
    </w:p>
    <w:p w:rsidR="00D27DF7" w:rsidRPr="005C212E" w:rsidRDefault="00D27DF7" w:rsidP="00D27DF7">
      <w:r w:rsidRPr="005C212E">
        <w:t>Б) вольт (В),     Г) ньютон/кулон (Н/Кл).</w:t>
      </w:r>
    </w:p>
    <w:p w:rsidR="00D27DF7" w:rsidRPr="00D946C5" w:rsidRDefault="00D27DF7" w:rsidP="00D27DF7">
      <w:r w:rsidRPr="00D946C5">
        <w:t>3. Напряженность электрического поля в данной точке вы</w:t>
      </w:r>
      <w:r w:rsidRPr="00D946C5">
        <w:softHyphen/>
        <w:t>числяется по формуле</w:t>
      </w:r>
    </w:p>
    <w:p w:rsidR="00D27DF7" w:rsidRPr="005423A7" w:rsidRDefault="00D27DF7" w:rsidP="00D27DF7">
      <w:pPr>
        <w:rPr>
          <w:sz w:val="28"/>
          <w:szCs w:val="28"/>
        </w:rPr>
      </w:pPr>
      <w:r>
        <w:rPr>
          <w:noProof/>
          <w:sz w:val="28"/>
          <w:szCs w:val="28"/>
        </w:rPr>
        <w:lastRenderedPageBreak/>
        <w:drawing>
          <wp:inline distT="0" distB="0" distL="0" distR="0">
            <wp:extent cx="3467100" cy="1168400"/>
            <wp:effectExtent l="1905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77" cstate="print"/>
                    <a:srcRect/>
                    <a:stretch>
                      <a:fillRect/>
                    </a:stretch>
                  </pic:blipFill>
                  <pic:spPr bwMode="auto">
                    <a:xfrm>
                      <a:off x="0" y="0"/>
                      <a:ext cx="3467100" cy="1168400"/>
                    </a:xfrm>
                    <a:prstGeom prst="rect">
                      <a:avLst/>
                    </a:prstGeom>
                    <a:noFill/>
                    <a:ln w="9525">
                      <a:noFill/>
                      <a:miter lim="800000"/>
                      <a:headEnd/>
                      <a:tailEnd/>
                    </a:ln>
                  </pic:spPr>
                </pic:pic>
              </a:graphicData>
            </a:graphic>
          </wp:inline>
        </w:drawing>
      </w:r>
    </w:p>
    <w:p w:rsidR="00D27DF7" w:rsidRPr="005423A7" w:rsidRDefault="00D27DF7" w:rsidP="00D27DF7">
      <w:pPr>
        <w:rPr>
          <w:sz w:val="28"/>
          <w:szCs w:val="28"/>
        </w:rPr>
      </w:pPr>
    </w:p>
    <w:p w:rsidR="00D27DF7" w:rsidRPr="00D946C5" w:rsidRDefault="00D27DF7" w:rsidP="00D27DF7">
      <w:pPr>
        <w:pStyle w:val="FR1"/>
        <w:spacing w:line="280" w:lineRule="auto"/>
        <w:rPr>
          <w:rFonts w:ascii="Times New Roman" w:hAnsi="Times New Roman" w:cs="Times New Roman"/>
          <w:b w:val="0"/>
          <w:i w:val="0"/>
          <w:sz w:val="24"/>
          <w:szCs w:val="24"/>
        </w:rPr>
      </w:pPr>
      <w:r w:rsidRPr="00D946C5">
        <w:rPr>
          <w:rFonts w:ascii="Times New Roman" w:hAnsi="Times New Roman" w:cs="Times New Roman"/>
          <w:b w:val="0"/>
          <w:i w:val="0"/>
          <w:sz w:val="24"/>
          <w:szCs w:val="24"/>
        </w:rPr>
        <w:t>4. Вектор напряженности, созданной двумя зарядами в точ</w:t>
      </w:r>
      <w:r w:rsidRPr="00D946C5">
        <w:rPr>
          <w:rFonts w:ascii="Times New Roman" w:hAnsi="Times New Roman" w:cs="Times New Roman"/>
          <w:b w:val="0"/>
          <w:i w:val="0"/>
          <w:sz w:val="24"/>
          <w:szCs w:val="24"/>
        </w:rPr>
        <w:softHyphen/>
        <w:t>ке С, направлен</w:t>
      </w:r>
    </w:p>
    <w:p w:rsidR="00D27DF7" w:rsidRPr="009C1D2F" w:rsidRDefault="00D27DF7" w:rsidP="00D27DF7">
      <w:pPr>
        <w:pStyle w:val="FR1"/>
        <w:spacing w:line="280" w:lineRule="auto"/>
        <w:rPr>
          <w:rFonts w:ascii="Times New Roman" w:hAnsi="Times New Roman" w:cs="Times New Roman"/>
          <w:b w:val="0"/>
          <w:i w:val="0"/>
          <w:sz w:val="28"/>
          <w:szCs w:val="28"/>
        </w:rPr>
        <w:sectPr w:rsidR="00D27DF7" w:rsidRPr="009C1D2F" w:rsidSect="00D27DF7">
          <w:type w:val="continuous"/>
          <w:pgSz w:w="11900" w:h="16820"/>
          <w:pgMar w:top="284" w:right="985" w:bottom="720" w:left="851" w:header="720" w:footer="720" w:gutter="0"/>
          <w:cols w:space="60"/>
          <w:noEndnote/>
        </w:sectPr>
      </w:pPr>
    </w:p>
    <w:p w:rsidR="00D27DF7" w:rsidRPr="009C1D2F" w:rsidRDefault="00D27DF7" w:rsidP="00D27DF7">
      <w:pPr>
        <w:pStyle w:val="FR1"/>
        <w:spacing w:line="280" w:lineRule="auto"/>
        <w:rPr>
          <w:rFonts w:ascii="Times New Roman" w:hAnsi="Times New Roman" w:cs="Times New Roman"/>
          <w:b w:val="0"/>
          <w:i w:val="0"/>
          <w:sz w:val="28"/>
          <w:szCs w:val="28"/>
        </w:rPr>
      </w:pPr>
      <w:r w:rsidRPr="009C1D2F">
        <w:rPr>
          <w:rFonts w:ascii="Times New Roman" w:hAnsi="Times New Roman" w:cs="Times New Roman"/>
          <w:b w:val="0"/>
          <w:i w:val="0"/>
          <w:noProof/>
          <w:sz w:val="28"/>
          <w:szCs w:val="28"/>
        </w:rPr>
        <w:lastRenderedPageBreak/>
        <w:drawing>
          <wp:inline distT="0" distB="0" distL="0" distR="0">
            <wp:extent cx="1600200" cy="711200"/>
            <wp:effectExtent l="1905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78" cstate="print"/>
                    <a:srcRect/>
                    <a:stretch>
                      <a:fillRect/>
                    </a:stretch>
                  </pic:blipFill>
                  <pic:spPr bwMode="auto">
                    <a:xfrm>
                      <a:off x="0" y="0"/>
                      <a:ext cx="1600200" cy="711200"/>
                    </a:xfrm>
                    <a:prstGeom prst="rect">
                      <a:avLst/>
                    </a:prstGeom>
                    <a:noFill/>
                    <a:ln w="9525">
                      <a:noFill/>
                      <a:miter lim="800000"/>
                      <a:headEnd/>
                      <a:tailEnd/>
                    </a:ln>
                  </pic:spPr>
                </pic:pic>
              </a:graphicData>
            </a:graphic>
          </wp:inline>
        </w:drawing>
      </w:r>
    </w:p>
    <w:p w:rsidR="00D27DF7" w:rsidRPr="00D946C5" w:rsidRDefault="00D27DF7" w:rsidP="00D27DF7">
      <w:pPr>
        <w:pStyle w:val="FR1"/>
        <w:spacing w:line="280" w:lineRule="auto"/>
        <w:jc w:val="left"/>
        <w:rPr>
          <w:rFonts w:ascii="Times New Roman" w:hAnsi="Times New Roman" w:cs="Times New Roman"/>
          <w:b w:val="0"/>
          <w:i w:val="0"/>
          <w:sz w:val="24"/>
          <w:szCs w:val="24"/>
        </w:rPr>
        <w:sectPr w:rsidR="00D27DF7" w:rsidRPr="00D946C5" w:rsidSect="00D27DF7">
          <w:type w:val="continuous"/>
          <w:pgSz w:w="11900" w:h="16820"/>
          <w:pgMar w:top="1440" w:right="985" w:bottom="720" w:left="851" w:header="720" w:footer="720" w:gutter="0"/>
          <w:cols w:space="60"/>
          <w:noEndnote/>
        </w:sectPr>
      </w:pPr>
      <w:r w:rsidRPr="00D946C5">
        <w:rPr>
          <w:rFonts w:ascii="Times New Roman" w:hAnsi="Times New Roman" w:cs="Times New Roman"/>
          <w:b w:val="0"/>
          <w:i w:val="0"/>
          <w:sz w:val="24"/>
          <w:szCs w:val="24"/>
        </w:rPr>
        <w:t xml:space="preserve"> А) вправо; Б) влево;  В) вверх;  Г) вниз.</w:t>
      </w:r>
    </w:p>
    <w:p w:rsidR="00D27DF7" w:rsidRPr="00D946C5" w:rsidRDefault="00D27DF7" w:rsidP="00D27DF7">
      <w:pPr>
        <w:pStyle w:val="FR1"/>
        <w:spacing w:before="100"/>
        <w:jc w:val="left"/>
        <w:rPr>
          <w:rFonts w:ascii="Times New Roman" w:hAnsi="Times New Roman" w:cs="Times New Roman"/>
          <w:b w:val="0"/>
          <w:i w:val="0"/>
          <w:sz w:val="24"/>
          <w:szCs w:val="24"/>
        </w:rPr>
      </w:pPr>
      <w:r w:rsidRPr="00D946C5">
        <w:rPr>
          <w:rFonts w:ascii="Times New Roman" w:hAnsi="Times New Roman" w:cs="Times New Roman"/>
          <w:b w:val="0"/>
          <w:i w:val="0"/>
          <w:sz w:val="24"/>
          <w:szCs w:val="24"/>
        </w:rPr>
        <w:lastRenderedPageBreak/>
        <w:t>5. Вектор силы, действующей на протон в точке</w:t>
      </w:r>
      <w:r w:rsidRPr="00D946C5">
        <w:rPr>
          <w:rFonts w:ascii="Times New Roman" w:hAnsi="Times New Roman" w:cs="Times New Roman"/>
          <w:b w:val="0"/>
          <w:bCs w:val="0"/>
          <w:i w:val="0"/>
          <w:sz w:val="24"/>
          <w:szCs w:val="24"/>
        </w:rPr>
        <w:t xml:space="preserve"> С,</w:t>
      </w:r>
      <w:r w:rsidRPr="00D946C5">
        <w:rPr>
          <w:rFonts w:ascii="Times New Roman" w:hAnsi="Times New Roman" w:cs="Times New Roman"/>
          <w:b w:val="0"/>
          <w:i w:val="0"/>
          <w:sz w:val="24"/>
          <w:szCs w:val="24"/>
        </w:rPr>
        <w:t xml:space="preserve"> направ</w:t>
      </w:r>
      <w:r w:rsidRPr="00D946C5">
        <w:rPr>
          <w:rFonts w:ascii="Times New Roman" w:hAnsi="Times New Roman" w:cs="Times New Roman"/>
          <w:b w:val="0"/>
          <w:i w:val="0"/>
          <w:sz w:val="24"/>
          <w:szCs w:val="24"/>
        </w:rPr>
        <w:softHyphen/>
        <w:t>лен</w:t>
      </w:r>
    </w:p>
    <w:p w:rsidR="00D27DF7" w:rsidRPr="00D946C5" w:rsidRDefault="00D27DF7" w:rsidP="00D27DF7">
      <w:pPr>
        <w:pStyle w:val="FR1"/>
        <w:spacing w:before="100"/>
        <w:rPr>
          <w:rFonts w:ascii="Times New Roman" w:hAnsi="Times New Roman" w:cs="Times New Roman"/>
          <w:b w:val="0"/>
          <w:i w:val="0"/>
          <w:sz w:val="24"/>
          <w:szCs w:val="24"/>
        </w:rPr>
        <w:sectPr w:rsidR="00D27DF7" w:rsidRPr="00D946C5" w:rsidSect="00D27DF7">
          <w:type w:val="continuous"/>
          <w:pgSz w:w="11900" w:h="16820"/>
          <w:pgMar w:top="1440" w:right="985" w:bottom="720" w:left="851" w:header="720" w:footer="720" w:gutter="0"/>
          <w:cols w:space="60"/>
          <w:noEndnote/>
        </w:sectPr>
      </w:pPr>
    </w:p>
    <w:p w:rsidR="00D27DF7" w:rsidRPr="00D946C5" w:rsidRDefault="00D27DF7" w:rsidP="00D27DF7">
      <w:pPr>
        <w:pStyle w:val="FR1"/>
        <w:spacing w:line="280" w:lineRule="auto"/>
        <w:rPr>
          <w:rFonts w:ascii="Times New Roman" w:hAnsi="Times New Roman" w:cs="Times New Roman"/>
          <w:b w:val="0"/>
          <w:i w:val="0"/>
          <w:sz w:val="24"/>
          <w:szCs w:val="24"/>
        </w:rPr>
      </w:pPr>
      <w:r w:rsidRPr="00D946C5">
        <w:rPr>
          <w:rFonts w:ascii="Times New Roman" w:hAnsi="Times New Roman" w:cs="Times New Roman"/>
          <w:b w:val="0"/>
          <w:i w:val="0"/>
          <w:noProof/>
          <w:sz w:val="24"/>
          <w:szCs w:val="24"/>
        </w:rPr>
        <w:lastRenderedPageBreak/>
        <w:drawing>
          <wp:inline distT="0" distB="0" distL="0" distR="0">
            <wp:extent cx="2120900" cy="431800"/>
            <wp:effectExtent l="1905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79" cstate="print"/>
                    <a:srcRect/>
                    <a:stretch>
                      <a:fillRect/>
                    </a:stretch>
                  </pic:blipFill>
                  <pic:spPr bwMode="auto">
                    <a:xfrm>
                      <a:off x="0" y="0"/>
                      <a:ext cx="2120900" cy="431800"/>
                    </a:xfrm>
                    <a:prstGeom prst="rect">
                      <a:avLst/>
                    </a:prstGeom>
                    <a:noFill/>
                    <a:ln w="9525">
                      <a:noFill/>
                      <a:miter lim="800000"/>
                      <a:headEnd/>
                      <a:tailEnd/>
                    </a:ln>
                  </pic:spPr>
                </pic:pic>
              </a:graphicData>
            </a:graphic>
          </wp:inline>
        </w:drawing>
      </w:r>
    </w:p>
    <w:p w:rsidR="00D27DF7" w:rsidRPr="00D946C5" w:rsidRDefault="00D27DF7" w:rsidP="00D27DF7">
      <w:pPr>
        <w:pStyle w:val="FR1"/>
        <w:spacing w:line="280" w:lineRule="auto"/>
        <w:jc w:val="left"/>
        <w:rPr>
          <w:rFonts w:ascii="Times New Roman" w:hAnsi="Times New Roman" w:cs="Times New Roman"/>
          <w:b w:val="0"/>
          <w:i w:val="0"/>
          <w:sz w:val="24"/>
          <w:szCs w:val="24"/>
        </w:rPr>
        <w:sectPr w:rsidR="00D27DF7" w:rsidRPr="00D946C5" w:rsidSect="00D27DF7">
          <w:type w:val="continuous"/>
          <w:pgSz w:w="11900" w:h="16820"/>
          <w:pgMar w:top="1440" w:right="985" w:bottom="720" w:left="851" w:header="720" w:footer="720" w:gutter="0"/>
          <w:cols w:space="60"/>
          <w:noEndnote/>
        </w:sectPr>
      </w:pPr>
      <w:r w:rsidRPr="00D946C5">
        <w:rPr>
          <w:rFonts w:ascii="Times New Roman" w:hAnsi="Times New Roman" w:cs="Times New Roman"/>
          <w:b w:val="0"/>
          <w:i w:val="0"/>
          <w:sz w:val="24"/>
          <w:szCs w:val="24"/>
        </w:rPr>
        <w:t xml:space="preserve"> А) вправо; Б) влево;  В) вверх;  Г) вниз.</w:t>
      </w:r>
    </w:p>
    <w:p w:rsidR="00D27DF7" w:rsidRPr="00D946C5" w:rsidRDefault="00D27DF7" w:rsidP="00D27DF7">
      <w:pPr>
        <w:pStyle w:val="FR1"/>
        <w:spacing w:before="260"/>
        <w:jc w:val="left"/>
        <w:rPr>
          <w:rFonts w:ascii="Times New Roman" w:hAnsi="Times New Roman" w:cs="Times New Roman"/>
          <w:b w:val="0"/>
          <w:i w:val="0"/>
          <w:sz w:val="24"/>
          <w:szCs w:val="24"/>
        </w:rPr>
      </w:pPr>
      <w:r w:rsidRPr="00D946C5">
        <w:rPr>
          <w:rFonts w:ascii="Times New Roman" w:hAnsi="Times New Roman" w:cs="Times New Roman"/>
          <w:b w:val="0"/>
          <w:i w:val="0"/>
          <w:sz w:val="24"/>
          <w:szCs w:val="24"/>
        </w:rPr>
        <w:lastRenderedPageBreak/>
        <w:t>6. С увеличением площади пластин конденсатора его ем</w:t>
      </w:r>
      <w:r w:rsidRPr="00D946C5">
        <w:rPr>
          <w:rFonts w:ascii="Times New Roman" w:hAnsi="Times New Roman" w:cs="Times New Roman"/>
          <w:b w:val="0"/>
          <w:i w:val="0"/>
          <w:sz w:val="24"/>
          <w:szCs w:val="24"/>
        </w:rPr>
        <w:softHyphen/>
        <w:t>кость</w:t>
      </w:r>
    </w:p>
    <w:p w:rsidR="00D27DF7" w:rsidRDefault="00D27DF7" w:rsidP="00D27DF7">
      <w:pPr>
        <w:pStyle w:val="FR1"/>
        <w:spacing w:before="280"/>
        <w:jc w:val="left"/>
        <w:rPr>
          <w:rFonts w:ascii="Times New Roman" w:hAnsi="Times New Roman" w:cs="Times New Roman"/>
          <w:b w:val="0"/>
          <w:i w:val="0"/>
          <w:sz w:val="24"/>
          <w:szCs w:val="24"/>
        </w:rPr>
      </w:pPr>
      <w:r w:rsidRPr="00D946C5">
        <w:rPr>
          <w:rFonts w:ascii="Times New Roman" w:hAnsi="Times New Roman" w:cs="Times New Roman"/>
          <w:b w:val="0"/>
          <w:i w:val="0"/>
          <w:sz w:val="24"/>
          <w:szCs w:val="24"/>
        </w:rPr>
        <w:t>А) увеличивается</w:t>
      </w:r>
      <w:r w:rsidRPr="00D946C5">
        <w:rPr>
          <w:rFonts w:ascii="Times New Roman" w:hAnsi="Times New Roman" w:cs="Times New Roman"/>
          <w:b w:val="0"/>
          <w:i w:val="0"/>
          <w:color w:val="007F00"/>
          <w:sz w:val="24"/>
          <w:szCs w:val="24"/>
        </w:rPr>
        <w:t>.</w:t>
      </w:r>
      <w:r w:rsidRPr="00D946C5">
        <w:rPr>
          <w:rFonts w:ascii="Times New Roman" w:hAnsi="Times New Roman" w:cs="Times New Roman"/>
          <w:b w:val="0"/>
          <w:i w:val="0"/>
          <w:sz w:val="24"/>
          <w:szCs w:val="24"/>
        </w:rPr>
        <w:t xml:space="preserve"> Б) уменьшается</w:t>
      </w:r>
      <w:r w:rsidRPr="00D946C5">
        <w:rPr>
          <w:rFonts w:ascii="Times New Roman" w:hAnsi="Times New Roman" w:cs="Times New Roman"/>
          <w:b w:val="0"/>
          <w:i w:val="0"/>
          <w:color w:val="007F00"/>
          <w:sz w:val="24"/>
          <w:szCs w:val="24"/>
        </w:rPr>
        <w:t>.</w:t>
      </w:r>
      <w:r w:rsidRPr="00D946C5">
        <w:rPr>
          <w:rFonts w:ascii="Times New Roman" w:hAnsi="Times New Roman" w:cs="Times New Roman"/>
          <w:b w:val="0"/>
          <w:i w:val="0"/>
          <w:sz w:val="24"/>
          <w:szCs w:val="24"/>
        </w:rPr>
        <w:t xml:space="preserve">   В) не изменяется</w:t>
      </w:r>
    </w:p>
    <w:p w:rsidR="00D27DF7" w:rsidRDefault="00D27DF7" w:rsidP="00D27DF7">
      <w:pPr>
        <w:pStyle w:val="FR1"/>
        <w:spacing w:before="280"/>
        <w:jc w:val="left"/>
        <w:rPr>
          <w:rFonts w:ascii="Times New Roman" w:hAnsi="Times New Roman" w:cs="Times New Roman"/>
          <w:sz w:val="24"/>
          <w:szCs w:val="24"/>
        </w:rPr>
      </w:pPr>
      <w:r w:rsidRPr="00D946C5">
        <w:rPr>
          <w:rFonts w:ascii="Times New Roman" w:hAnsi="Times New Roman" w:cs="Times New Roman"/>
          <w:b w:val="0"/>
          <w:i w:val="0"/>
          <w:sz w:val="24"/>
          <w:szCs w:val="24"/>
        </w:rPr>
        <w:t>7. Напряжение максимальное</w:t>
      </w:r>
      <w:r w:rsidRPr="00D946C5">
        <w:rPr>
          <w:rFonts w:ascii="Times New Roman" w:hAnsi="Times New Roman" w:cs="Times New Roman"/>
          <w:sz w:val="24"/>
          <w:szCs w:val="24"/>
        </w:rPr>
        <w:t xml:space="preserve"> между точками     </w:t>
      </w:r>
    </w:p>
    <w:p w:rsidR="00D27DF7" w:rsidRPr="005423A7" w:rsidRDefault="00D27DF7" w:rsidP="00D27DF7">
      <w:pPr>
        <w:pStyle w:val="FR1"/>
        <w:spacing w:before="28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841500" cy="838200"/>
            <wp:effectExtent l="19050" t="0" r="6350" b="0"/>
            <wp:docPr id="8"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80" cstate="print"/>
                    <a:srcRect/>
                    <a:stretch>
                      <a:fillRect/>
                    </a:stretch>
                  </pic:blipFill>
                  <pic:spPr bwMode="auto">
                    <a:xfrm>
                      <a:off x="0" y="0"/>
                      <a:ext cx="1841500" cy="838200"/>
                    </a:xfrm>
                    <a:prstGeom prst="rect">
                      <a:avLst/>
                    </a:prstGeom>
                    <a:noFill/>
                    <a:ln w="9525">
                      <a:noFill/>
                      <a:miter lim="800000"/>
                      <a:headEnd/>
                      <a:tailEnd/>
                    </a:ln>
                  </pic:spPr>
                </pic:pic>
              </a:graphicData>
            </a:graphic>
          </wp:inline>
        </w:drawing>
      </w:r>
    </w:p>
    <w:p w:rsidR="00D27DF7" w:rsidRDefault="00D27DF7" w:rsidP="00D27DF7">
      <w:pPr>
        <w:pStyle w:val="FR1"/>
        <w:spacing w:before="280"/>
        <w:rPr>
          <w:rFonts w:ascii="Times New Roman" w:hAnsi="Times New Roman" w:cs="Times New Roman"/>
          <w:b w:val="0"/>
          <w:i w:val="0"/>
          <w:sz w:val="24"/>
          <w:szCs w:val="24"/>
        </w:rPr>
      </w:pPr>
      <w:r w:rsidRPr="00BF2687">
        <w:rPr>
          <w:rFonts w:ascii="Times New Roman" w:hAnsi="Times New Roman" w:cs="Times New Roman"/>
          <w:b w:val="0"/>
          <w:i w:val="0"/>
          <w:sz w:val="24"/>
          <w:szCs w:val="24"/>
        </w:rPr>
        <w:t>А) 1 – 2; Б) 1 – 3;  В) 1 – 4;  Г) 1 – 5.</w:t>
      </w:r>
    </w:p>
    <w:p w:rsidR="00D27DF7" w:rsidRDefault="00D27DF7" w:rsidP="00D27DF7">
      <w:pPr>
        <w:pStyle w:val="FR1"/>
        <w:spacing w:before="280"/>
        <w:rPr>
          <w:rFonts w:ascii="Times New Roman" w:hAnsi="Times New Roman" w:cs="Times New Roman"/>
          <w:b w:val="0"/>
          <w:i w:val="0"/>
          <w:sz w:val="24"/>
          <w:szCs w:val="24"/>
        </w:rPr>
      </w:pPr>
    </w:p>
    <w:p w:rsidR="00D27DF7" w:rsidRPr="006B576A" w:rsidRDefault="00D27DF7" w:rsidP="00D27DF7">
      <w:r w:rsidRPr="006B576A">
        <w:t>8. В электрическое поле влетает электро</w:t>
      </w:r>
      <w:r w:rsidRPr="006B576A">
        <w:rPr>
          <w:color w:val="007F00"/>
        </w:rPr>
        <w:t>н</w:t>
      </w:r>
      <w:r w:rsidRPr="006B576A">
        <w:t xml:space="preserve">. Он движется по </w:t>
      </w:r>
      <w:r w:rsidRPr="006B576A">
        <w:rPr>
          <w:color w:val="007F00"/>
        </w:rPr>
        <w:t xml:space="preserve"> </w:t>
      </w:r>
      <w:r w:rsidRPr="006B576A">
        <w:t xml:space="preserve">траектории                                             </w:t>
      </w:r>
    </w:p>
    <w:p w:rsidR="00D27DF7" w:rsidRPr="005423A7" w:rsidRDefault="00D27DF7" w:rsidP="00D27DF7">
      <w:pPr>
        <w:rPr>
          <w:sz w:val="28"/>
          <w:szCs w:val="28"/>
        </w:rPr>
      </w:pPr>
    </w:p>
    <w:p w:rsidR="00D27DF7" w:rsidRPr="00BF2687" w:rsidRDefault="00D27DF7" w:rsidP="00D27DF7">
      <w:pPr>
        <w:pStyle w:val="FR1"/>
        <w:spacing w:before="280"/>
        <w:rPr>
          <w:rFonts w:ascii="Times New Roman" w:hAnsi="Times New Roman" w:cs="Times New Roman"/>
          <w:b w:val="0"/>
          <w:i w:val="0"/>
          <w:sz w:val="24"/>
          <w:szCs w:val="24"/>
        </w:rPr>
      </w:pPr>
      <w:r>
        <w:rPr>
          <w:noProof/>
          <w:sz w:val="28"/>
          <w:szCs w:val="28"/>
        </w:rPr>
        <w:drawing>
          <wp:inline distT="0" distB="0" distL="0" distR="0">
            <wp:extent cx="2705100" cy="1092200"/>
            <wp:effectExtent l="19050" t="0" r="0" b="0"/>
            <wp:docPr id="9"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81" cstate="print"/>
                    <a:srcRect/>
                    <a:stretch>
                      <a:fillRect/>
                    </a:stretch>
                  </pic:blipFill>
                  <pic:spPr bwMode="auto">
                    <a:xfrm>
                      <a:off x="0" y="0"/>
                      <a:ext cx="2705100" cy="1092200"/>
                    </a:xfrm>
                    <a:prstGeom prst="rect">
                      <a:avLst/>
                    </a:prstGeom>
                    <a:noFill/>
                    <a:ln w="9525">
                      <a:noFill/>
                      <a:miter lim="800000"/>
                      <a:headEnd/>
                      <a:tailEnd/>
                    </a:ln>
                  </pic:spPr>
                </pic:pic>
              </a:graphicData>
            </a:graphic>
          </wp:inline>
        </w:drawing>
      </w:r>
    </w:p>
    <w:p w:rsidR="00D27DF7" w:rsidRPr="005C212E" w:rsidRDefault="00D27DF7" w:rsidP="00D27DF7">
      <w:pPr>
        <w:pStyle w:val="FR1"/>
        <w:spacing w:before="120"/>
        <w:jc w:val="left"/>
        <w:rPr>
          <w:rFonts w:ascii="Times New Roman" w:hAnsi="Times New Roman" w:cs="Times New Roman"/>
          <w:b w:val="0"/>
          <w:i w:val="0"/>
          <w:sz w:val="24"/>
          <w:szCs w:val="24"/>
        </w:rPr>
      </w:pPr>
      <w:r w:rsidRPr="00BF2687">
        <w:rPr>
          <w:rFonts w:ascii="Times New Roman" w:hAnsi="Times New Roman" w:cs="Times New Roman"/>
          <w:b w:val="0"/>
          <w:bCs w:val="0"/>
          <w:i w:val="0"/>
          <w:sz w:val="24"/>
          <w:szCs w:val="24"/>
        </w:rPr>
        <w:t>9.</w:t>
      </w:r>
      <w:r w:rsidRPr="00BF2687">
        <w:rPr>
          <w:rFonts w:ascii="Times New Roman" w:hAnsi="Times New Roman" w:cs="Times New Roman"/>
          <w:b w:val="0"/>
          <w:i w:val="0"/>
          <w:sz w:val="24"/>
          <w:szCs w:val="24"/>
        </w:rPr>
        <w:t xml:space="preserve"> Электрон в электрическом поле движется (</w:t>
      </w:r>
      <w:r w:rsidRPr="005C212E">
        <w:rPr>
          <w:rFonts w:ascii="Times New Roman" w:hAnsi="Times New Roman" w:cs="Times New Roman"/>
          <w:b w:val="0"/>
          <w:i w:val="0"/>
          <w:sz w:val="24"/>
          <w:szCs w:val="24"/>
        </w:rPr>
        <w:t xml:space="preserve">см. рис. к заданию 8)                                          </w:t>
      </w:r>
    </w:p>
    <w:p w:rsidR="00D27DF7" w:rsidRPr="005C212E" w:rsidRDefault="00D27DF7" w:rsidP="00D27DF7">
      <w:pPr>
        <w:pStyle w:val="FR1"/>
        <w:spacing w:before="60"/>
        <w:jc w:val="left"/>
        <w:rPr>
          <w:rFonts w:ascii="Times New Roman" w:hAnsi="Times New Roman" w:cs="Times New Roman"/>
          <w:b w:val="0"/>
          <w:i w:val="0"/>
          <w:sz w:val="24"/>
          <w:szCs w:val="24"/>
        </w:rPr>
      </w:pPr>
      <w:r w:rsidRPr="005C212E">
        <w:rPr>
          <w:rFonts w:ascii="Times New Roman" w:hAnsi="Times New Roman" w:cs="Times New Roman"/>
          <w:b w:val="0"/>
          <w:i w:val="0"/>
          <w:sz w:val="24"/>
          <w:szCs w:val="24"/>
        </w:rPr>
        <w:t xml:space="preserve">А) равномерно.    Б) ускоренно.     В) замедленно.     </w:t>
      </w:r>
    </w:p>
    <w:p w:rsidR="00D27DF7" w:rsidRDefault="00D27DF7" w:rsidP="00D27DF7">
      <w:pPr>
        <w:pStyle w:val="FR1"/>
        <w:spacing w:before="100"/>
        <w:jc w:val="left"/>
        <w:rPr>
          <w:rFonts w:ascii="Times New Roman" w:hAnsi="Times New Roman" w:cs="Times New Roman"/>
          <w:b w:val="0"/>
          <w:i w:val="0"/>
          <w:sz w:val="24"/>
          <w:szCs w:val="24"/>
        </w:rPr>
      </w:pPr>
      <w:r w:rsidRPr="005C212E">
        <w:rPr>
          <w:rFonts w:ascii="Times New Roman" w:hAnsi="Times New Roman" w:cs="Times New Roman"/>
          <w:b w:val="0"/>
          <w:bCs w:val="0"/>
          <w:i w:val="0"/>
          <w:sz w:val="24"/>
          <w:szCs w:val="24"/>
        </w:rPr>
        <w:t>10.</w:t>
      </w:r>
      <w:r w:rsidRPr="005C212E">
        <w:rPr>
          <w:rFonts w:ascii="Times New Roman" w:hAnsi="Times New Roman" w:cs="Times New Roman"/>
          <w:b w:val="0"/>
          <w:i w:val="0"/>
          <w:sz w:val="24"/>
          <w:szCs w:val="24"/>
        </w:rPr>
        <w:t xml:space="preserve"> Вблизи отрицательного заряда находится диэлектрик. При разделении диэлектрика на 2 части его заряды распределились так, как показано на рисунке</w:t>
      </w:r>
      <w:r>
        <w:rPr>
          <w:noProof/>
          <w:sz w:val="28"/>
          <w:szCs w:val="28"/>
        </w:rPr>
        <w:drawing>
          <wp:inline distT="0" distB="0" distL="0" distR="0">
            <wp:extent cx="3937000" cy="965200"/>
            <wp:effectExtent l="19050" t="0" r="6350" b="0"/>
            <wp:docPr id="10"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82" cstate="print"/>
                    <a:srcRect/>
                    <a:stretch>
                      <a:fillRect/>
                    </a:stretch>
                  </pic:blipFill>
                  <pic:spPr bwMode="auto">
                    <a:xfrm>
                      <a:off x="0" y="0"/>
                      <a:ext cx="3937000" cy="965200"/>
                    </a:xfrm>
                    <a:prstGeom prst="rect">
                      <a:avLst/>
                    </a:prstGeom>
                    <a:noFill/>
                    <a:ln w="9525">
                      <a:noFill/>
                      <a:miter lim="800000"/>
                      <a:headEnd/>
                      <a:tailEnd/>
                    </a:ln>
                  </pic:spPr>
                </pic:pic>
              </a:graphicData>
            </a:graphic>
          </wp:inline>
        </w:drawing>
      </w:r>
    </w:p>
    <w:p w:rsidR="006B576A" w:rsidRDefault="006B576A" w:rsidP="00D27DF7">
      <w:pPr>
        <w:pStyle w:val="FR1"/>
        <w:spacing w:before="100"/>
        <w:jc w:val="left"/>
        <w:rPr>
          <w:rFonts w:ascii="Times New Roman" w:hAnsi="Times New Roman" w:cs="Times New Roman"/>
          <w:b w:val="0"/>
          <w:i w:val="0"/>
          <w:sz w:val="24"/>
          <w:szCs w:val="24"/>
        </w:rPr>
      </w:pPr>
    </w:p>
    <w:p w:rsidR="006B576A" w:rsidRDefault="006B576A" w:rsidP="00D27DF7">
      <w:pPr>
        <w:pStyle w:val="FR1"/>
        <w:spacing w:before="100"/>
        <w:jc w:val="left"/>
        <w:rPr>
          <w:rFonts w:ascii="Times New Roman" w:hAnsi="Times New Roman" w:cs="Times New Roman"/>
          <w:b w:val="0"/>
          <w:i w:val="0"/>
          <w:sz w:val="24"/>
          <w:szCs w:val="24"/>
        </w:rPr>
      </w:pPr>
    </w:p>
    <w:p w:rsidR="00D27DF7" w:rsidRPr="00BF2687" w:rsidRDefault="00D27DF7" w:rsidP="00D27DF7">
      <w:pPr>
        <w:pStyle w:val="FR1"/>
        <w:spacing w:before="60"/>
        <w:rPr>
          <w:rFonts w:ascii="Times New Roman" w:hAnsi="Times New Roman" w:cs="Times New Roman"/>
          <w:b w:val="0"/>
          <w:i w:val="0"/>
          <w:sz w:val="24"/>
          <w:szCs w:val="24"/>
        </w:rPr>
      </w:pPr>
      <w:r w:rsidRPr="00D946C5">
        <w:rPr>
          <w:rFonts w:ascii="Times New Roman" w:hAnsi="Times New Roman" w:cs="Times New Roman"/>
          <w:b w:val="0"/>
          <w:i w:val="0"/>
          <w:sz w:val="24"/>
          <w:szCs w:val="24"/>
        </w:rPr>
        <w:t>.</w:t>
      </w:r>
      <w:r w:rsidRPr="00BF2687">
        <w:rPr>
          <w:rFonts w:ascii="Times New Roman" w:hAnsi="Times New Roman" w:cs="Times New Roman"/>
          <w:b w:val="0"/>
          <w:i w:val="0"/>
          <w:color w:val="007F00"/>
          <w:sz w:val="24"/>
          <w:szCs w:val="24"/>
        </w:rPr>
        <w:t>Д</w:t>
      </w:r>
      <w:r w:rsidRPr="00BF2687">
        <w:rPr>
          <w:rFonts w:ascii="Times New Roman" w:hAnsi="Times New Roman" w:cs="Times New Roman"/>
          <w:b w:val="0"/>
          <w:i w:val="0"/>
          <w:sz w:val="24"/>
          <w:szCs w:val="24"/>
        </w:rPr>
        <w:t>ОПОЛНИТЕ</w:t>
      </w:r>
    </w:p>
    <w:p w:rsidR="00D27DF7" w:rsidRPr="005C212E" w:rsidRDefault="00D27DF7" w:rsidP="00D27DF7">
      <w:pPr>
        <w:spacing w:before="120"/>
      </w:pPr>
      <w:r w:rsidRPr="005C212E">
        <w:rPr>
          <w:b/>
          <w:bCs/>
          <w:iCs/>
        </w:rPr>
        <w:t>11.</w:t>
      </w:r>
      <w:r w:rsidRPr="005C212E">
        <w:t xml:space="preserve"> Заряд -2</w:t>
      </w:r>
      <w:r w:rsidRPr="005C212E">
        <w:rPr>
          <w:iCs/>
          <w:lang w:val="en-US"/>
        </w:rPr>
        <w:t>q</w:t>
      </w:r>
      <w:r w:rsidRPr="005C212E">
        <w:rPr>
          <w:iCs/>
        </w:rPr>
        <w:t xml:space="preserve"> </w:t>
      </w:r>
      <w:r w:rsidRPr="005C212E">
        <w:t xml:space="preserve"> слили с зарядом +5 </w:t>
      </w:r>
      <w:r w:rsidRPr="005C212E">
        <w:rPr>
          <w:iCs/>
          <w:lang w:val="en-US"/>
        </w:rPr>
        <w:t>q</w:t>
      </w:r>
      <w:r w:rsidRPr="005C212E">
        <w:rPr>
          <w:iCs/>
        </w:rPr>
        <w:t>.</w:t>
      </w:r>
      <w:r w:rsidRPr="005C212E">
        <w:t xml:space="preserve"> Образовался заряд __ </w:t>
      </w:r>
      <w:r w:rsidRPr="005C212E">
        <w:rPr>
          <w:iCs/>
        </w:rPr>
        <w:t>.</w:t>
      </w:r>
    </w:p>
    <w:p w:rsidR="00D27DF7" w:rsidRPr="005C212E" w:rsidRDefault="00D27DF7" w:rsidP="00D27DF7">
      <w:r w:rsidRPr="005C212E">
        <w:rPr>
          <w:b/>
          <w:bCs/>
        </w:rPr>
        <w:t>12.</w:t>
      </w:r>
      <w:r w:rsidRPr="005C212E">
        <w:t xml:space="preserve"> Емкость конденсатора с зарядом 2 • 10 </w:t>
      </w:r>
      <w:r w:rsidRPr="005C212E">
        <w:rPr>
          <w:vertAlign w:val="superscript"/>
        </w:rPr>
        <w:t>-</w:t>
      </w:r>
      <w:r w:rsidRPr="005C212E">
        <w:t xml:space="preserve"> </w:t>
      </w:r>
      <w:r w:rsidRPr="005C212E">
        <w:rPr>
          <w:vertAlign w:val="superscript"/>
        </w:rPr>
        <w:t>4</w:t>
      </w:r>
      <w:r w:rsidRPr="005C212E">
        <w:t xml:space="preserve"> Кл и напряже</w:t>
      </w:r>
      <w:r w:rsidRPr="005C212E">
        <w:softHyphen/>
        <w:t xml:space="preserve">нием в пластинах </w:t>
      </w:r>
    </w:p>
    <w:p w:rsidR="00D27DF7" w:rsidRPr="005C212E" w:rsidRDefault="00D27DF7" w:rsidP="00D27DF7">
      <w:r w:rsidRPr="005C212E">
        <w:t>100 В равна ___ Ф.</w:t>
      </w:r>
    </w:p>
    <w:p w:rsidR="00D27DF7" w:rsidRPr="005C212E" w:rsidRDefault="00D27DF7" w:rsidP="00D27DF7">
      <w:r w:rsidRPr="005C212E">
        <w:rPr>
          <w:b/>
          <w:bCs/>
        </w:rPr>
        <w:t>13.</w:t>
      </w:r>
      <w:r w:rsidRPr="005C212E">
        <w:t xml:space="preserve"> Два заряда по 3 • 10 </w:t>
      </w:r>
      <w:r w:rsidRPr="005C212E">
        <w:rPr>
          <w:vertAlign w:val="superscript"/>
        </w:rPr>
        <w:t>-</w:t>
      </w:r>
      <w:r w:rsidRPr="005C212E">
        <w:t xml:space="preserve"> </w:t>
      </w:r>
      <w:r w:rsidRPr="005C212E">
        <w:rPr>
          <w:vertAlign w:val="superscript"/>
        </w:rPr>
        <w:t>9</w:t>
      </w:r>
      <w:r w:rsidRPr="005C212E">
        <w:t xml:space="preserve"> Кл каждый взаимодействуют в ва</w:t>
      </w:r>
      <w:r w:rsidRPr="005C212E">
        <w:softHyphen/>
        <w:t xml:space="preserve">кууме с силой </w:t>
      </w:r>
    </w:p>
    <w:p w:rsidR="00D27DF7" w:rsidRPr="005C212E" w:rsidRDefault="00D27DF7" w:rsidP="00D27DF7">
      <w:r w:rsidRPr="005C212E">
        <w:t xml:space="preserve">10 </w:t>
      </w:r>
      <w:r w:rsidRPr="005C212E">
        <w:rPr>
          <w:vertAlign w:val="superscript"/>
        </w:rPr>
        <w:t>-</w:t>
      </w:r>
      <w:r w:rsidRPr="005C212E">
        <w:t xml:space="preserve"> </w:t>
      </w:r>
      <w:r w:rsidRPr="005C212E">
        <w:rPr>
          <w:vertAlign w:val="superscript"/>
        </w:rPr>
        <w:t>5</w:t>
      </w:r>
      <w:r w:rsidRPr="005C212E">
        <w:t xml:space="preserve"> Н. Расстояние между зарядами равно __ м.</w:t>
      </w:r>
    </w:p>
    <w:p w:rsidR="00D27DF7" w:rsidRPr="005C212E" w:rsidRDefault="00D27DF7" w:rsidP="00D27DF7">
      <w:r w:rsidRPr="005C212E">
        <w:rPr>
          <w:b/>
          <w:bCs/>
        </w:rPr>
        <w:t>14.</w:t>
      </w:r>
      <w:r w:rsidRPr="005C212E">
        <w:t xml:space="preserve"> Емкость конденсатора 2 мкФ, напряжение на обкладках 100 В. Энергия конденсатора равна __ Дж.</w:t>
      </w:r>
    </w:p>
    <w:p w:rsidR="00D27DF7" w:rsidRPr="005C212E" w:rsidRDefault="00D27DF7" w:rsidP="00D27DF7">
      <w:r w:rsidRPr="005C212E">
        <w:rPr>
          <w:b/>
          <w:bCs/>
        </w:rPr>
        <w:t>15.</w:t>
      </w:r>
      <w:r w:rsidRPr="005C212E">
        <w:t xml:space="preserve"> Два заряда -8</w:t>
      </w:r>
      <w:r w:rsidRPr="005C212E">
        <w:rPr>
          <w:lang w:val="en-US"/>
        </w:rPr>
        <w:t>q</w:t>
      </w:r>
      <w:r w:rsidRPr="005C212E">
        <w:t xml:space="preserve"> и +4</w:t>
      </w:r>
      <w:r w:rsidRPr="005C212E">
        <w:rPr>
          <w:lang w:val="en-US"/>
        </w:rPr>
        <w:t>q</w:t>
      </w:r>
      <w:r w:rsidRPr="005C212E">
        <w:t xml:space="preserve"> взаимодействуют в вакууме с си</w:t>
      </w:r>
      <w:r w:rsidRPr="005C212E">
        <w:softHyphen/>
        <w:t>лой 0,2 Н. Заряды соединили и развели на прежнее расстоя</w:t>
      </w:r>
      <w:r w:rsidRPr="005C212E">
        <w:softHyphen/>
        <w:t>ние. Сила взаимодействия стала равна__Н.</w:t>
      </w:r>
    </w:p>
    <w:p w:rsidR="00D27DF7" w:rsidRPr="005C212E" w:rsidRDefault="00D27DF7" w:rsidP="00D27DF7"/>
    <w:p w:rsidR="00D27DF7" w:rsidRPr="009C1D2F" w:rsidRDefault="00D27DF7" w:rsidP="00D27DF7">
      <w:pPr>
        <w:pStyle w:val="FR1"/>
        <w:ind w:left="0" w:firstLine="567"/>
        <w:rPr>
          <w:rFonts w:ascii="Times New Roman" w:hAnsi="Times New Roman" w:cs="Times New Roman"/>
          <w:i w:val="0"/>
          <w:sz w:val="24"/>
          <w:szCs w:val="24"/>
        </w:rPr>
      </w:pPr>
      <w:r w:rsidRPr="009C1D2F">
        <w:rPr>
          <w:rFonts w:ascii="Times New Roman" w:hAnsi="Times New Roman" w:cs="Times New Roman"/>
          <w:bCs w:val="0"/>
          <w:i w:val="0"/>
          <w:sz w:val="24"/>
          <w:szCs w:val="24"/>
        </w:rPr>
        <w:t>Тема: Волновые свойства света</w:t>
      </w:r>
    </w:p>
    <w:p w:rsidR="00D27DF7" w:rsidRDefault="00D27DF7" w:rsidP="00D27DF7">
      <w:pPr>
        <w:pStyle w:val="FR2"/>
        <w:ind w:firstLine="567"/>
        <w:rPr>
          <w:i/>
          <w:iCs/>
          <w:sz w:val="24"/>
          <w:szCs w:val="24"/>
        </w:rPr>
      </w:pPr>
    </w:p>
    <w:p w:rsidR="00D27DF7" w:rsidRDefault="00D27DF7" w:rsidP="00D27DF7">
      <w:pPr>
        <w:pStyle w:val="FR2"/>
        <w:ind w:firstLine="567"/>
        <w:rPr>
          <w:i/>
          <w:iCs/>
          <w:sz w:val="24"/>
          <w:szCs w:val="24"/>
        </w:rPr>
      </w:pPr>
    </w:p>
    <w:p w:rsidR="00D27DF7" w:rsidRDefault="00D27DF7" w:rsidP="00D27DF7">
      <w:pPr>
        <w:pStyle w:val="FR2"/>
        <w:ind w:firstLine="567"/>
        <w:rPr>
          <w:i/>
          <w:iCs/>
          <w:sz w:val="24"/>
          <w:szCs w:val="24"/>
        </w:rPr>
      </w:pPr>
    </w:p>
    <w:p w:rsidR="00D27DF7" w:rsidRPr="006A44AD" w:rsidRDefault="00D27DF7" w:rsidP="00D27DF7">
      <w:pPr>
        <w:pStyle w:val="FR2"/>
        <w:ind w:firstLine="567"/>
        <w:rPr>
          <w:sz w:val="24"/>
          <w:szCs w:val="24"/>
        </w:rPr>
      </w:pPr>
      <w:r w:rsidRPr="006A44AD">
        <w:rPr>
          <w:i/>
          <w:iCs/>
          <w:sz w:val="24"/>
          <w:szCs w:val="24"/>
        </w:rPr>
        <w:t xml:space="preserve">1 </w:t>
      </w:r>
      <w:r w:rsidRPr="006A44AD">
        <w:rPr>
          <w:sz w:val="24"/>
          <w:szCs w:val="24"/>
        </w:rPr>
        <w:t>вариант</w:t>
      </w:r>
    </w:p>
    <w:p w:rsidR="00D27DF7" w:rsidRPr="009C1D2F" w:rsidRDefault="00D27DF7" w:rsidP="00D27DF7">
      <w:pPr>
        <w:pStyle w:val="FR2"/>
        <w:ind w:firstLine="567"/>
        <w:rPr>
          <w:sz w:val="20"/>
          <w:szCs w:val="20"/>
        </w:rPr>
      </w:pPr>
      <w:r w:rsidRPr="006A44AD">
        <w:rPr>
          <w:sz w:val="24"/>
          <w:szCs w:val="24"/>
        </w:rPr>
        <w:t xml:space="preserve"> </w:t>
      </w:r>
      <w:r w:rsidRPr="009C1D2F">
        <w:rPr>
          <w:sz w:val="20"/>
          <w:szCs w:val="20"/>
        </w:rPr>
        <w:t>ВЫБЕРИТЕ ОДИН ПРАВИЛЬНЫЙ ОТВЕТ:</w:t>
      </w:r>
    </w:p>
    <w:p w:rsidR="00D27DF7" w:rsidRPr="006A44AD" w:rsidRDefault="00D27DF7" w:rsidP="00D27DF7">
      <w:pPr>
        <w:pStyle w:val="FR3"/>
        <w:ind w:left="0" w:firstLine="567"/>
      </w:pPr>
      <w:r w:rsidRPr="009C1D2F">
        <w:rPr>
          <w:sz w:val="20"/>
          <w:szCs w:val="20"/>
        </w:rPr>
        <w:lastRenderedPageBreak/>
        <w:t xml:space="preserve">                                                                                                                                                                                                                              </w:t>
      </w:r>
    </w:p>
    <w:p w:rsidR="00D27DF7" w:rsidRPr="006A44AD" w:rsidRDefault="00D27DF7" w:rsidP="00D27DF7">
      <w:pPr>
        <w:ind w:firstLine="567"/>
      </w:pPr>
      <w:r>
        <w:rPr>
          <w:noProof/>
        </w:rPr>
        <w:drawing>
          <wp:inline distT="0" distB="0" distL="0" distR="0">
            <wp:extent cx="4318000" cy="1689100"/>
            <wp:effectExtent l="19050" t="0" r="635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83" cstate="print">
                      <a:lum bright="18000" contrast="42000"/>
                    </a:blip>
                    <a:srcRect/>
                    <a:stretch>
                      <a:fillRect/>
                    </a:stretch>
                  </pic:blipFill>
                  <pic:spPr bwMode="auto">
                    <a:xfrm>
                      <a:off x="0" y="0"/>
                      <a:ext cx="4318000" cy="1689100"/>
                    </a:xfrm>
                    <a:prstGeom prst="rect">
                      <a:avLst/>
                    </a:prstGeom>
                    <a:noFill/>
                    <a:ln w="9525">
                      <a:noFill/>
                      <a:miter lim="800000"/>
                      <a:headEnd/>
                      <a:tailEnd/>
                    </a:ln>
                  </pic:spPr>
                </pic:pic>
              </a:graphicData>
            </a:graphic>
          </wp:inline>
        </w:drawing>
      </w:r>
    </w:p>
    <w:p w:rsidR="00D27DF7" w:rsidRPr="006A44AD" w:rsidRDefault="00D27DF7" w:rsidP="00D27DF7">
      <w:pPr>
        <w:pStyle w:val="FR3"/>
        <w:ind w:left="0" w:firstLine="567"/>
        <w:rPr>
          <w:rFonts w:ascii="Times New Roman" w:hAnsi="Times New Roman" w:cs="Times New Roman"/>
          <w:sz w:val="24"/>
          <w:szCs w:val="24"/>
        </w:rPr>
      </w:pPr>
      <w:r w:rsidRPr="006A44AD">
        <w:rPr>
          <w:rFonts w:ascii="Times New Roman" w:hAnsi="Times New Roman" w:cs="Times New Roman"/>
          <w:b/>
          <w:sz w:val="24"/>
          <w:szCs w:val="24"/>
        </w:rPr>
        <w:t>1</w:t>
      </w:r>
      <w:r w:rsidRPr="006A44AD">
        <w:rPr>
          <w:rFonts w:ascii="Times New Roman" w:hAnsi="Times New Roman" w:cs="Times New Roman"/>
          <w:sz w:val="24"/>
          <w:szCs w:val="24"/>
        </w:rPr>
        <w:t xml:space="preserve">. Закон отражения света имеет вид (см. рис.)                </w:t>
      </w:r>
    </w:p>
    <w:p w:rsidR="00D27DF7" w:rsidRPr="006A44AD" w:rsidRDefault="00D27DF7" w:rsidP="00D27DF7">
      <w:pPr>
        <w:ind w:firstLine="567"/>
      </w:pPr>
      <w:r>
        <w:rPr>
          <w:noProof/>
        </w:rPr>
        <w:drawing>
          <wp:inline distT="0" distB="0" distL="0" distR="0">
            <wp:extent cx="4343400" cy="800100"/>
            <wp:effectExtent l="1905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84" cstate="print"/>
                    <a:srcRect/>
                    <a:stretch>
                      <a:fillRect/>
                    </a:stretch>
                  </pic:blipFill>
                  <pic:spPr bwMode="auto">
                    <a:xfrm>
                      <a:off x="0" y="0"/>
                      <a:ext cx="4343400" cy="800100"/>
                    </a:xfrm>
                    <a:prstGeom prst="rect">
                      <a:avLst/>
                    </a:prstGeom>
                    <a:noFill/>
                    <a:ln w="9525">
                      <a:noFill/>
                      <a:miter lim="800000"/>
                      <a:headEnd/>
                      <a:tailEnd/>
                    </a:ln>
                  </pic:spPr>
                </pic:pic>
              </a:graphicData>
            </a:graphic>
          </wp:inline>
        </w:drawing>
      </w:r>
    </w:p>
    <w:p w:rsidR="00D27DF7" w:rsidRPr="006A44AD" w:rsidRDefault="00D27DF7" w:rsidP="00D27DF7">
      <w:pPr>
        <w:spacing w:before="160"/>
        <w:ind w:firstLine="567"/>
      </w:pPr>
      <w:r w:rsidRPr="006A44AD">
        <w:rPr>
          <w:b/>
        </w:rPr>
        <w:t>2</w:t>
      </w:r>
      <w:r w:rsidRPr="006A44AD">
        <w:t>. Закон преломления света имеет вид (см. рис.)</w:t>
      </w:r>
    </w:p>
    <w:p w:rsidR="00D27DF7" w:rsidRPr="006A44AD" w:rsidRDefault="00D27DF7" w:rsidP="00D27DF7">
      <w:pPr>
        <w:spacing w:before="160"/>
        <w:ind w:firstLine="567"/>
      </w:pPr>
      <w:r>
        <w:rPr>
          <w:noProof/>
        </w:rPr>
        <w:drawing>
          <wp:inline distT="0" distB="0" distL="0" distR="0">
            <wp:extent cx="3886200" cy="1041400"/>
            <wp:effectExtent l="1905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85" cstate="print"/>
                    <a:srcRect/>
                    <a:stretch>
                      <a:fillRect/>
                    </a:stretch>
                  </pic:blipFill>
                  <pic:spPr bwMode="auto">
                    <a:xfrm>
                      <a:off x="0" y="0"/>
                      <a:ext cx="3886200" cy="1041400"/>
                    </a:xfrm>
                    <a:prstGeom prst="rect">
                      <a:avLst/>
                    </a:prstGeom>
                    <a:noFill/>
                    <a:ln w="9525">
                      <a:noFill/>
                      <a:miter lim="800000"/>
                      <a:headEnd/>
                      <a:tailEnd/>
                    </a:ln>
                  </pic:spPr>
                </pic:pic>
              </a:graphicData>
            </a:graphic>
          </wp:inline>
        </w:drawing>
      </w:r>
    </w:p>
    <w:p w:rsidR="00D27DF7" w:rsidRPr="006A44AD" w:rsidRDefault="00D27DF7" w:rsidP="00D27DF7">
      <w:pPr>
        <w:ind w:firstLine="567"/>
      </w:pPr>
      <w:r w:rsidRPr="006A44AD">
        <w:rPr>
          <w:b/>
        </w:rPr>
        <w:t>3.</w:t>
      </w:r>
      <w:r w:rsidRPr="006A44AD">
        <w:t xml:space="preserve"> Предельный угол полного отражения (см. рис.) обозначен </w:t>
      </w:r>
    </w:p>
    <w:p w:rsidR="00D27DF7" w:rsidRPr="006A44AD" w:rsidRDefault="00D27DF7" w:rsidP="00D27DF7">
      <w:pPr>
        <w:ind w:firstLine="567"/>
      </w:pPr>
      <w:r w:rsidRPr="006A44AD">
        <w:t xml:space="preserve"> А) α          Б) µ        В) β</w:t>
      </w:r>
      <w:r w:rsidRPr="006A44AD">
        <w:rPr>
          <w:vertAlign w:val="subscript"/>
        </w:rPr>
        <w:t>0</w:t>
      </w:r>
      <w:r w:rsidRPr="006A44AD">
        <w:t xml:space="preserve">       Г) ε</w:t>
      </w:r>
    </w:p>
    <w:p w:rsidR="00D27DF7" w:rsidRPr="006A44AD" w:rsidRDefault="00D27DF7" w:rsidP="00D27DF7">
      <w:pPr>
        <w:spacing w:before="260"/>
        <w:ind w:firstLine="567"/>
      </w:pPr>
      <w:r w:rsidRPr="006A44AD">
        <w:rPr>
          <w:b/>
        </w:rPr>
        <w:t>4.</w:t>
      </w:r>
      <w:r w:rsidRPr="006A44AD">
        <w:t xml:space="preserve"> Угол падения (см. рис.) обозначен</w:t>
      </w:r>
    </w:p>
    <w:p w:rsidR="00D27DF7" w:rsidRPr="006A44AD" w:rsidRDefault="00D27DF7" w:rsidP="00D27DF7">
      <w:pPr>
        <w:spacing w:before="120"/>
        <w:ind w:firstLine="567"/>
      </w:pPr>
      <w:r w:rsidRPr="006A44AD">
        <w:t>А) α          Б) γ         В) φ       Г) β</w:t>
      </w:r>
    </w:p>
    <w:p w:rsidR="00D27DF7" w:rsidRPr="006A44AD" w:rsidRDefault="00D27DF7" w:rsidP="00D27DF7">
      <w:pPr>
        <w:ind w:firstLine="567"/>
      </w:pPr>
      <w:r w:rsidRPr="006A44AD">
        <w:rPr>
          <w:b/>
        </w:rPr>
        <w:t>5</w:t>
      </w:r>
      <w:r w:rsidRPr="006A44AD">
        <w:t>. Угол отражения (см. рис.) обозначен</w:t>
      </w:r>
    </w:p>
    <w:p w:rsidR="00D27DF7" w:rsidRPr="006A44AD" w:rsidRDefault="00D27DF7" w:rsidP="00D27DF7">
      <w:pPr>
        <w:ind w:firstLine="567"/>
      </w:pPr>
      <w:r>
        <w:rPr>
          <w:noProof/>
        </w:rPr>
        <w:drawing>
          <wp:inline distT="0" distB="0" distL="0" distR="0">
            <wp:extent cx="4521200" cy="241300"/>
            <wp:effectExtent l="1905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86" cstate="print"/>
                    <a:srcRect/>
                    <a:stretch>
                      <a:fillRect/>
                    </a:stretch>
                  </pic:blipFill>
                  <pic:spPr bwMode="auto">
                    <a:xfrm>
                      <a:off x="0" y="0"/>
                      <a:ext cx="4521200" cy="241300"/>
                    </a:xfrm>
                    <a:prstGeom prst="rect">
                      <a:avLst/>
                    </a:prstGeom>
                    <a:noFill/>
                    <a:ln w="9525">
                      <a:noFill/>
                      <a:miter lim="800000"/>
                      <a:headEnd/>
                      <a:tailEnd/>
                    </a:ln>
                  </pic:spPr>
                </pic:pic>
              </a:graphicData>
            </a:graphic>
          </wp:inline>
        </w:drawing>
      </w:r>
    </w:p>
    <w:p w:rsidR="00D27DF7" w:rsidRPr="006A44AD" w:rsidRDefault="00D27DF7" w:rsidP="00D27DF7">
      <w:pPr>
        <w:spacing w:before="120"/>
        <w:ind w:firstLine="567"/>
      </w:pPr>
      <w:r w:rsidRPr="006A44AD">
        <w:rPr>
          <w:b/>
        </w:rPr>
        <w:t>6</w:t>
      </w:r>
      <w:r w:rsidRPr="006A44AD">
        <w:t>. Угол преломления (см. рис.) обозначен</w:t>
      </w:r>
    </w:p>
    <w:p w:rsidR="00D27DF7" w:rsidRPr="006A44AD" w:rsidRDefault="00D27DF7" w:rsidP="00D27DF7">
      <w:pPr>
        <w:spacing w:before="120"/>
        <w:ind w:firstLine="567"/>
      </w:pPr>
      <w:r>
        <w:rPr>
          <w:noProof/>
        </w:rPr>
        <w:drawing>
          <wp:inline distT="0" distB="0" distL="0" distR="0">
            <wp:extent cx="4775200" cy="292100"/>
            <wp:effectExtent l="19050" t="0" r="635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87" cstate="print"/>
                    <a:srcRect/>
                    <a:stretch>
                      <a:fillRect/>
                    </a:stretch>
                  </pic:blipFill>
                  <pic:spPr bwMode="auto">
                    <a:xfrm>
                      <a:off x="0" y="0"/>
                      <a:ext cx="4775200" cy="292100"/>
                    </a:xfrm>
                    <a:prstGeom prst="rect">
                      <a:avLst/>
                    </a:prstGeom>
                    <a:noFill/>
                    <a:ln w="9525">
                      <a:noFill/>
                      <a:miter lim="800000"/>
                      <a:headEnd/>
                      <a:tailEnd/>
                    </a:ln>
                  </pic:spPr>
                </pic:pic>
              </a:graphicData>
            </a:graphic>
          </wp:inline>
        </w:drawing>
      </w:r>
    </w:p>
    <w:p w:rsidR="00D27DF7" w:rsidRPr="006A44AD" w:rsidRDefault="00D27DF7" w:rsidP="00D27DF7">
      <w:pPr>
        <w:ind w:right="200" w:firstLine="567"/>
      </w:pPr>
      <w:r w:rsidRPr="006A44AD">
        <w:rPr>
          <w:b/>
        </w:rPr>
        <w:t>7</w:t>
      </w:r>
      <w:r w:rsidRPr="006A44AD">
        <w:t>. Зависимость показателя преломления вещества от часто</w:t>
      </w:r>
      <w:r w:rsidRPr="006A44AD">
        <w:softHyphen/>
        <w:t>ты (длины) волны называется</w:t>
      </w:r>
    </w:p>
    <w:p w:rsidR="00D27DF7" w:rsidRPr="006A44AD" w:rsidRDefault="00D27DF7" w:rsidP="00D27DF7">
      <w:pPr>
        <w:ind w:firstLine="567"/>
        <w:jc w:val="both"/>
      </w:pPr>
      <w:r w:rsidRPr="006A44AD">
        <w:t xml:space="preserve">А) дифракцией,           Б) интерференцией,       В) дисперсией, </w:t>
      </w:r>
    </w:p>
    <w:p w:rsidR="00D27DF7" w:rsidRPr="006A44AD" w:rsidRDefault="00D27DF7" w:rsidP="00D27DF7">
      <w:pPr>
        <w:ind w:firstLine="567"/>
        <w:jc w:val="both"/>
      </w:pPr>
      <w:r w:rsidRPr="006A44AD">
        <w:t>Г) когерентностью,     Д) поляризацией,           Е) дискретностью.</w:t>
      </w:r>
    </w:p>
    <w:p w:rsidR="00D27DF7" w:rsidRPr="006A44AD" w:rsidRDefault="00D27DF7" w:rsidP="00D27DF7">
      <w:pPr>
        <w:spacing w:before="200"/>
        <w:ind w:right="200" w:firstLine="567"/>
        <w:jc w:val="both"/>
      </w:pPr>
      <w:r w:rsidRPr="006A44AD">
        <w:rPr>
          <w:b/>
        </w:rPr>
        <w:t>8</w:t>
      </w:r>
      <w:r w:rsidRPr="006A44AD">
        <w:t>. Способность электромагнитной волны проходить через одноосный кристалл в определенном направлении называ</w:t>
      </w:r>
      <w:r w:rsidRPr="006A44AD">
        <w:softHyphen/>
        <w:t>ется</w:t>
      </w:r>
    </w:p>
    <w:p w:rsidR="00D27DF7" w:rsidRPr="006A44AD" w:rsidRDefault="00D27DF7" w:rsidP="00D27DF7">
      <w:pPr>
        <w:spacing w:before="120"/>
        <w:ind w:firstLine="567"/>
      </w:pPr>
      <w:r w:rsidRPr="006A44AD">
        <w:t>А) когерентностью,         Г) поляризацией,</w:t>
      </w:r>
    </w:p>
    <w:p w:rsidR="00D27DF7" w:rsidRPr="006A44AD" w:rsidRDefault="00D27DF7" w:rsidP="00D27DF7">
      <w:pPr>
        <w:ind w:firstLine="567"/>
      </w:pPr>
      <w:r w:rsidRPr="006A44AD">
        <w:t xml:space="preserve">Б) интерференцией,         Д) дифракцией,         </w:t>
      </w:r>
    </w:p>
    <w:p w:rsidR="00D27DF7" w:rsidRPr="006A44AD" w:rsidRDefault="00D27DF7" w:rsidP="00D27DF7">
      <w:pPr>
        <w:ind w:firstLine="567"/>
      </w:pPr>
      <w:r w:rsidRPr="006A44AD">
        <w:t>В) дисперсией,                 Е) дискретностью.</w:t>
      </w:r>
    </w:p>
    <w:p w:rsidR="00D27DF7" w:rsidRPr="006A44AD" w:rsidRDefault="00D27DF7" w:rsidP="00D27DF7">
      <w:pPr>
        <w:spacing w:before="260"/>
        <w:ind w:firstLine="567"/>
      </w:pPr>
      <w:r w:rsidRPr="006A44AD">
        <w:rPr>
          <w:b/>
        </w:rPr>
        <w:t>9</w:t>
      </w:r>
      <w:r w:rsidRPr="006A44AD">
        <w:t>. Сложение двух когерентных волн называется</w:t>
      </w:r>
    </w:p>
    <w:p w:rsidR="00D27DF7" w:rsidRPr="006A44AD" w:rsidRDefault="00D27DF7" w:rsidP="00D27DF7">
      <w:pPr>
        <w:ind w:firstLine="567"/>
      </w:pPr>
      <w:r w:rsidRPr="006A44AD">
        <w:t xml:space="preserve">А) интерференцией,         Б) дискретностью,       В) дисперсией,          </w:t>
      </w:r>
    </w:p>
    <w:p w:rsidR="00D27DF7" w:rsidRPr="006A44AD" w:rsidRDefault="00D27DF7" w:rsidP="00D27DF7">
      <w:r w:rsidRPr="006A44AD">
        <w:t xml:space="preserve">    Г) поляризацией,              Д) дифракцией.</w:t>
      </w:r>
    </w:p>
    <w:p w:rsidR="00D27DF7" w:rsidRPr="006A44AD" w:rsidRDefault="00D27DF7" w:rsidP="00D27DF7">
      <w:pPr>
        <w:spacing w:before="280"/>
        <w:ind w:firstLine="567"/>
      </w:pPr>
      <w:r w:rsidRPr="006A44AD">
        <w:rPr>
          <w:b/>
          <w:bCs/>
        </w:rPr>
        <w:t>10.</w:t>
      </w:r>
      <w:r w:rsidRPr="006A44AD">
        <w:t xml:space="preserve"> Огибание волной малых препятствий называется</w:t>
      </w:r>
    </w:p>
    <w:p w:rsidR="00D27DF7" w:rsidRPr="006A44AD" w:rsidRDefault="00D27DF7" w:rsidP="00D27DF7">
      <w:pPr>
        <w:ind w:firstLine="567"/>
      </w:pPr>
      <w:r w:rsidRPr="006A44AD">
        <w:t xml:space="preserve">А) дифракцией,            Б) когерентностью,      В) интерференцией,       </w:t>
      </w:r>
    </w:p>
    <w:p w:rsidR="00D27DF7" w:rsidRPr="006A44AD" w:rsidRDefault="00D27DF7" w:rsidP="00D27DF7">
      <w:pPr>
        <w:ind w:firstLine="567"/>
      </w:pPr>
      <w:r w:rsidRPr="006A44AD">
        <w:t>Г) поляризацией,          Д) дискретностью,       Е) дисперсией.</w:t>
      </w:r>
    </w:p>
    <w:p w:rsidR="00D27DF7" w:rsidRPr="006A44AD" w:rsidRDefault="00D27DF7" w:rsidP="00D27DF7">
      <w:pPr>
        <w:spacing w:before="200"/>
        <w:ind w:right="200" w:firstLine="567"/>
        <w:rPr>
          <w:b/>
          <w:bCs/>
        </w:rPr>
      </w:pPr>
    </w:p>
    <w:p w:rsidR="00D27DF7" w:rsidRPr="006A44AD" w:rsidRDefault="00D27DF7" w:rsidP="00D27DF7">
      <w:pPr>
        <w:spacing w:before="200"/>
        <w:ind w:right="200" w:firstLine="567"/>
      </w:pPr>
      <w:r w:rsidRPr="006A44AD">
        <w:rPr>
          <w:b/>
          <w:bCs/>
        </w:rPr>
        <w:t>11.</w:t>
      </w:r>
      <w:r w:rsidRPr="006A44AD">
        <w:t xml:space="preserve"> Максимумы при интерференции от двух источников возникают при условии</w:t>
      </w:r>
    </w:p>
    <w:p w:rsidR="00D27DF7" w:rsidRPr="006A44AD" w:rsidRDefault="00D27DF7" w:rsidP="00D27DF7">
      <w:pPr>
        <w:spacing w:before="200"/>
        <w:ind w:right="200" w:firstLine="567"/>
      </w:pPr>
      <w:r>
        <w:rPr>
          <w:noProof/>
        </w:rPr>
        <w:lastRenderedPageBreak/>
        <w:drawing>
          <wp:inline distT="0" distB="0" distL="0" distR="0">
            <wp:extent cx="4279900" cy="787400"/>
            <wp:effectExtent l="19050" t="0" r="635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88" cstate="print"/>
                    <a:srcRect/>
                    <a:stretch>
                      <a:fillRect/>
                    </a:stretch>
                  </pic:blipFill>
                  <pic:spPr bwMode="auto">
                    <a:xfrm>
                      <a:off x="0" y="0"/>
                      <a:ext cx="4279900" cy="787400"/>
                    </a:xfrm>
                    <a:prstGeom prst="rect">
                      <a:avLst/>
                    </a:prstGeom>
                    <a:noFill/>
                    <a:ln w="9525">
                      <a:noFill/>
                      <a:miter lim="800000"/>
                      <a:headEnd/>
                      <a:tailEnd/>
                    </a:ln>
                  </pic:spPr>
                </pic:pic>
              </a:graphicData>
            </a:graphic>
          </wp:inline>
        </w:drawing>
      </w:r>
    </w:p>
    <w:p w:rsidR="00D27DF7" w:rsidRPr="006A44AD" w:rsidRDefault="00D27DF7" w:rsidP="00D27DF7">
      <w:pPr>
        <w:spacing w:before="200"/>
        <w:ind w:right="200" w:firstLine="567"/>
        <w:sectPr w:rsidR="00D27DF7" w:rsidRPr="006A44AD" w:rsidSect="00D27DF7">
          <w:pgSz w:w="11900" w:h="16820"/>
          <w:pgMar w:top="284" w:right="418" w:bottom="720" w:left="426" w:header="720" w:footer="720" w:gutter="0"/>
          <w:cols w:space="60"/>
          <w:noEndnote/>
        </w:sectPr>
      </w:pPr>
    </w:p>
    <w:p w:rsidR="00D27DF7" w:rsidRPr="006A44AD" w:rsidRDefault="00D27DF7" w:rsidP="00D27DF7">
      <w:pPr>
        <w:ind w:firstLine="567"/>
      </w:pPr>
      <w:r w:rsidRPr="006A44AD">
        <w:rPr>
          <w:b/>
          <w:bCs/>
        </w:rPr>
        <w:lastRenderedPageBreak/>
        <w:t>12.</w:t>
      </w:r>
      <w:r w:rsidRPr="006A44AD">
        <w:t xml:space="preserve"> Максимумы у дифракционной решетки возникают при условии</w:t>
      </w:r>
    </w:p>
    <w:p w:rsidR="00D27DF7" w:rsidRPr="006A44AD" w:rsidRDefault="00D27DF7" w:rsidP="00D27DF7">
      <w:pPr>
        <w:ind w:firstLine="567"/>
      </w:pPr>
      <w:r>
        <w:rPr>
          <w:noProof/>
        </w:rPr>
        <w:drawing>
          <wp:inline distT="0" distB="0" distL="0" distR="0">
            <wp:extent cx="4114800" cy="673100"/>
            <wp:effectExtent l="1905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89" cstate="print"/>
                    <a:srcRect/>
                    <a:stretch>
                      <a:fillRect/>
                    </a:stretch>
                  </pic:blipFill>
                  <pic:spPr bwMode="auto">
                    <a:xfrm>
                      <a:off x="0" y="0"/>
                      <a:ext cx="4114800" cy="673100"/>
                    </a:xfrm>
                    <a:prstGeom prst="rect">
                      <a:avLst/>
                    </a:prstGeom>
                    <a:noFill/>
                    <a:ln w="9525">
                      <a:noFill/>
                      <a:miter lim="800000"/>
                      <a:headEnd/>
                      <a:tailEnd/>
                    </a:ln>
                  </pic:spPr>
                </pic:pic>
              </a:graphicData>
            </a:graphic>
          </wp:inline>
        </w:drawing>
      </w:r>
    </w:p>
    <w:p w:rsidR="00D27DF7" w:rsidRPr="006A44AD" w:rsidRDefault="00D27DF7" w:rsidP="00D27DF7">
      <w:pPr>
        <w:pStyle w:val="FR1"/>
        <w:ind w:left="0" w:firstLine="567"/>
        <w:rPr>
          <w:b w:val="0"/>
        </w:rPr>
      </w:pPr>
      <w:r w:rsidRPr="006A44AD">
        <w:rPr>
          <w:b w:val="0"/>
        </w:rPr>
        <w:t>УСТАНОВИТЕ ПРАВИЛЬНУЮ ПОСЛЕДОВАТЕЛЬНОСТЬ:</w:t>
      </w:r>
    </w:p>
    <w:p w:rsidR="00D27DF7" w:rsidRPr="006A44AD" w:rsidRDefault="00D27DF7" w:rsidP="00D27DF7">
      <w:pPr>
        <w:spacing w:before="140"/>
        <w:ind w:firstLine="567"/>
      </w:pPr>
      <w:r w:rsidRPr="006A44AD">
        <w:rPr>
          <w:b/>
          <w:bCs/>
        </w:rPr>
        <w:t>13.</w:t>
      </w:r>
      <w:r w:rsidRPr="006A44AD">
        <w:t xml:space="preserve"> Возрастание длины волны в видимом спектре</w:t>
      </w:r>
    </w:p>
    <w:p w:rsidR="00D27DF7" w:rsidRPr="006A44AD" w:rsidRDefault="00D27DF7" w:rsidP="00D27DF7">
      <w:pPr>
        <w:spacing w:before="160"/>
        <w:ind w:firstLine="567"/>
      </w:pPr>
      <w:r w:rsidRPr="006A44AD">
        <w:t xml:space="preserve">   А) красный</w:t>
      </w:r>
    </w:p>
    <w:p w:rsidR="00D27DF7" w:rsidRPr="006A44AD" w:rsidRDefault="00D27DF7" w:rsidP="00D27DF7">
      <w:pPr>
        <w:spacing w:before="40"/>
        <w:ind w:firstLine="567"/>
      </w:pPr>
      <w:r w:rsidRPr="006A44AD">
        <w:t xml:space="preserve">   Б) синий</w:t>
      </w:r>
    </w:p>
    <w:p w:rsidR="00D27DF7" w:rsidRPr="006A44AD" w:rsidRDefault="00D27DF7" w:rsidP="00D27DF7">
      <w:pPr>
        <w:spacing w:before="40"/>
        <w:ind w:firstLine="567"/>
      </w:pPr>
      <w:r w:rsidRPr="006A44AD">
        <w:rPr>
          <w:bCs/>
        </w:rPr>
        <w:t xml:space="preserve">   В)</w:t>
      </w:r>
      <w:r w:rsidRPr="006A44AD">
        <w:t xml:space="preserve"> желтый</w:t>
      </w:r>
    </w:p>
    <w:p w:rsidR="00D27DF7" w:rsidRPr="006A44AD" w:rsidRDefault="00D27DF7" w:rsidP="00D27DF7">
      <w:pPr>
        <w:spacing w:before="40"/>
        <w:ind w:firstLine="567"/>
      </w:pPr>
      <w:r w:rsidRPr="006A44AD">
        <w:t xml:space="preserve">   Г) фиолетовый</w:t>
      </w:r>
    </w:p>
    <w:p w:rsidR="00D27DF7" w:rsidRPr="006A44AD" w:rsidRDefault="00D27DF7" w:rsidP="00D27DF7">
      <w:pPr>
        <w:spacing w:before="40"/>
        <w:ind w:firstLine="567"/>
      </w:pPr>
      <w:r w:rsidRPr="006A44AD">
        <w:t xml:space="preserve">   Д) оранжевый</w:t>
      </w:r>
    </w:p>
    <w:p w:rsidR="00D27DF7" w:rsidRPr="006A44AD" w:rsidRDefault="00D27DF7" w:rsidP="00D27DF7">
      <w:pPr>
        <w:spacing w:before="40"/>
        <w:ind w:firstLine="567"/>
      </w:pPr>
      <w:r w:rsidRPr="006A44AD">
        <w:t xml:space="preserve">   Е) голубой</w:t>
      </w:r>
    </w:p>
    <w:p w:rsidR="00D27DF7" w:rsidRPr="006A44AD" w:rsidRDefault="00D27DF7" w:rsidP="00D27DF7">
      <w:pPr>
        <w:spacing w:before="40"/>
        <w:ind w:firstLine="567"/>
      </w:pPr>
      <w:r w:rsidRPr="006A44AD">
        <w:t xml:space="preserve">   Ж) зеленый                      </w:t>
      </w:r>
    </w:p>
    <w:p w:rsidR="00D27DF7" w:rsidRPr="006A44AD" w:rsidRDefault="00D27DF7" w:rsidP="00D27DF7">
      <w:pPr>
        <w:pStyle w:val="FR1"/>
        <w:spacing w:before="240"/>
        <w:ind w:left="0" w:firstLine="567"/>
        <w:rPr>
          <w:b w:val="0"/>
        </w:rPr>
      </w:pPr>
      <w:r w:rsidRPr="006A44AD">
        <w:rPr>
          <w:b w:val="0"/>
        </w:rPr>
        <w:t>РЕШИТЕ ЗАДАЧИ:</w:t>
      </w:r>
    </w:p>
    <w:p w:rsidR="00D27DF7" w:rsidRPr="006A44AD" w:rsidRDefault="00D27DF7" w:rsidP="00D27DF7">
      <w:pPr>
        <w:ind w:firstLine="567"/>
      </w:pPr>
      <w:r w:rsidRPr="006A44AD">
        <w:rPr>
          <w:b/>
          <w:bCs/>
        </w:rPr>
        <w:t>14.</w:t>
      </w:r>
      <w:r w:rsidRPr="006A44AD">
        <w:t xml:space="preserve"> Крайнему красному лучу </w:t>
      </w:r>
      <w:r w:rsidRPr="006A44AD">
        <w:rPr>
          <w:iCs/>
        </w:rPr>
        <w:t xml:space="preserve">( λ = </w:t>
      </w:r>
      <w:r w:rsidRPr="006A44AD">
        <w:t>0,76 мкм) соответствует частота __ Гц.</w:t>
      </w:r>
    </w:p>
    <w:p w:rsidR="00D27DF7" w:rsidRPr="006A44AD" w:rsidRDefault="00D27DF7" w:rsidP="00D27DF7">
      <w:pPr>
        <w:ind w:firstLine="567"/>
      </w:pPr>
      <w:r w:rsidRPr="006A44AD">
        <w:rPr>
          <w:b/>
          <w:bCs/>
        </w:rPr>
        <w:t>15.</w:t>
      </w:r>
      <w:r w:rsidRPr="006A44AD">
        <w:t xml:space="preserve"> На дифракционную решетку с </w:t>
      </w:r>
      <w:r w:rsidRPr="006A44AD">
        <w:rPr>
          <w:iCs/>
        </w:rPr>
        <w:t xml:space="preserve">периодом </w:t>
      </w:r>
      <w:r w:rsidRPr="006A44AD">
        <w:t>2 • 10</w:t>
      </w:r>
      <w:r w:rsidRPr="006A44AD">
        <w:rPr>
          <w:vertAlign w:val="superscript"/>
        </w:rPr>
        <w:t xml:space="preserve">- </w:t>
      </w:r>
      <w:smartTag w:uri="urn:schemas-microsoft-com:office:smarttags" w:element="metricconverter">
        <w:smartTagPr>
          <w:attr w:name="ProductID" w:val="6 м"/>
        </w:smartTagPr>
        <w:r w:rsidRPr="006A44AD">
          <w:rPr>
            <w:vertAlign w:val="superscript"/>
          </w:rPr>
          <w:t>6</w:t>
        </w:r>
        <w:r w:rsidRPr="006A44AD">
          <w:t xml:space="preserve"> м</w:t>
        </w:r>
      </w:smartTag>
      <w:r w:rsidRPr="006A44AD">
        <w:t xml:space="preserve"> нормально падает монохроматическая волна света, при </w:t>
      </w:r>
      <w:r w:rsidRPr="006A44AD">
        <w:rPr>
          <w:iCs/>
        </w:rPr>
        <w:t>κ</w:t>
      </w:r>
      <w:r w:rsidRPr="006A44AD">
        <w:t xml:space="preserve"> = 4 и </w:t>
      </w:r>
      <w:r w:rsidRPr="006A44AD">
        <w:rPr>
          <w:lang w:val="en-US"/>
        </w:rPr>
        <w:t>sin</w:t>
      </w:r>
      <w:r w:rsidRPr="006A44AD">
        <w:t xml:space="preserve"> φ = 1 длина волны будет равна ___ м.</w:t>
      </w:r>
    </w:p>
    <w:p w:rsidR="00D27DF7" w:rsidRPr="006A44AD" w:rsidRDefault="00D27DF7" w:rsidP="00D27DF7">
      <w:pPr>
        <w:ind w:firstLine="567"/>
      </w:pPr>
      <w:r w:rsidRPr="006A44AD">
        <w:rPr>
          <w:b/>
        </w:rPr>
        <w:t>16</w:t>
      </w:r>
      <w:r w:rsidRPr="006A44AD">
        <w:t xml:space="preserve">. Расстояние между предметом и его изображением </w:t>
      </w:r>
      <w:smartTag w:uri="urn:schemas-microsoft-com:office:smarttags" w:element="metricconverter">
        <w:smartTagPr>
          <w:attr w:name="ProductID" w:val="72 см"/>
        </w:smartTagPr>
        <w:r w:rsidRPr="006A44AD">
          <w:t>72 см</w:t>
        </w:r>
      </w:smartTag>
      <w:r w:rsidRPr="006A44AD">
        <w:t>. Увеличение линзы равно 3. Найти фокусное расстояние линзы.</w:t>
      </w:r>
    </w:p>
    <w:p w:rsidR="00D27DF7" w:rsidRPr="006A44AD" w:rsidRDefault="00D27DF7" w:rsidP="00D27DF7">
      <w:pPr>
        <w:ind w:firstLine="567"/>
      </w:pPr>
      <w:r w:rsidRPr="006A44AD">
        <w:rPr>
          <w:b/>
        </w:rPr>
        <w:t>17.</w:t>
      </w:r>
      <w:r w:rsidRPr="006A44AD">
        <w:t xml:space="preserve"> На дне ручья лежит камешек. Мальчик хотел толкнуть его палкой. Прицеливаясь, мальчик держит палку под углом 45°. На каком расстоянии от камешка воткнётся палка в дно ручья, если глубина ручья </w:t>
      </w:r>
      <w:smartTag w:uri="urn:schemas-microsoft-com:office:smarttags" w:element="metricconverter">
        <w:smartTagPr>
          <w:attr w:name="ProductID" w:val="50 см"/>
        </w:smartTagPr>
        <w:r w:rsidRPr="006A44AD">
          <w:t>50 см</w:t>
        </w:r>
      </w:smartTag>
      <w:r w:rsidRPr="006A44AD">
        <w:t>?</w:t>
      </w:r>
    </w:p>
    <w:p w:rsidR="00D27DF7" w:rsidRPr="006A44AD" w:rsidRDefault="00D27DF7" w:rsidP="00D27DF7">
      <w:pPr>
        <w:ind w:firstLine="567"/>
      </w:pPr>
    </w:p>
    <w:p w:rsidR="00D27DF7" w:rsidRPr="006A44AD" w:rsidRDefault="00D27DF7" w:rsidP="00D27DF7">
      <w:pPr>
        <w:pStyle w:val="FR2"/>
        <w:ind w:firstLine="567"/>
        <w:rPr>
          <w:sz w:val="24"/>
          <w:szCs w:val="24"/>
        </w:rPr>
      </w:pPr>
      <w:r w:rsidRPr="006A44AD">
        <w:rPr>
          <w:i/>
          <w:iCs/>
          <w:sz w:val="24"/>
          <w:szCs w:val="24"/>
        </w:rPr>
        <w:t xml:space="preserve">2 </w:t>
      </w:r>
      <w:r w:rsidRPr="006A44AD">
        <w:rPr>
          <w:sz w:val="24"/>
          <w:szCs w:val="24"/>
        </w:rPr>
        <w:t>вариант</w:t>
      </w:r>
    </w:p>
    <w:p w:rsidR="00D27DF7" w:rsidRPr="006A44AD" w:rsidRDefault="00D27DF7" w:rsidP="00D27DF7">
      <w:pPr>
        <w:pStyle w:val="FR2"/>
        <w:ind w:firstLine="567"/>
        <w:rPr>
          <w:sz w:val="24"/>
          <w:szCs w:val="24"/>
        </w:rPr>
      </w:pPr>
      <w:r w:rsidRPr="006A44AD">
        <w:rPr>
          <w:sz w:val="24"/>
          <w:szCs w:val="24"/>
        </w:rPr>
        <w:t xml:space="preserve"> ВЫБЕРИТЕ ОДИН ПРАВИЛЬНЫЙ ОТВЕТ:</w:t>
      </w:r>
    </w:p>
    <w:p w:rsidR="00D27DF7" w:rsidRPr="006A44AD" w:rsidRDefault="00D27DF7" w:rsidP="00D27DF7">
      <w:pPr>
        <w:spacing w:before="120"/>
        <w:ind w:firstLine="567"/>
      </w:pPr>
      <w:r w:rsidRPr="006A44AD">
        <w:rPr>
          <w:b/>
        </w:rPr>
        <w:t>1.</w:t>
      </w:r>
      <w:r w:rsidRPr="006A44AD">
        <w:t xml:space="preserve"> Закон преломления света имеет вид (см.рис.)</w:t>
      </w:r>
    </w:p>
    <w:p w:rsidR="00D27DF7" w:rsidRPr="006A44AD" w:rsidRDefault="00D27DF7" w:rsidP="00D27DF7">
      <w:pPr>
        <w:spacing w:before="120"/>
        <w:ind w:firstLine="567"/>
      </w:pPr>
      <w:r>
        <w:rPr>
          <w:noProof/>
        </w:rPr>
        <w:drawing>
          <wp:inline distT="0" distB="0" distL="0" distR="0">
            <wp:extent cx="4292600" cy="2641600"/>
            <wp:effectExtent l="1905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90" cstate="print">
                      <a:lum bright="6000"/>
                    </a:blip>
                    <a:srcRect/>
                    <a:stretch>
                      <a:fillRect/>
                    </a:stretch>
                  </pic:blipFill>
                  <pic:spPr bwMode="auto">
                    <a:xfrm>
                      <a:off x="0" y="0"/>
                      <a:ext cx="4292600" cy="2641600"/>
                    </a:xfrm>
                    <a:prstGeom prst="rect">
                      <a:avLst/>
                    </a:prstGeom>
                    <a:noFill/>
                    <a:ln w="9525">
                      <a:noFill/>
                      <a:miter lim="800000"/>
                      <a:headEnd/>
                      <a:tailEnd/>
                    </a:ln>
                  </pic:spPr>
                </pic:pic>
              </a:graphicData>
            </a:graphic>
          </wp:inline>
        </w:drawing>
      </w:r>
    </w:p>
    <w:p w:rsidR="00D27DF7" w:rsidRPr="006A44AD" w:rsidRDefault="00D27DF7" w:rsidP="00D27DF7">
      <w:pPr>
        <w:spacing w:before="140"/>
        <w:ind w:firstLine="567"/>
      </w:pPr>
      <w:r w:rsidRPr="006A44AD">
        <w:rPr>
          <w:b/>
        </w:rPr>
        <w:t>2.</w:t>
      </w:r>
      <w:r w:rsidRPr="006A44AD">
        <w:t xml:space="preserve"> Предельный угол полного отражения (см. рис.) обозначен</w:t>
      </w:r>
    </w:p>
    <w:p w:rsidR="00D27DF7" w:rsidRPr="006A44AD" w:rsidRDefault="00D27DF7" w:rsidP="00D27DF7">
      <w:pPr>
        <w:spacing w:before="140"/>
        <w:ind w:firstLine="567"/>
      </w:pPr>
      <w:r>
        <w:rPr>
          <w:noProof/>
        </w:rPr>
        <w:drawing>
          <wp:inline distT="0" distB="0" distL="0" distR="0">
            <wp:extent cx="4318000" cy="215900"/>
            <wp:effectExtent l="19050" t="0" r="635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91" cstate="print"/>
                    <a:srcRect/>
                    <a:stretch>
                      <a:fillRect/>
                    </a:stretch>
                  </pic:blipFill>
                  <pic:spPr bwMode="auto">
                    <a:xfrm>
                      <a:off x="0" y="0"/>
                      <a:ext cx="4318000" cy="215900"/>
                    </a:xfrm>
                    <a:prstGeom prst="rect">
                      <a:avLst/>
                    </a:prstGeom>
                    <a:noFill/>
                    <a:ln w="9525">
                      <a:noFill/>
                      <a:miter lim="800000"/>
                      <a:headEnd/>
                      <a:tailEnd/>
                    </a:ln>
                  </pic:spPr>
                </pic:pic>
              </a:graphicData>
            </a:graphic>
          </wp:inline>
        </w:drawing>
      </w:r>
    </w:p>
    <w:p w:rsidR="00D27DF7" w:rsidRPr="006A44AD" w:rsidRDefault="00D27DF7" w:rsidP="00D27DF7">
      <w:pPr>
        <w:spacing w:before="180"/>
        <w:ind w:firstLine="567"/>
      </w:pPr>
      <w:r w:rsidRPr="006A44AD">
        <w:rPr>
          <w:b/>
        </w:rPr>
        <w:t>3</w:t>
      </w:r>
      <w:r w:rsidRPr="006A44AD">
        <w:t>. Закон отражения света имеет вид (см. рис.)</w:t>
      </w:r>
    </w:p>
    <w:p w:rsidR="00D27DF7" w:rsidRPr="006A44AD" w:rsidRDefault="00D27DF7" w:rsidP="00D27DF7">
      <w:pPr>
        <w:spacing w:before="180"/>
        <w:ind w:firstLine="567"/>
      </w:pPr>
      <w:r>
        <w:rPr>
          <w:noProof/>
        </w:rPr>
        <w:lastRenderedPageBreak/>
        <w:drawing>
          <wp:inline distT="0" distB="0" distL="0" distR="0">
            <wp:extent cx="4013200" cy="698500"/>
            <wp:effectExtent l="19050" t="0" r="635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92" cstate="print"/>
                    <a:srcRect/>
                    <a:stretch>
                      <a:fillRect/>
                    </a:stretch>
                  </pic:blipFill>
                  <pic:spPr bwMode="auto">
                    <a:xfrm>
                      <a:off x="0" y="0"/>
                      <a:ext cx="4013200" cy="698500"/>
                    </a:xfrm>
                    <a:prstGeom prst="rect">
                      <a:avLst/>
                    </a:prstGeom>
                    <a:noFill/>
                    <a:ln w="9525">
                      <a:noFill/>
                      <a:miter lim="800000"/>
                      <a:headEnd/>
                      <a:tailEnd/>
                    </a:ln>
                  </pic:spPr>
                </pic:pic>
              </a:graphicData>
            </a:graphic>
          </wp:inline>
        </w:drawing>
      </w:r>
    </w:p>
    <w:p w:rsidR="00D27DF7" w:rsidRPr="006A44AD" w:rsidRDefault="00D27DF7" w:rsidP="00D27DF7">
      <w:pPr>
        <w:spacing w:before="240"/>
        <w:ind w:firstLine="567"/>
      </w:pPr>
      <w:r w:rsidRPr="006A44AD">
        <w:rPr>
          <w:b/>
        </w:rPr>
        <w:t>4.</w:t>
      </w:r>
      <w:r w:rsidRPr="006A44AD">
        <w:t xml:space="preserve"> Угол отражения (см. рис.) обозначен</w:t>
      </w:r>
    </w:p>
    <w:p w:rsidR="00D27DF7" w:rsidRPr="006A44AD" w:rsidRDefault="00D27DF7" w:rsidP="00D27DF7">
      <w:pPr>
        <w:spacing w:before="240"/>
        <w:ind w:firstLine="567"/>
      </w:pPr>
      <w:r>
        <w:rPr>
          <w:noProof/>
        </w:rPr>
        <w:drawing>
          <wp:inline distT="0" distB="0" distL="0" distR="0">
            <wp:extent cx="4495800" cy="266700"/>
            <wp:effectExtent l="1905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93" cstate="print"/>
                    <a:srcRect/>
                    <a:stretch>
                      <a:fillRect/>
                    </a:stretch>
                  </pic:blipFill>
                  <pic:spPr bwMode="auto">
                    <a:xfrm>
                      <a:off x="0" y="0"/>
                      <a:ext cx="4495800" cy="266700"/>
                    </a:xfrm>
                    <a:prstGeom prst="rect">
                      <a:avLst/>
                    </a:prstGeom>
                    <a:noFill/>
                    <a:ln w="9525">
                      <a:noFill/>
                      <a:miter lim="800000"/>
                      <a:headEnd/>
                      <a:tailEnd/>
                    </a:ln>
                  </pic:spPr>
                </pic:pic>
              </a:graphicData>
            </a:graphic>
          </wp:inline>
        </w:drawing>
      </w:r>
    </w:p>
    <w:p w:rsidR="00D27DF7" w:rsidRPr="006A44AD" w:rsidRDefault="00D27DF7" w:rsidP="00D27DF7">
      <w:pPr>
        <w:spacing w:before="120"/>
        <w:ind w:firstLine="567"/>
      </w:pPr>
      <w:r w:rsidRPr="006A44AD">
        <w:rPr>
          <w:b/>
        </w:rPr>
        <w:t>5</w:t>
      </w:r>
      <w:r w:rsidRPr="006A44AD">
        <w:t>. Угол преломления (см. рис.) обозначен</w:t>
      </w:r>
    </w:p>
    <w:p w:rsidR="00D27DF7" w:rsidRPr="006A44AD" w:rsidRDefault="00D27DF7" w:rsidP="00D27DF7">
      <w:pPr>
        <w:spacing w:before="120"/>
        <w:ind w:firstLine="567"/>
      </w:pPr>
      <w:r>
        <w:rPr>
          <w:noProof/>
        </w:rPr>
        <w:drawing>
          <wp:inline distT="0" distB="0" distL="0" distR="0">
            <wp:extent cx="3962400" cy="292100"/>
            <wp:effectExtent l="1905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94" cstate="print"/>
                    <a:srcRect/>
                    <a:stretch>
                      <a:fillRect/>
                    </a:stretch>
                  </pic:blipFill>
                  <pic:spPr bwMode="auto">
                    <a:xfrm>
                      <a:off x="0" y="0"/>
                      <a:ext cx="3962400" cy="292100"/>
                    </a:xfrm>
                    <a:prstGeom prst="rect">
                      <a:avLst/>
                    </a:prstGeom>
                    <a:noFill/>
                    <a:ln w="9525">
                      <a:noFill/>
                      <a:miter lim="800000"/>
                      <a:headEnd/>
                      <a:tailEnd/>
                    </a:ln>
                  </pic:spPr>
                </pic:pic>
              </a:graphicData>
            </a:graphic>
          </wp:inline>
        </w:drawing>
      </w:r>
    </w:p>
    <w:p w:rsidR="00D27DF7" w:rsidRPr="006A44AD" w:rsidRDefault="00D27DF7" w:rsidP="00D27DF7">
      <w:pPr>
        <w:spacing w:before="100"/>
        <w:ind w:firstLine="567"/>
      </w:pPr>
      <w:r w:rsidRPr="006A44AD">
        <w:rPr>
          <w:b/>
        </w:rPr>
        <w:t>6</w:t>
      </w:r>
      <w:r w:rsidRPr="006A44AD">
        <w:t>. Угол падения (см. рис.) обозначен</w:t>
      </w:r>
    </w:p>
    <w:p w:rsidR="00D27DF7" w:rsidRPr="006A44AD" w:rsidRDefault="00D27DF7" w:rsidP="00D27DF7">
      <w:pPr>
        <w:spacing w:before="100"/>
        <w:ind w:firstLine="567"/>
      </w:pPr>
      <w:r>
        <w:rPr>
          <w:noProof/>
        </w:rPr>
        <w:drawing>
          <wp:inline distT="0" distB="0" distL="0" distR="0">
            <wp:extent cx="4470400" cy="355600"/>
            <wp:effectExtent l="19050" t="0" r="635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95" cstate="print"/>
                    <a:srcRect/>
                    <a:stretch>
                      <a:fillRect/>
                    </a:stretch>
                  </pic:blipFill>
                  <pic:spPr bwMode="auto">
                    <a:xfrm>
                      <a:off x="0" y="0"/>
                      <a:ext cx="4470400" cy="355600"/>
                    </a:xfrm>
                    <a:prstGeom prst="rect">
                      <a:avLst/>
                    </a:prstGeom>
                    <a:noFill/>
                    <a:ln w="9525">
                      <a:noFill/>
                      <a:miter lim="800000"/>
                      <a:headEnd/>
                      <a:tailEnd/>
                    </a:ln>
                  </pic:spPr>
                </pic:pic>
              </a:graphicData>
            </a:graphic>
          </wp:inline>
        </w:drawing>
      </w:r>
    </w:p>
    <w:p w:rsidR="00D27DF7" w:rsidRPr="006A44AD" w:rsidRDefault="00D27DF7" w:rsidP="00D27DF7">
      <w:pPr>
        <w:spacing w:before="100"/>
        <w:ind w:firstLine="567"/>
      </w:pPr>
    </w:p>
    <w:p w:rsidR="00D27DF7" w:rsidRPr="006A44AD" w:rsidRDefault="00D27DF7" w:rsidP="00D27DF7">
      <w:pPr>
        <w:spacing w:before="100"/>
        <w:ind w:firstLine="567"/>
        <w:sectPr w:rsidR="00D27DF7" w:rsidRPr="006A44AD" w:rsidSect="00D27DF7">
          <w:type w:val="continuous"/>
          <w:pgSz w:w="11900" w:h="16820"/>
          <w:pgMar w:top="284" w:right="418" w:bottom="720" w:left="426" w:header="720" w:footer="720" w:gutter="0"/>
          <w:cols w:space="60"/>
          <w:noEndnote/>
        </w:sectPr>
      </w:pPr>
    </w:p>
    <w:p w:rsidR="00D27DF7" w:rsidRPr="006A44AD" w:rsidRDefault="00D27DF7" w:rsidP="00D27DF7">
      <w:pPr>
        <w:ind w:firstLine="567"/>
      </w:pPr>
      <w:r w:rsidRPr="006A44AD">
        <w:rPr>
          <w:b/>
        </w:rPr>
        <w:lastRenderedPageBreak/>
        <w:t>7</w:t>
      </w:r>
      <w:r w:rsidRPr="006A44AD">
        <w:t xml:space="preserve">. Огибание волной малых препятствий называется  </w:t>
      </w:r>
    </w:p>
    <w:p w:rsidR="00D27DF7" w:rsidRPr="006A44AD" w:rsidRDefault="00D27DF7" w:rsidP="00D27DF7">
      <w:pPr>
        <w:spacing w:before="80"/>
        <w:ind w:firstLine="567"/>
      </w:pPr>
      <w:r w:rsidRPr="006A44AD">
        <w:t xml:space="preserve">А) дисперсией.           Б) интерференцией,    В) поляризацией,           </w:t>
      </w:r>
    </w:p>
    <w:p w:rsidR="00D27DF7" w:rsidRPr="006A44AD" w:rsidRDefault="00D27DF7" w:rsidP="00D27DF7">
      <w:pPr>
        <w:spacing w:before="80"/>
        <w:ind w:firstLine="567"/>
      </w:pPr>
      <w:r w:rsidRPr="006A44AD">
        <w:t xml:space="preserve">Г) дискретностью,     Д) дифракцией,             Е) когерентностью. </w:t>
      </w:r>
    </w:p>
    <w:p w:rsidR="00D27DF7" w:rsidRPr="006A44AD" w:rsidRDefault="00D27DF7" w:rsidP="00D27DF7">
      <w:pPr>
        <w:spacing w:before="180"/>
        <w:ind w:firstLine="567"/>
      </w:pPr>
      <w:r w:rsidRPr="006A44AD">
        <w:rPr>
          <w:b/>
        </w:rPr>
        <w:t>8</w:t>
      </w:r>
      <w:r w:rsidRPr="006A44AD">
        <w:t xml:space="preserve">. Сложение двух когерентных волн называется   </w:t>
      </w:r>
    </w:p>
    <w:p w:rsidR="00D27DF7" w:rsidRPr="006A44AD" w:rsidRDefault="00D27DF7" w:rsidP="00D27DF7">
      <w:pPr>
        <w:spacing w:before="40"/>
        <w:ind w:firstLine="567"/>
      </w:pPr>
      <w:r w:rsidRPr="006A44AD">
        <w:t xml:space="preserve">А) дисперсией.            Б) дифракцией,      В) интерференцией,        </w:t>
      </w:r>
    </w:p>
    <w:p w:rsidR="00D27DF7" w:rsidRPr="006A44AD" w:rsidRDefault="00D27DF7" w:rsidP="00D27DF7">
      <w:pPr>
        <w:spacing w:before="40"/>
        <w:ind w:firstLine="567"/>
      </w:pPr>
      <w:r w:rsidRPr="006A44AD">
        <w:t xml:space="preserve">Г) дискретностью.   Д) поляризацией,                     </w:t>
      </w:r>
    </w:p>
    <w:p w:rsidR="00D27DF7" w:rsidRPr="006A44AD" w:rsidRDefault="00D27DF7" w:rsidP="00D27DF7">
      <w:pPr>
        <w:spacing w:before="180"/>
        <w:ind w:firstLine="567"/>
      </w:pPr>
      <w:r w:rsidRPr="006A44AD">
        <w:rPr>
          <w:b/>
        </w:rPr>
        <w:t>9.</w:t>
      </w:r>
      <w:r w:rsidRPr="006A44AD">
        <w:t xml:space="preserve"> Зависимость показателя преломления вещества от частоты (длины) волны называется                              </w:t>
      </w:r>
    </w:p>
    <w:p w:rsidR="00D27DF7" w:rsidRPr="006A44AD" w:rsidRDefault="00D27DF7" w:rsidP="00D27DF7">
      <w:pPr>
        <w:ind w:firstLine="567"/>
      </w:pPr>
      <w:r w:rsidRPr="006A44AD">
        <w:t xml:space="preserve">А) дисперсией.             Б) интерференцией,        В) когерентностью,         Г) дифракцией,           </w:t>
      </w:r>
    </w:p>
    <w:p w:rsidR="00D27DF7" w:rsidRPr="006A44AD" w:rsidRDefault="00D27DF7" w:rsidP="00D27DF7">
      <w:pPr>
        <w:ind w:firstLine="567"/>
      </w:pPr>
      <w:r w:rsidRPr="006A44AD">
        <w:t xml:space="preserve">Д) дискретностью,          Е) поляризацией.        </w:t>
      </w:r>
    </w:p>
    <w:p w:rsidR="00D27DF7" w:rsidRPr="006A44AD" w:rsidRDefault="00D27DF7" w:rsidP="00D27DF7">
      <w:pPr>
        <w:spacing w:before="200"/>
        <w:ind w:firstLine="567"/>
      </w:pPr>
      <w:r w:rsidRPr="006A44AD">
        <w:rPr>
          <w:b/>
          <w:bCs/>
        </w:rPr>
        <w:t>10.</w:t>
      </w:r>
      <w:r w:rsidRPr="006A44AD">
        <w:t xml:space="preserve"> Способность электромагнитной волны проходить через   одноосный кристалл в определенном направлении называется   </w:t>
      </w:r>
    </w:p>
    <w:p w:rsidR="00D27DF7" w:rsidRPr="006A44AD" w:rsidRDefault="00D27DF7" w:rsidP="00D27DF7">
      <w:pPr>
        <w:ind w:firstLine="567"/>
      </w:pPr>
      <w:r w:rsidRPr="006A44AD">
        <w:t xml:space="preserve">А) когерентностью.         Б) дискретностью,            В) поляризацией,           </w:t>
      </w:r>
    </w:p>
    <w:p w:rsidR="00D27DF7" w:rsidRPr="006A44AD" w:rsidRDefault="00D27DF7" w:rsidP="00D27DF7">
      <w:pPr>
        <w:ind w:firstLine="567"/>
      </w:pPr>
      <w:r w:rsidRPr="006A44AD">
        <w:t xml:space="preserve">Г) дифракцией,          Д) дисперсией,             Е) интерференцией.      </w:t>
      </w:r>
    </w:p>
    <w:p w:rsidR="00D27DF7" w:rsidRPr="006A44AD" w:rsidRDefault="00D27DF7" w:rsidP="00D27DF7">
      <w:pPr>
        <w:spacing w:before="200"/>
        <w:ind w:firstLine="567"/>
      </w:pPr>
      <w:r w:rsidRPr="006A44AD">
        <w:rPr>
          <w:b/>
          <w:bCs/>
        </w:rPr>
        <w:t>11.</w:t>
      </w:r>
      <w:r w:rsidRPr="006A44AD">
        <w:t xml:space="preserve"> Минимумы при интерференции от двух источников возникают при условии                                   </w:t>
      </w:r>
    </w:p>
    <w:p w:rsidR="00D27DF7" w:rsidRPr="006A44AD" w:rsidRDefault="00D27DF7" w:rsidP="00D27DF7">
      <w:pPr>
        <w:spacing w:before="200"/>
        <w:ind w:firstLine="567"/>
      </w:pPr>
      <w:r>
        <w:rPr>
          <w:noProof/>
        </w:rPr>
        <w:drawing>
          <wp:inline distT="0" distB="0" distL="0" distR="0">
            <wp:extent cx="4013200" cy="889000"/>
            <wp:effectExtent l="19050" t="0" r="635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96" cstate="print"/>
                    <a:srcRect/>
                    <a:stretch>
                      <a:fillRect/>
                    </a:stretch>
                  </pic:blipFill>
                  <pic:spPr bwMode="auto">
                    <a:xfrm>
                      <a:off x="0" y="0"/>
                      <a:ext cx="4013200" cy="889000"/>
                    </a:xfrm>
                    <a:prstGeom prst="rect">
                      <a:avLst/>
                    </a:prstGeom>
                    <a:noFill/>
                    <a:ln w="9525">
                      <a:noFill/>
                      <a:miter lim="800000"/>
                      <a:headEnd/>
                      <a:tailEnd/>
                    </a:ln>
                  </pic:spPr>
                </pic:pic>
              </a:graphicData>
            </a:graphic>
          </wp:inline>
        </w:drawing>
      </w:r>
    </w:p>
    <w:p w:rsidR="00D27DF7" w:rsidRPr="006A44AD" w:rsidRDefault="00D27DF7" w:rsidP="00D27DF7">
      <w:pPr>
        <w:ind w:firstLine="567"/>
      </w:pPr>
      <w:r w:rsidRPr="006A44AD">
        <w:rPr>
          <w:b/>
          <w:bCs/>
        </w:rPr>
        <w:t>12.</w:t>
      </w:r>
      <w:r w:rsidRPr="006A44AD">
        <w:t xml:space="preserve"> Максимумы при интерференции от двух источников возникают при условии</w:t>
      </w:r>
    </w:p>
    <w:p w:rsidR="00D27DF7" w:rsidRPr="006A44AD" w:rsidRDefault="00D27DF7" w:rsidP="00D27DF7">
      <w:pPr>
        <w:ind w:firstLine="567"/>
      </w:pPr>
      <w:r>
        <w:rPr>
          <w:noProof/>
        </w:rPr>
        <w:drawing>
          <wp:inline distT="0" distB="0" distL="0" distR="0">
            <wp:extent cx="4660900" cy="914400"/>
            <wp:effectExtent l="19050" t="0" r="635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97" cstate="print"/>
                    <a:srcRect/>
                    <a:stretch>
                      <a:fillRect/>
                    </a:stretch>
                  </pic:blipFill>
                  <pic:spPr bwMode="auto">
                    <a:xfrm>
                      <a:off x="0" y="0"/>
                      <a:ext cx="4660900" cy="914400"/>
                    </a:xfrm>
                    <a:prstGeom prst="rect">
                      <a:avLst/>
                    </a:prstGeom>
                    <a:noFill/>
                    <a:ln w="9525">
                      <a:noFill/>
                      <a:miter lim="800000"/>
                      <a:headEnd/>
                      <a:tailEnd/>
                    </a:ln>
                  </pic:spPr>
                </pic:pic>
              </a:graphicData>
            </a:graphic>
          </wp:inline>
        </w:drawing>
      </w:r>
    </w:p>
    <w:p w:rsidR="00D27DF7" w:rsidRPr="006A44AD" w:rsidRDefault="00D27DF7" w:rsidP="00D27DF7">
      <w:pPr>
        <w:ind w:firstLine="567"/>
      </w:pPr>
    </w:p>
    <w:p w:rsidR="00D27DF7" w:rsidRPr="006A44AD" w:rsidRDefault="00D27DF7" w:rsidP="00D27DF7">
      <w:pPr>
        <w:pStyle w:val="FR1"/>
        <w:ind w:left="0" w:firstLine="567"/>
      </w:pPr>
      <w:r w:rsidRPr="006A44AD">
        <w:rPr>
          <w:b w:val="0"/>
          <w:bCs w:val="0"/>
          <w:i w:val="0"/>
          <w:iCs w:val="0"/>
        </w:rPr>
        <w:t>УСТАНОВИТЕ ПРАВИЛЬНУЮ ПОСЛЕДОВАТЕЛЬНОСТЬ:</w:t>
      </w:r>
    </w:p>
    <w:p w:rsidR="00D27DF7" w:rsidRPr="006A44AD" w:rsidRDefault="00D27DF7" w:rsidP="00D27DF7">
      <w:pPr>
        <w:spacing w:before="120"/>
        <w:ind w:firstLine="567"/>
      </w:pPr>
      <w:r w:rsidRPr="006A44AD">
        <w:rPr>
          <w:b/>
          <w:bCs/>
        </w:rPr>
        <w:t>13.</w:t>
      </w:r>
      <w:r w:rsidRPr="006A44AD">
        <w:t xml:space="preserve"> Возрастание частоты в видимом спектре</w:t>
      </w:r>
    </w:p>
    <w:p w:rsidR="00D27DF7" w:rsidRPr="006A44AD" w:rsidRDefault="00D27DF7" w:rsidP="00D27DF7">
      <w:pPr>
        <w:spacing w:before="40"/>
        <w:ind w:right="3600" w:firstLine="567"/>
      </w:pPr>
      <w:r w:rsidRPr="006A44AD">
        <w:t xml:space="preserve">  А) желтый    Б) оранжевый     В) зеленый   Г) красный   </w:t>
      </w:r>
    </w:p>
    <w:p w:rsidR="00D27DF7" w:rsidRPr="006A44AD" w:rsidRDefault="00D27DF7" w:rsidP="00D27DF7">
      <w:pPr>
        <w:spacing w:before="40"/>
        <w:ind w:right="3600" w:firstLine="567"/>
      </w:pPr>
      <w:r w:rsidRPr="006A44AD">
        <w:t xml:space="preserve"> Д) голубой     Е) фиолетовый     Ж) синий</w:t>
      </w:r>
    </w:p>
    <w:p w:rsidR="00D27DF7" w:rsidRPr="006A44AD" w:rsidRDefault="00D27DF7" w:rsidP="00D27DF7">
      <w:pPr>
        <w:pStyle w:val="FR1"/>
        <w:spacing w:before="240"/>
        <w:ind w:left="0" w:firstLine="567"/>
        <w:rPr>
          <w:b w:val="0"/>
        </w:rPr>
      </w:pPr>
      <w:r w:rsidRPr="006A44AD">
        <w:rPr>
          <w:b w:val="0"/>
        </w:rPr>
        <w:t>РЕШИТЕ ЗАДАЧИ:</w:t>
      </w:r>
    </w:p>
    <w:p w:rsidR="00D27DF7" w:rsidRPr="006A44AD" w:rsidRDefault="00D27DF7" w:rsidP="00D27DF7">
      <w:pPr>
        <w:spacing w:before="180"/>
        <w:ind w:firstLine="567"/>
      </w:pPr>
      <w:r w:rsidRPr="006A44AD">
        <w:rPr>
          <w:b/>
          <w:bCs/>
        </w:rPr>
        <w:lastRenderedPageBreak/>
        <w:t>14.</w:t>
      </w:r>
      <w:r w:rsidRPr="006A44AD">
        <w:t xml:space="preserve"> Крайнему фиолетовому лучу </w:t>
      </w:r>
      <w:r w:rsidRPr="006A44AD">
        <w:rPr>
          <w:i/>
          <w:iCs/>
        </w:rPr>
        <w:t>(λ  =</w:t>
      </w:r>
      <w:r w:rsidRPr="006A44AD">
        <w:t xml:space="preserve"> 0,4 мкм) соответствует частота ___ Гц.</w:t>
      </w:r>
    </w:p>
    <w:p w:rsidR="00D27DF7" w:rsidRPr="006A44AD" w:rsidRDefault="00D27DF7" w:rsidP="00D27DF7">
      <w:pPr>
        <w:spacing w:before="220"/>
        <w:ind w:firstLine="567"/>
      </w:pPr>
      <w:r w:rsidRPr="006A44AD">
        <w:rPr>
          <w:b/>
          <w:bCs/>
        </w:rPr>
        <w:t>15.</w:t>
      </w:r>
      <w:r w:rsidRPr="006A44AD">
        <w:t xml:space="preserve"> Два когерентных световых луча λ = 800 нм сходятся в  точке.  При    Δd = </w:t>
      </w:r>
      <w:smartTag w:uri="urn:schemas-microsoft-com:office:smarttags" w:element="metricconverter">
        <w:smartTagPr>
          <w:attr w:name="ProductID" w:val="4 мм"/>
        </w:smartTagPr>
        <w:r w:rsidRPr="006A44AD">
          <w:t>4 мм</w:t>
        </w:r>
      </w:smartTag>
      <w:r w:rsidRPr="006A44AD">
        <w:t xml:space="preserve"> пятно в точке выглядит ___.</w:t>
      </w:r>
    </w:p>
    <w:p w:rsidR="00D27DF7" w:rsidRPr="006A44AD" w:rsidRDefault="00D27DF7" w:rsidP="00D27DF7">
      <w:pPr>
        <w:spacing w:before="220"/>
        <w:ind w:firstLine="567"/>
      </w:pPr>
      <w:r w:rsidRPr="006A44AD">
        <w:rPr>
          <w:b/>
        </w:rPr>
        <w:t>16</w:t>
      </w:r>
      <w:r w:rsidRPr="006A44AD">
        <w:t xml:space="preserve">.  Предмет высотой </w:t>
      </w:r>
      <w:smartTag w:uri="urn:schemas-microsoft-com:office:smarttags" w:element="metricconverter">
        <w:smartTagPr>
          <w:attr w:name="ProductID" w:val="30 см"/>
        </w:smartTagPr>
        <w:r w:rsidRPr="006A44AD">
          <w:t>30 см</w:t>
        </w:r>
      </w:smartTag>
      <w:r w:rsidRPr="006A44AD">
        <w:t xml:space="preserve"> расположен вертикально на расстоянии </w:t>
      </w:r>
      <w:smartTag w:uri="urn:schemas-microsoft-com:office:smarttags" w:element="metricconverter">
        <w:smartTagPr>
          <w:attr w:name="ProductID" w:val="80 см"/>
        </w:smartTagPr>
        <w:r w:rsidRPr="006A44AD">
          <w:t>80 см</w:t>
        </w:r>
      </w:smartTag>
      <w:r w:rsidRPr="006A44AD">
        <w:t xml:space="preserve"> от линзы с оптической силой – 5дптр. Определить положение изображения и его высоту.</w:t>
      </w:r>
    </w:p>
    <w:p w:rsidR="00D27DF7" w:rsidRPr="006A44AD" w:rsidRDefault="00D27DF7" w:rsidP="00D27DF7">
      <w:pPr>
        <w:spacing w:before="220"/>
        <w:ind w:firstLine="567"/>
      </w:pPr>
      <w:r w:rsidRPr="006A44AD">
        <w:rPr>
          <w:b/>
        </w:rPr>
        <w:t>17.</w:t>
      </w:r>
      <w:r w:rsidRPr="006A44AD">
        <w:t xml:space="preserve"> Луч, отражённый от поверхности стекла с показателем преломления 1,7 образует с преломлённым лучом прямой угол. Определить угол падения и угол преломления.</w:t>
      </w:r>
    </w:p>
    <w:p w:rsidR="00D27DF7" w:rsidRPr="006A44AD" w:rsidRDefault="00D27DF7" w:rsidP="00D27DF7">
      <w:pPr>
        <w:spacing w:before="140"/>
        <w:ind w:firstLine="567"/>
      </w:pPr>
    </w:p>
    <w:p w:rsidR="00D27DF7" w:rsidRPr="006A44AD" w:rsidRDefault="00D27DF7" w:rsidP="00D27DF7">
      <w:pPr>
        <w:pStyle w:val="FR2"/>
        <w:ind w:firstLine="567"/>
        <w:rPr>
          <w:sz w:val="24"/>
          <w:szCs w:val="24"/>
        </w:rPr>
      </w:pPr>
      <w:r w:rsidRPr="006A44AD">
        <w:rPr>
          <w:i/>
          <w:iCs/>
          <w:sz w:val="24"/>
          <w:szCs w:val="24"/>
        </w:rPr>
        <w:t xml:space="preserve">3 </w:t>
      </w:r>
      <w:r w:rsidRPr="006A44AD">
        <w:rPr>
          <w:sz w:val="24"/>
          <w:szCs w:val="24"/>
        </w:rPr>
        <w:t>вариант</w:t>
      </w:r>
    </w:p>
    <w:p w:rsidR="00D27DF7" w:rsidRPr="006A44AD" w:rsidRDefault="00D27DF7" w:rsidP="00D27DF7">
      <w:pPr>
        <w:pStyle w:val="FR2"/>
        <w:ind w:firstLine="567"/>
        <w:rPr>
          <w:sz w:val="24"/>
          <w:szCs w:val="24"/>
        </w:rPr>
      </w:pPr>
      <w:r w:rsidRPr="006A44AD">
        <w:rPr>
          <w:sz w:val="24"/>
          <w:szCs w:val="24"/>
        </w:rPr>
        <w:t xml:space="preserve"> ВЫБЕРИТЕ ОДИН ПРАВИЛЬНЫЙ ОТВЕТ:</w:t>
      </w:r>
    </w:p>
    <w:p w:rsidR="00D27DF7" w:rsidRPr="006A44AD" w:rsidRDefault="00D27DF7" w:rsidP="00D27DF7">
      <w:pPr>
        <w:pStyle w:val="FR1"/>
        <w:ind w:left="0"/>
      </w:pPr>
    </w:p>
    <w:p w:rsidR="00D27DF7" w:rsidRPr="006A44AD" w:rsidRDefault="00D27DF7" w:rsidP="00D27DF7">
      <w:pPr>
        <w:pStyle w:val="FR1"/>
        <w:ind w:left="0" w:firstLine="567"/>
      </w:pPr>
      <w:r>
        <w:rPr>
          <w:noProof/>
        </w:rPr>
        <w:drawing>
          <wp:inline distT="0" distB="0" distL="0" distR="0">
            <wp:extent cx="4800600" cy="1714500"/>
            <wp:effectExtent l="1905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98" cstate="print">
                      <a:lum bright="6000"/>
                    </a:blip>
                    <a:srcRect/>
                    <a:stretch>
                      <a:fillRect/>
                    </a:stretch>
                  </pic:blipFill>
                  <pic:spPr bwMode="auto">
                    <a:xfrm>
                      <a:off x="0" y="0"/>
                      <a:ext cx="4800600" cy="1714500"/>
                    </a:xfrm>
                    <a:prstGeom prst="rect">
                      <a:avLst/>
                    </a:prstGeom>
                    <a:noFill/>
                    <a:ln w="9525">
                      <a:noFill/>
                      <a:miter lim="800000"/>
                      <a:headEnd/>
                      <a:tailEnd/>
                    </a:ln>
                  </pic:spPr>
                </pic:pic>
              </a:graphicData>
            </a:graphic>
          </wp:inline>
        </w:drawing>
      </w:r>
    </w:p>
    <w:p w:rsidR="00D27DF7" w:rsidRPr="006A44AD" w:rsidRDefault="00D27DF7" w:rsidP="00D27DF7">
      <w:pPr>
        <w:spacing w:before="140"/>
        <w:ind w:firstLine="567"/>
      </w:pPr>
      <w:r w:rsidRPr="006A44AD">
        <w:rPr>
          <w:b/>
        </w:rPr>
        <w:t>1</w:t>
      </w:r>
      <w:r w:rsidRPr="006A44AD">
        <w:t xml:space="preserve">. Предельный угол полного отражения будет равен (см. </w:t>
      </w:r>
      <w:r w:rsidRPr="006A44AD">
        <w:rPr>
          <w:bCs/>
        </w:rPr>
        <w:t>рис.)</w:t>
      </w:r>
    </w:p>
    <w:p w:rsidR="00D27DF7" w:rsidRPr="006A44AD" w:rsidRDefault="00D27DF7" w:rsidP="00D27DF7">
      <w:pPr>
        <w:pStyle w:val="FR1"/>
      </w:pPr>
    </w:p>
    <w:p w:rsidR="00D27DF7" w:rsidRPr="006A44AD" w:rsidRDefault="00D27DF7" w:rsidP="00D27DF7">
      <w:pPr>
        <w:pStyle w:val="FR1"/>
        <w:ind w:left="0" w:firstLine="567"/>
      </w:pPr>
      <w:r>
        <w:rPr>
          <w:noProof/>
        </w:rPr>
        <w:drawing>
          <wp:inline distT="0" distB="0" distL="0" distR="0">
            <wp:extent cx="4381500" cy="342900"/>
            <wp:effectExtent l="1905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99" cstate="print"/>
                    <a:srcRect/>
                    <a:stretch>
                      <a:fillRect/>
                    </a:stretch>
                  </pic:blipFill>
                  <pic:spPr bwMode="auto">
                    <a:xfrm>
                      <a:off x="0" y="0"/>
                      <a:ext cx="4381500" cy="342900"/>
                    </a:xfrm>
                    <a:prstGeom prst="rect">
                      <a:avLst/>
                    </a:prstGeom>
                    <a:noFill/>
                    <a:ln w="9525">
                      <a:noFill/>
                      <a:miter lim="800000"/>
                      <a:headEnd/>
                      <a:tailEnd/>
                    </a:ln>
                  </pic:spPr>
                </pic:pic>
              </a:graphicData>
            </a:graphic>
          </wp:inline>
        </w:drawing>
      </w:r>
    </w:p>
    <w:p w:rsidR="00D27DF7" w:rsidRPr="006A44AD" w:rsidRDefault="00D27DF7" w:rsidP="00D27DF7">
      <w:pPr>
        <w:pStyle w:val="FR1"/>
        <w:ind w:left="0" w:firstLine="567"/>
      </w:pPr>
    </w:p>
    <w:p w:rsidR="00D27DF7" w:rsidRPr="006A44AD" w:rsidRDefault="00D27DF7" w:rsidP="00D27DF7">
      <w:pPr>
        <w:pStyle w:val="FR1"/>
        <w:ind w:left="0" w:firstLine="567"/>
        <w:sectPr w:rsidR="00D27DF7" w:rsidRPr="006A44AD" w:rsidSect="00D27DF7">
          <w:type w:val="continuous"/>
          <w:pgSz w:w="11900" w:h="16820"/>
          <w:pgMar w:top="284" w:right="418" w:bottom="720" w:left="426" w:header="720" w:footer="720" w:gutter="0"/>
          <w:cols w:space="60"/>
          <w:noEndnote/>
        </w:sectPr>
      </w:pPr>
    </w:p>
    <w:p w:rsidR="00D27DF7" w:rsidRPr="006A44AD" w:rsidRDefault="00D27DF7" w:rsidP="00D27DF7">
      <w:pPr>
        <w:ind w:firstLine="567"/>
      </w:pPr>
      <w:r w:rsidRPr="006A44AD">
        <w:rPr>
          <w:b/>
        </w:rPr>
        <w:lastRenderedPageBreak/>
        <w:t>2.</w:t>
      </w:r>
      <w:r w:rsidRPr="006A44AD">
        <w:t xml:space="preserve"> Закон отражения света имеет вид (см. рис.)   </w:t>
      </w:r>
    </w:p>
    <w:p w:rsidR="00D27DF7" w:rsidRPr="006A44AD" w:rsidRDefault="00D27DF7" w:rsidP="00D27DF7">
      <w:pPr>
        <w:ind w:firstLine="567"/>
      </w:pPr>
      <w:r>
        <w:rPr>
          <w:noProof/>
        </w:rPr>
        <w:drawing>
          <wp:inline distT="0" distB="0" distL="0" distR="0">
            <wp:extent cx="3975100" cy="939800"/>
            <wp:effectExtent l="19050" t="0" r="635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00" cstate="print"/>
                    <a:srcRect/>
                    <a:stretch>
                      <a:fillRect/>
                    </a:stretch>
                  </pic:blipFill>
                  <pic:spPr bwMode="auto">
                    <a:xfrm>
                      <a:off x="0" y="0"/>
                      <a:ext cx="3975100" cy="939800"/>
                    </a:xfrm>
                    <a:prstGeom prst="rect">
                      <a:avLst/>
                    </a:prstGeom>
                    <a:noFill/>
                    <a:ln w="9525">
                      <a:noFill/>
                      <a:miter lim="800000"/>
                      <a:headEnd/>
                      <a:tailEnd/>
                    </a:ln>
                  </pic:spPr>
                </pic:pic>
              </a:graphicData>
            </a:graphic>
          </wp:inline>
        </w:drawing>
      </w:r>
    </w:p>
    <w:p w:rsidR="00D27DF7" w:rsidRPr="006A44AD" w:rsidRDefault="00D27DF7" w:rsidP="00D27DF7">
      <w:pPr>
        <w:tabs>
          <w:tab w:val="left" w:pos="560"/>
          <w:tab w:val="left" w:pos="6000"/>
        </w:tabs>
        <w:spacing w:before="220"/>
        <w:ind w:firstLine="567"/>
        <w:jc w:val="both"/>
      </w:pPr>
      <w:r w:rsidRPr="006A44AD">
        <w:rPr>
          <w:b/>
        </w:rPr>
        <w:t>3.</w:t>
      </w:r>
      <w:r w:rsidRPr="006A44AD">
        <w:t xml:space="preserve"> Закон преломления света имеет вид (см. рис.)</w:t>
      </w:r>
      <w:r w:rsidRPr="006A44AD">
        <w:tab/>
      </w:r>
    </w:p>
    <w:p w:rsidR="00D27DF7" w:rsidRPr="006A44AD" w:rsidRDefault="00D27DF7" w:rsidP="00D27DF7">
      <w:pPr>
        <w:tabs>
          <w:tab w:val="left" w:pos="560"/>
          <w:tab w:val="left" w:pos="6000"/>
        </w:tabs>
        <w:spacing w:before="220"/>
        <w:ind w:firstLine="567"/>
      </w:pPr>
      <w:r>
        <w:rPr>
          <w:noProof/>
        </w:rPr>
        <w:drawing>
          <wp:inline distT="0" distB="0" distL="0" distR="0">
            <wp:extent cx="3835400" cy="774700"/>
            <wp:effectExtent l="1905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01" cstate="print"/>
                    <a:srcRect/>
                    <a:stretch>
                      <a:fillRect/>
                    </a:stretch>
                  </pic:blipFill>
                  <pic:spPr bwMode="auto">
                    <a:xfrm>
                      <a:off x="0" y="0"/>
                      <a:ext cx="3835400" cy="774700"/>
                    </a:xfrm>
                    <a:prstGeom prst="rect">
                      <a:avLst/>
                    </a:prstGeom>
                    <a:noFill/>
                    <a:ln w="9525">
                      <a:noFill/>
                      <a:miter lim="800000"/>
                      <a:headEnd/>
                      <a:tailEnd/>
                    </a:ln>
                  </pic:spPr>
                </pic:pic>
              </a:graphicData>
            </a:graphic>
          </wp:inline>
        </w:drawing>
      </w:r>
    </w:p>
    <w:p w:rsidR="00D27DF7" w:rsidRPr="006A44AD" w:rsidRDefault="00D27DF7" w:rsidP="00D27DF7">
      <w:pPr>
        <w:spacing w:before="140"/>
        <w:ind w:firstLine="567"/>
      </w:pPr>
      <w:r w:rsidRPr="006A44AD">
        <w:rPr>
          <w:b/>
        </w:rPr>
        <w:t>4</w:t>
      </w:r>
      <w:r w:rsidRPr="006A44AD">
        <w:t xml:space="preserve">. Угол преломления (см. рис.) обозначен    </w:t>
      </w:r>
    </w:p>
    <w:p w:rsidR="00D27DF7" w:rsidRPr="006A44AD" w:rsidRDefault="00D27DF7" w:rsidP="00D27DF7">
      <w:pPr>
        <w:spacing w:before="140"/>
        <w:ind w:firstLine="567"/>
      </w:pPr>
      <w:r>
        <w:rPr>
          <w:noProof/>
        </w:rPr>
        <w:drawing>
          <wp:inline distT="0" distB="0" distL="0" distR="0">
            <wp:extent cx="2794000" cy="368300"/>
            <wp:effectExtent l="19050" t="0" r="635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02" cstate="print"/>
                    <a:srcRect/>
                    <a:stretch>
                      <a:fillRect/>
                    </a:stretch>
                  </pic:blipFill>
                  <pic:spPr bwMode="auto">
                    <a:xfrm>
                      <a:off x="0" y="0"/>
                      <a:ext cx="2794000" cy="368300"/>
                    </a:xfrm>
                    <a:prstGeom prst="rect">
                      <a:avLst/>
                    </a:prstGeom>
                    <a:noFill/>
                    <a:ln w="9525">
                      <a:noFill/>
                      <a:miter lim="800000"/>
                      <a:headEnd/>
                      <a:tailEnd/>
                    </a:ln>
                  </pic:spPr>
                </pic:pic>
              </a:graphicData>
            </a:graphic>
          </wp:inline>
        </w:drawing>
      </w:r>
    </w:p>
    <w:p w:rsidR="00D27DF7" w:rsidRPr="006A44AD" w:rsidRDefault="00D27DF7" w:rsidP="00D27DF7">
      <w:pPr>
        <w:tabs>
          <w:tab w:val="left" w:pos="580"/>
          <w:tab w:val="left" w:pos="5240"/>
        </w:tabs>
        <w:spacing w:before="140"/>
        <w:ind w:firstLine="567"/>
      </w:pPr>
      <w:r w:rsidRPr="006A44AD">
        <w:tab/>
        <w:t>5. Угол падения обозначен (см. рис.)</w:t>
      </w:r>
    </w:p>
    <w:p w:rsidR="00D27DF7" w:rsidRPr="006A44AD" w:rsidRDefault="00D27DF7" w:rsidP="00D27DF7">
      <w:pPr>
        <w:tabs>
          <w:tab w:val="left" w:pos="580"/>
          <w:tab w:val="left" w:pos="5240"/>
        </w:tabs>
        <w:spacing w:before="140"/>
        <w:ind w:firstLine="567"/>
      </w:pPr>
      <w:r>
        <w:rPr>
          <w:noProof/>
        </w:rPr>
        <w:drawing>
          <wp:inline distT="0" distB="0" distL="0" distR="0">
            <wp:extent cx="3949700" cy="292100"/>
            <wp:effectExtent l="1905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03" cstate="print"/>
                    <a:srcRect/>
                    <a:stretch>
                      <a:fillRect/>
                    </a:stretch>
                  </pic:blipFill>
                  <pic:spPr bwMode="auto">
                    <a:xfrm>
                      <a:off x="0" y="0"/>
                      <a:ext cx="3949700" cy="292100"/>
                    </a:xfrm>
                    <a:prstGeom prst="rect">
                      <a:avLst/>
                    </a:prstGeom>
                    <a:noFill/>
                    <a:ln w="9525">
                      <a:noFill/>
                      <a:miter lim="800000"/>
                      <a:headEnd/>
                      <a:tailEnd/>
                    </a:ln>
                  </pic:spPr>
                </pic:pic>
              </a:graphicData>
            </a:graphic>
          </wp:inline>
        </w:drawing>
      </w:r>
    </w:p>
    <w:p w:rsidR="00D27DF7" w:rsidRPr="006A44AD" w:rsidRDefault="00D27DF7" w:rsidP="00D27DF7">
      <w:pPr>
        <w:tabs>
          <w:tab w:val="left" w:pos="560"/>
          <w:tab w:val="left" w:pos="5640"/>
        </w:tabs>
        <w:spacing w:before="160"/>
        <w:jc w:val="both"/>
      </w:pPr>
      <w:r w:rsidRPr="006A44AD">
        <w:rPr>
          <w:b/>
        </w:rPr>
        <w:t>6.</w:t>
      </w:r>
      <w:r w:rsidRPr="006A44AD">
        <w:t xml:space="preserve"> Угол отражения (см. рис.) обозначен</w:t>
      </w:r>
    </w:p>
    <w:p w:rsidR="00D27DF7" w:rsidRPr="006A44AD" w:rsidRDefault="00D27DF7" w:rsidP="00D27DF7">
      <w:pPr>
        <w:tabs>
          <w:tab w:val="left" w:pos="560"/>
          <w:tab w:val="left" w:pos="5640"/>
        </w:tabs>
        <w:spacing w:before="160"/>
        <w:ind w:firstLine="567"/>
      </w:pPr>
      <w:r>
        <w:rPr>
          <w:noProof/>
        </w:rPr>
        <w:drawing>
          <wp:inline distT="0" distB="0" distL="0" distR="0">
            <wp:extent cx="3860800" cy="342900"/>
            <wp:effectExtent l="19050" t="0" r="635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04" cstate="print"/>
                    <a:srcRect/>
                    <a:stretch>
                      <a:fillRect/>
                    </a:stretch>
                  </pic:blipFill>
                  <pic:spPr bwMode="auto">
                    <a:xfrm>
                      <a:off x="0" y="0"/>
                      <a:ext cx="3860800" cy="342900"/>
                    </a:xfrm>
                    <a:prstGeom prst="rect">
                      <a:avLst/>
                    </a:prstGeom>
                    <a:noFill/>
                    <a:ln w="9525">
                      <a:noFill/>
                      <a:miter lim="800000"/>
                      <a:headEnd/>
                      <a:tailEnd/>
                    </a:ln>
                  </pic:spPr>
                </pic:pic>
              </a:graphicData>
            </a:graphic>
          </wp:inline>
        </w:drawing>
      </w:r>
    </w:p>
    <w:p w:rsidR="00D27DF7" w:rsidRPr="006A44AD" w:rsidRDefault="00D27DF7" w:rsidP="00D27DF7">
      <w:pPr>
        <w:ind w:firstLine="567"/>
      </w:pPr>
      <w:r w:rsidRPr="006A44AD">
        <w:rPr>
          <w:b/>
        </w:rPr>
        <w:t>7.</w:t>
      </w:r>
      <w:r w:rsidRPr="006A44AD">
        <w:t xml:space="preserve"> Сложение двух когерентных волн называется    </w:t>
      </w:r>
    </w:p>
    <w:p w:rsidR="00D27DF7" w:rsidRPr="006A44AD" w:rsidRDefault="00D27DF7" w:rsidP="00D27DF7">
      <w:pPr>
        <w:ind w:firstLine="567"/>
      </w:pPr>
      <w:r w:rsidRPr="006A44AD">
        <w:t xml:space="preserve">  А) дисперсией.             Б) интерференцией,      В) дифракцией,         </w:t>
      </w:r>
    </w:p>
    <w:p w:rsidR="00D27DF7" w:rsidRPr="006A44AD" w:rsidRDefault="00D27DF7" w:rsidP="00D27DF7">
      <w:pPr>
        <w:ind w:firstLine="567"/>
      </w:pPr>
      <w:r w:rsidRPr="006A44AD">
        <w:t xml:space="preserve">   Г) дискретностью.    Д) поляризацией,                               </w:t>
      </w:r>
    </w:p>
    <w:p w:rsidR="00D27DF7" w:rsidRPr="006A44AD" w:rsidRDefault="00D27DF7" w:rsidP="00D27DF7">
      <w:pPr>
        <w:spacing w:before="200"/>
        <w:ind w:firstLine="567"/>
      </w:pPr>
      <w:r w:rsidRPr="006A44AD">
        <w:rPr>
          <w:b/>
        </w:rPr>
        <w:t>8</w:t>
      </w:r>
      <w:r w:rsidRPr="006A44AD">
        <w:t xml:space="preserve">. Зависимость показателя преломления вещества от частоты (длины) волны называется                                </w:t>
      </w:r>
    </w:p>
    <w:p w:rsidR="00D27DF7" w:rsidRPr="006A44AD" w:rsidRDefault="00D27DF7" w:rsidP="00D27DF7">
      <w:pPr>
        <w:spacing w:before="120"/>
        <w:ind w:firstLine="567"/>
      </w:pPr>
      <w:r w:rsidRPr="006A44AD">
        <w:t xml:space="preserve">А) интерференцией,         Б) дисперсией,           В) дискретностью,          </w:t>
      </w:r>
    </w:p>
    <w:p w:rsidR="00D27DF7" w:rsidRPr="006A44AD" w:rsidRDefault="00D27DF7" w:rsidP="00D27DF7">
      <w:pPr>
        <w:spacing w:before="120"/>
        <w:ind w:firstLine="567"/>
      </w:pPr>
      <w:r w:rsidRPr="006A44AD">
        <w:t xml:space="preserve">Г) когерентностью,         Д) поляризацией,           Е) дифракцией.           </w:t>
      </w:r>
    </w:p>
    <w:p w:rsidR="00D27DF7" w:rsidRPr="006A44AD" w:rsidRDefault="00D27DF7" w:rsidP="00D27DF7">
      <w:pPr>
        <w:ind w:firstLine="567"/>
      </w:pPr>
      <w:r w:rsidRPr="006A44AD">
        <w:rPr>
          <w:b/>
        </w:rPr>
        <w:t>9</w:t>
      </w:r>
      <w:r w:rsidRPr="006A44AD">
        <w:t xml:space="preserve">. Способность электромагнитной волны проходить через одноосный кристалл в определенном   </w:t>
      </w:r>
    </w:p>
    <w:p w:rsidR="00D27DF7" w:rsidRPr="006A44AD" w:rsidRDefault="00D27DF7" w:rsidP="00D27DF7">
      <w:pPr>
        <w:ind w:firstLine="567"/>
      </w:pPr>
      <w:r w:rsidRPr="006A44AD">
        <w:t xml:space="preserve">     направлении называется</w:t>
      </w:r>
    </w:p>
    <w:p w:rsidR="00D27DF7" w:rsidRPr="006A44AD" w:rsidRDefault="00D27DF7" w:rsidP="00D27DF7">
      <w:pPr>
        <w:ind w:firstLine="567"/>
      </w:pPr>
      <w:r w:rsidRPr="006A44AD">
        <w:t xml:space="preserve">А) дифракцией.            Б) когерентностью,         В) интерференцией,         </w:t>
      </w:r>
    </w:p>
    <w:p w:rsidR="00D27DF7" w:rsidRPr="006A44AD" w:rsidRDefault="00D27DF7" w:rsidP="00D27DF7">
      <w:pPr>
        <w:ind w:firstLine="567"/>
      </w:pPr>
      <w:r w:rsidRPr="006A44AD">
        <w:t>Г) дисперсией,             Д) дискретностью,          Е) поляризацией.</w:t>
      </w:r>
    </w:p>
    <w:p w:rsidR="00D27DF7" w:rsidRPr="006A44AD" w:rsidRDefault="00D27DF7" w:rsidP="00D27DF7">
      <w:pPr>
        <w:spacing w:before="260"/>
        <w:ind w:firstLine="567"/>
      </w:pPr>
      <w:r w:rsidRPr="006A44AD">
        <w:rPr>
          <w:b/>
          <w:bCs/>
        </w:rPr>
        <w:t>10.</w:t>
      </w:r>
      <w:r w:rsidRPr="006A44AD">
        <w:t xml:space="preserve"> Огибание волной малых препятствий называется</w:t>
      </w:r>
    </w:p>
    <w:p w:rsidR="00D27DF7" w:rsidRPr="006A44AD" w:rsidRDefault="00D27DF7" w:rsidP="00D27DF7">
      <w:pPr>
        <w:ind w:firstLine="567"/>
        <w:jc w:val="both"/>
      </w:pPr>
      <w:r w:rsidRPr="006A44AD">
        <w:t xml:space="preserve">А) дисперсией.             Б) дискретностью, В) дифракцией,             </w:t>
      </w:r>
    </w:p>
    <w:p w:rsidR="00D27DF7" w:rsidRPr="006A44AD" w:rsidRDefault="00D27DF7" w:rsidP="00D27DF7">
      <w:pPr>
        <w:ind w:firstLine="567"/>
        <w:jc w:val="both"/>
      </w:pPr>
      <w:r w:rsidRPr="006A44AD">
        <w:t>Г) поляризацией, Д) когерентностью,          Е) интерференцией.</w:t>
      </w:r>
    </w:p>
    <w:p w:rsidR="00D27DF7" w:rsidRPr="006A44AD" w:rsidRDefault="00D27DF7" w:rsidP="00D27DF7">
      <w:pPr>
        <w:spacing w:before="120"/>
        <w:ind w:right="200" w:firstLine="567"/>
      </w:pPr>
      <w:r w:rsidRPr="006A44AD">
        <w:rPr>
          <w:b/>
          <w:bCs/>
        </w:rPr>
        <w:t>11.</w:t>
      </w:r>
      <w:r w:rsidRPr="006A44AD">
        <w:t xml:space="preserve"> Максимумы у дифракционной решетки возникают при условии</w:t>
      </w:r>
    </w:p>
    <w:p w:rsidR="00D27DF7" w:rsidRPr="006A44AD" w:rsidRDefault="00D27DF7" w:rsidP="00D27DF7">
      <w:pPr>
        <w:spacing w:before="120"/>
        <w:ind w:right="200" w:firstLine="567"/>
      </w:pPr>
      <w:r>
        <w:rPr>
          <w:noProof/>
        </w:rPr>
        <w:drawing>
          <wp:inline distT="0" distB="0" distL="0" distR="0">
            <wp:extent cx="4508500" cy="1143000"/>
            <wp:effectExtent l="19050" t="0" r="635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05" cstate="print"/>
                    <a:srcRect/>
                    <a:stretch>
                      <a:fillRect/>
                    </a:stretch>
                  </pic:blipFill>
                  <pic:spPr bwMode="auto">
                    <a:xfrm>
                      <a:off x="0" y="0"/>
                      <a:ext cx="4508500" cy="1143000"/>
                    </a:xfrm>
                    <a:prstGeom prst="rect">
                      <a:avLst/>
                    </a:prstGeom>
                    <a:noFill/>
                    <a:ln w="9525">
                      <a:noFill/>
                      <a:miter lim="800000"/>
                      <a:headEnd/>
                      <a:tailEnd/>
                    </a:ln>
                  </pic:spPr>
                </pic:pic>
              </a:graphicData>
            </a:graphic>
          </wp:inline>
        </w:drawing>
      </w:r>
    </w:p>
    <w:p w:rsidR="00D27DF7" w:rsidRPr="006A44AD" w:rsidRDefault="00D27DF7" w:rsidP="00D27DF7">
      <w:pPr>
        <w:spacing w:before="40"/>
        <w:ind w:right="200" w:firstLine="567"/>
      </w:pPr>
      <w:r w:rsidRPr="006A44AD">
        <w:rPr>
          <w:b/>
          <w:bCs/>
        </w:rPr>
        <w:t>12.</w:t>
      </w:r>
      <w:r w:rsidRPr="006A44AD">
        <w:t xml:space="preserve"> Минимумы при интерференции от двух источников воз</w:t>
      </w:r>
      <w:r w:rsidRPr="006A44AD">
        <w:softHyphen/>
        <w:t>никают при условии</w:t>
      </w:r>
    </w:p>
    <w:p w:rsidR="00D27DF7" w:rsidRPr="006A44AD" w:rsidRDefault="00D27DF7" w:rsidP="00D27DF7">
      <w:pPr>
        <w:spacing w:before="40"/>
        <w:ind w:right="200" w:firstLine="567"/>
      </w:pPr>
      <w:r>
        <w:rPr>
          <w:noProof/>
        </w:rPr>
        <w:lastRenderedPageBreak/>
        <w:drawing>
          <wp:inline distT="0" distB="0" distL="0" distR="0">
            <wp:extent cx="4064000" cy="977900"/>
            <wp:effectExtent l="1905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06" cstate="print"/>
                    <a:srcRect/>
                    <a:stretch>
                      <a:fillRect/>
                    </a:stretch>
                  </pic:blipFill>
                  <pic:spPr bwMode="auto">
                    <a:xfrm>
                      <a:off x="0" y="0"/>
                      <a:ext cx="4064000" cy="977900"/>
                    </a:xfrm>
                    <a:prstGeom prst="rect">
                      <a:avLst/>
                    </a:prstGeom>
                    <a:noFill/>
                    <a:ln w="9525">
                      <a:noFill/>
                      <a:miter lim="800000"/>
                      <a:headEnd/>
                      <a:tailEnd/>
                    </a:ln>
                  </pic:spPr>
                </pic:pic>
              </a:graphicData>
            </a:graphic>
          </wp:inline>
        </w:drawing>
      </w:r>
    </w:p>
    <w:p w:rsidR="00D27DF7" w:rsidRPr="006A44AD" w:rsidRDefault="00D27DF7" w:rsidP="00D27DF7">
      <w:pPr>
        <w:pStyle w:val="FR1"/>
        <w:ind w:left="0" w:firstLine="567"/>
        <w:rPr>
          <w:b w:val="0"/>
        </w:rPr>
      </w:pPr>
    </w:p>
    <w:p w:rsidR="00D27DF7" w:rsidRPr="006A44AD" w:rsidRDefault="00D27DF7" w:rsidP="00D27DF7">
      <w:pPr>
        <w:pStyle w:val="FR1"/>
        <w:ind w:left="0" w:firstLine="567"/>
        <w:rPr>
          <w:b w:val="0"/>
        </w:rPr>
      </w:pPr>
      <w:r w:rsidRPr="006A44AD">
        <w:rPr>
          <w:b w:val="0"/>
        </w:rPr>
        <w:t>УСТАНОВИТЕ ПРАВИЛЬНУЮ ПОСЛЕДОВАТЕЛЬНОСТЬ:</w:t>
      </w:r>
    </w:p>
    <w:p w:rsidR="00D27DF7" w:rsidRPr="006A44AD" w:rsidRDefault="00D27DF7" w:rsidP="00D27DF7">
      <w:pPr>
        <w:ind w:firstLine="567"/>
      </w:pPr>
      <w:r w:rsidRPr="006A44AD">
        <w:rPr>
          <w:b/>
          <w:bCs/>
        </w:rPr>
        <w:t>13.</w:t>
      </w:r>
      <w:r w:rsidRPr="006A44AD">
        <w:t xml:space="preserve"> Уменьшение длины волны в видимом спектре: </w:t>
      </w:r>
    </w:p>
    <w:p w:rsidR="00D27DF7" w:rsidRPr="006A44AD" w:rsidRDefault="00D27DF7" w:rsidP="00D27DF7">
      <w:pPr>
        <w:ind w:firstLine="567"/>
      </w:pPr>
      <w:r w:rsidRPr="006A44AD">
        <w:t xml:space="preserve">  А) красный     Б) желтый    В) оранжевый     Г) зеленый </w:t>
      </w:r>
    </w:p>
    <w:p w:rsidR="00D27DF7" w:rsidRPr="006A44AD" w:rsidRDefault="00D27DF7" w:rsidP="00D27DF7">
      <w:pPr>
        <w:ind w:firstLine="567"/>
      </w:pPr>
      <w:r w:rsidRPr="006A44AD">
        <w:t xml:space="preserve">  Д) синий         Е) фиолетовый    Ж) голубой</w:t>
      </w:r>
    </w:p>
    <w:p w:rsidR="00D27DF7" w:rsidRDefault="00D27DF7" w:rsidP="00D27DF7">
      <w:pPr>
        <w:ind w:firstLine="567"/>
      </w:pPr>
    </w:p>
    <w:p w:rsidR="00D27DF7" w:rsidRPr="006A44AD" w:rsidRDefault="00D27DF7" w:rsidP="00D27DF7">
      <w:pPr>
        <w:pStyle w:val="FR1"/>
        <w:spacing w:before="240"/>
        <w:ind w:left="0" w:firstLine="567"/>
        <w:rPr>
          <w:b w:val="0"/>
        </w:rPr>
      </w:pPr>
      <w:r w:rsidRPr="006A44AD">
        <w:rPr>
          <w:b w:val="0"/>
        </w:rPr>
        <w:t>РЕШИТЕ ЗАДАЧИ:</w:t>
      </w:r>
    </w:p>
    <w:p w:rsidR="00D27DF7" w:rsidRPr="006A44AD" w:rsidRDefault="00D27DF7" w:rsidP="00D27DF7">
      <w:pPr>
        <w:spacing w:before="120"/>
        <w:ind w:firstLine="567"/>
      </w:pPr>
      <w:r w:rsidRPr="006A44AD">
        <w:rPr>
          <w:b/>
          <w:bCs/>
        </w:rPr>
        <w:t>14.</w:t>
      </w:r>
      <w:r w:rsidRPr="006A44AD">
        <w:t xml:space="preserve"> Голубому лучу ( λ = 0,5 мкм) соответствует частота ___Гц.</w:t>
      </w:r>
    </w:p>
    <w:p w:rsidR="00D27DF7" w:rsidRPr="006A44AD" w:rsidRDefault="00D27DF7" w:rsidP="00D27DF7">
      <w:pPr>
        <w:spacing w:before="220"/>
        <w:ind w:left="567" w:right="200"/>
        <w:jc w:val="both"/>
      </w:pPr>
      <w:r w:rsidRPr="006A44AD">
        <w:rPr>
          <w:b/>
          <w:bCs/>
        </w:rPr>
        <w:t>15.</w:t>
      </w:r>
      <w:r w:rsidRPr="006A44AD">
        <w:t xml:space="preserve"> На дифракционную решетку с </w:t>
      </w:r>
      <w:r w:rsidRPr="006A44AD">
        <w:rPr>
          <w:i/>
          <w:iCs/>
        </w:rPr>
        <w:t>d</w:t>
      </w:r>
      <w:r w:rsidRPr="006A44AD">
        <w:t xml:space="preserve"> = 1,2 • 10 </w:t>
      </w:r>
      <w:r w:rsidRPr="006A44AD">
        <w:rPr>
          <w:vertAlign w:val="superscript"/>
        </w:rPr>
        <w:t xml:space="preserve">- </w:t>
      </w:r>
      <w:smartTag w:uri="urn:schemas-microsoft-com:office:smarttags" w:element="metricconverter">
        <w:smartTagPr>
          <w:attr w:name="ProductID" w:val="3 см"/>
        </w:smartTagPr>
        <w:r w:rsidRPr="006A44AD">
          <w:rPr>
            <w:vertAlign w:val="superscript"/>
          </w:rPr>
          <w:t>3</w:t>
        </w:r>
        <w:r w:rsidRPr="006A44AD">
          <w:t xml:space="preserve"> см</w:t>
        </w:r>
      </w:smartTag>
      <w:r w:rsidRPr="006A44AD">
        <w:t xml:space="preserve"> нормально падает монохроматическая волна            света. При κ = 1 и  </w:t>
      </w:r>
      <w:r w:rsidRPr="006A44AD">
        <w:rPr>
          <w:lang w:val="en-US"/>
        </w:rPr>
        <w:t>sin</w:t>
      </w:r>
      <w:r w:rsidRPr="006A44AD">
        <w:t xml:space="preserve"> </w:t>
      </w:r>
      <w:r w:rsidRPr="006A44AD">
        <w:rPr>
          <w:lang w:val="en-US"/>
        </w:rPr>
        <w:t>φ</w:t>
      </w:r>
      <w:r w:rsidRPr="006A44AD">
        <w:t xml:space="preserve"> = 0,043 длина волны будет равна ___ м. </w:t>
      </w:r>
    </w:p>
    <w:p w:rsidR="00D27DF7" w:rsidRPr="006A44AD" w:rsidRDefault="00D27DF7" w:rsidP="00D27DF7">
      <w:pPr>
        <w:spacing w:before="220"/>
        <w:ind w:left="567" w:right="200"/>
        <w:jc w:val="both"/>
        <w:rPr>
          <w:bCs/>
        </w:rPr>
      </w:pPr>
      <w:r w:rsidRPr="006A44AD">
        <w:rPr>
          <w:b/>
          <w:bCs/>
        </w:rPr>
        <w:t>16.</w:t>
      </w:r>
      <w:r w:rsidRPr="006A44AD">
        <w:rPr>
          <w:bCs/>
        </w:rPr>
        <w:t xml:space="preserve"> Предмет высотой </w:t>
      </w:r>
      <w:smartTag w:uri="urn:schemas-microsoft-com:office:smarttags" w:element="metricconverter">
        <w:smartTagPr>
          <w:attr w:name="ProductID" w:val="6 см"/>
        </w:smartTagPr>
        <w:r w:rsidRPr="006A44AD">
          <w:rPr>
            <w:bCs/>
          </w:rPr>
          <w:t>6 см</w:t>
        </w:r>
      </w:smartTag>
      <w:r w:rsidRPr="006A44AD">
        <w:rPr>
          <w:bCs/>
        </w:rPr>
        <w:t xml:space="preserve"> поставлен перпендикулярно оптической оси и удалён от двояковыпуклой линзы с оптической силой 5 дптр на расстояние </w:t>
      </w:r>
      <w:smartTag w:uri="urn:schemas-microsoft-com:office:smarttags" w:element="metricconverter">
        <w:smartTagPr>
          <w:attr w:name="ProductID" w:val="25 см"/>
        </w:smartTagPr>
        <w:r w:rsidRPr="006A44AD">
          <w:rPr>
            <w:bCs/>
          </w:rPr>
          <w:t>25 см</w:t>
        </w:r>
      </w:smartTag>
      <w:r w:rsidRPr="006A44AD">
        <w:rPr>
          <w:bCs/>
        </w:rPr>
        <w:t>. Определить фокусное расстояние линзы, положение изображения, линейное увеличение, которое даёт линза, и высоту полученного изображения.</w:t>
      </w:r>
    </w:p>
    <w:p w:rsidR="00D27DF7" w:rsidRPr="006A44AD" w:rsidRDefault="00D27DF7" w:rsidP="00D27DF7">
      <w:pPr>
        <w:spacing w:before="220"/>
        <w:ind w:left="567" w:right="200"/>
        <w:jc w:val="both"/>
      </w:pPr>
      <w:r w:rsidRPr="006A44AD">
        <w:rPr>
          <w:b/>
          <w:bCs/>
        </w:rPr>
        <w:t xml:space="preserve">17. </w:t>
      </w:r>
      <w:r w:rsidRPr="006A44AD">
        <w:rPr>
          <w:bCs/>
        </w:rPr>
        <w:t xml:space="preserve">Луч света падает на плоскопараллельную стеклянную пластину под углом 60°. Определить, на сколько сместится выходящий луч, если толщина пластины равна </w:t>
      </w:r>
      <w:smartTag w:uri="urn:schemas-microsoft-com:office:smarttags" w:element="metricconverter">
        <w:smartTagPr>
          <w:attr w:name="ProductID" w:val="10 см"/>
        </w:smartTagPr>
        <w:r w:rsidRPr="006A44AD">
          <w:rPr>
            <w:bCs/>
          </w:rPr>
          <w:t>10 см</w:t>
        </w:r>
      </w:smartTag>
      <w:r w:rsidRPr="006A44AD">
        <w:rPr>
          <w:bCs/>
        </w:rPr>
        <w:t xml:space="preserve">. </w:t>
      </w:r>
      <w:r w:rsidRPr="006A44AD">
        <w:t xml:space="preserve">                   </w:t>
      </w:r>
    </w:p>
    <w:p w:rsidR="00D27DF7" w:rsidRPr="006A44AD" w:rsidRDefault="00D27DF7" w:rsidP="00D27DF7">
      <w:pPr>
        <w:pStyle w:val="FR1"/>
        <w:spacing w:before="420"/>
        <w:ind w:left="0" w:firstLine="567"/>
      </w:pPr>
      <w:r>
        <w:t>Вариант 4</w:t>
      </w:r>
    </w:p>
    <w:p w:rsidR="00D27DF7" w:rsidRPr="006A44AD" w:rsidRDefault="00D27DF7" w:rsidP="00D27DF7">
      <w:pPr>
        <w:pStyle w:val="FR2"/>
        <w:ind w:firstLine="567"/>
        <w:rPr>
          <w:sz w:val="24"/>
          <w:szCs w:val="24"/>
        </w:rPr>
      </w:pPr>
      <w:r w:rsidRPr="006A44AD">
        <w:rPr>
          <w:sz w:val="24"/>
          <w:szCs w:val="24"/>
        </w:rPr>
        <w:t>ВЫБЕРИТЕ ОДИН ПРАВИЛЬНЫЙ ОТВЕТ:</w:t>
      </w:r>
    </w:p>
    <w:p w:rsidR="00D27DF7" w:rsidRPr="006A44AD" w:rsidRDefault="00D27DF7" w:rsidP="00D27DF7">
      <w:pPr>
        <w:pStyle w:val="FR2"/>
        <w:ind w:firstLine="567"/>
        <w:jc w:val="left"/>
        <w:rPr>
          <w:rFonts w:ascii="Times New Roman" w:hAnsi="Times New Roman" w:cs="Times New Roman"/>
          <w:b/>
          <w:i/>
          <w:sz w:val="24"/>
          <w:szCs w:val="24"/>
        </w:rPr>
      </w:pPr>
      <w:r w:rsidRPr="006A44AD">
        <w:rPr>
          <w:rFonts w:ascii="Times New Roman" w:hAnsi="Times New Roman" w:cs="Times New Roman"/>
          <w:i/>
          <w:sz w:val="24"/>
          <w:szCs w:val="24"/>
        </w:rPr>
        <w:t xml:space="preserve"> 1</w:t>
      </w:r>
      <w:r w:rsidRPr="006A44AD">
        <w:rPr>
          <w:rFonts w:ascii="Times New Roman" w:hAnsi="Times New Roman" w:cs="Times New Roman"/>
          <w:b/>
          <w:i/>
          <w:sz w:val="24"/>
          <w:szCs w:val="24"/>
        </w:rPr>
        <w:t xml:space="preserve">. Закон отражения света имеет вид (см. рис.)   </w:t>
      </w:r>
    </w:p>
    <w:p w:rsidR="00D27DF7" w:rsidRPr="006A44AD" w:rsidRDefault="00D27DF7" w:rsidP="00D27DF7">
      <w:pPr>
        <w:spacing w:before="200"/>
        <w:ind w:right="200" w:firstLine="567"/>
      </w:pPr>
      <w:r>
        <w:rPr>
          <w:noProof/>
        </w:rPr>
        <w:drawing>
          <wp:inline distT="0" distB="0" distL="0" distR="0">
            <wp:extent cx="4559300" cy="2527300"/>
            <wp:effectExtent l="1905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07" cstate="print">
                      <a:lum bright="6000"/>
                    </a:blip>
                    <a:srcRect/>
                    <a:stretch>
                      <a:fillRect/>
                    </a:stretch>
                  </pic:blipFill>
                  <pic:spPr bwMode="auto">
                    <a:xfrm>
                      <a:off x="0" y="0"/>
                      <a:ext cx="4559300" cy="2527300"/>
                    </a:xfrm>
                    <a:prstGeom prst="rect">
                      <a:avLst/>
                    </a:prstGeom>
                    <a:noFill/>
                    <a:ln w="9525">
                      <a:noFill/>
                      <a:miter lim="800000"/>
                      <a:headEnd/>
                      <a:tailEnd/>
                    </a:ln>
                  </pic:spPr>
                </pic:pic>
              </a:graphicData>
            </a:graphic>
          </wp:inline>
        </w:drawing>
      </w:r>
    </w:p>
    <w:p w:rsidR="00D27DF7" w:rsidRPr="006A44AD" w:rsidRDefault="00D27DF7" w:rsidP="00D27DF7">
      <w:pPr>
        <w:spacing w:before="300"/>
        <w:ind w:firstLine="567"/>
      </w:pPr>
      <w:r w:rsidRPr="006A44AD">
        <w:rPr>
          <w:b/>
        </w:rPr>
        <w:t>2</w:t>
      </w:r>
      <w:r w:rsidRPr="006A44AD">
        <w:t>. Закон преломления света имеет вид (см. рис.)</w:t>
      </w:r>
    </w:p>
    <w:p w:rsidR="00D27DF7" w:rsidRPr="006A44AD" w:rsidRDefault="00D27DF7" w:rsidP="00D27DF7">
      <w:pPr>
        <w:spacing w:before="300"/>
        <w:ind w:firstLine="567"/>
        <w:rPr>
          <w:lang w:val="en-US"/>
        </w:rPr>
      </w:pPr>
      <w:r>
        <w:rPr>
          <w:noProof/>
        </w:rPr>
        <w:lastRenderedPageBreak/>
        <w:drawing>
          <wp:inline distT="0" distB="0" distL="0" distR="0">
            <wp:extent cx="3556000" cy="1104900"/>
            <wp:effectExtent l="19050" t="0" r="635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08" cstate="print"/>
                    <a:srcRect/>
                    <a:stretch>
                      <a:fillRect/>
                    </a:stretch>
                  </pic:blipFill>
                  <pic:spPr bwMode="auto">
                    <a:xfrm>
                      <a:off x="0" y="0"/>
                      <a:ext cx="3556000" cy="1104900"/>
                    </a:xfrm>
                    <a:prstGeom prst="rect">
                      <a:avLst/>
                    </a:prstGeom>
                    <a:noFill/>
                    <a:ln w="9525">
                      <a:noFill/>
                      <a:miter lim="800000"/>
                      <a:headEnd/>
                      <a:tailEnd/>
                    </a:ln>
                  </pic:spPr>
                </pic:pic>
              </a:graphicData>
            </a:graphic>
          </wp:inline>
        </w:drawing>
      </w:r>
    </w:p>
    <w:p w:rsidR="00D27DF7" w:rsidRPr="006A44AD" w:rsidRDefault="00D27DF7" w:rsidP="00D27DF7">
      <w:pPr>
        <w:ind w:firstLine="567"/>
      </w:pPr>
      <w:r w:rsidRPr="006A44AD">
        <w:rPr>
          <w:b/>
        </w:rPr>
        <w:t>3.</w:t>
      </w:r>
      <w:r w:rsidRPr="006A44AD">
        <w:t xml:space="preserve"> Предельный угол полного отражения (см. рис.) обозначен</w:t>
      </w:r>
    </w:p>
    <w:p w:rsidR="00D27DF7" w:rsidRPr="006A44AD" w:rsidRDefault="00D27DF7" w:rsidP="00D27DF7">
      <w:pPr>
        <w:ind w:firstLine="567"/>
      </w:pPr>
      <w:r>
        <w:rPr>
          <w:noProof/>
        </w:rPr>
        <w:drawing>
          <wp:inline distT="0" distB="0" distL="0" distR="0">
            <wp:extent cx="4381500" cy="330200"/>
            <wp:effectExtent l="1905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09" cstate="print"/>
                    <a:srcRect/>
                    <a:stretch>
                      <a:fillRect/>
                    </a:stretch>
                  </pic:blipFill>
                  <pic:spPr bwMode="auto">
                    <a:xfrm>
                      <a:off x="0" y="0"/>
                      <a:ext cx="4381500" cy="330200"/>
                    </a:xfrm>
                    <a:prstGeom prst="rect">
                      <a:avLst/>
                    </a:prstGeom>
                    <a:noFill/>
                    <a:ln w="9525">
                      <a:noFill/>
                      <a:miter lim="800000"/>
                      <a:headEnd/>
                      <a:tailEnd/>
                    </a:ln>
                  </pic:spPr>
                </pic:pic>
              </a:graphicData>
            </a:graphic>
          </wp:inline>
        </w:drawing>
      </w:r>
    </w:p>
    <w:p w:rsidR="00D27DF7" w:rsidRPr="006A44AD" w:rsidRDefault="00D27DF7" w:rsidP="00D27DF7">
      <w:pPr>
        <w:spacing w:before="20"/>
        <w:ind w:firstLine="567"/>
      </w:pPr>
      <w:r w:rsidRPr="006A44AD">
        <w:rPr>
          <w:b/>
        </w:rPr>
        <w:t>4.</w:t>
      </w:r>
      <w:r w:rsidRPr="006A44AD">
        <w:t xml:space="preserve"> Угол падения (см. рис«) обозначен</w:t>
      </w:r>
    </w:p>
    <w:p w:rsidR="00D27DF7" w:rsidRPr="006A44AD" w:rsidRDefault="00D27DF7" w:rsidP="00D27DF7">
      <w:pPr>
        <w:spacing w:before="20"/>
        <w:ind w:firstLine="567"/>
      </w:pPr>
      <w:r>
        <w:rPr>
          <w:noProof/>
        </w:rPr>
        <w:drawing>
          <wp:inline distT="0" distB="0" distL="0" distR="0">
            <wp:extent cx="4064000" cy="342900"/>
            <wp:effectExtent l="1905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10" cstate="print"/>
                    <a:srcRect/>
                    <a:stretch>
                      <a:fillRect/>
                    </a:stretch>
                  </pic:blipFill>
                  <pic:spPr bwMode="auto">
                    <a:xfrm>
                      <a:off x="0" y="0"/>
                      <a:ext cx="4064000" cy="342900"/>
                    </a:xfrm>
                    <a:prstGeom prst="rect">
                      <a:avLst/>
                    </a:prstGeom>
                    <a:noFill/>
                    <a:ln w="9525">
                      <a:noFill/>
                      <a:miter lim="800000"/>
                      <a:headEnd/>
                      <a:tailEnd/>
                    </a:ln>
                  </pic:spPr>
                </pic:pic>
              </a:graphicData>
            </a:graphic>
          </wp:inline>
        </w:drawing>
      </w:r>
    </w:p>
    <w:p w:rsidR="00D27DF7" w:rsidRPr="006A44AD" w:rsidRDefault="00D27DF7" w:rsidP="00D27DF7">
      <w:pPr>
        <w:spacing w:before="100"/>
        <w:ind w:firstLine="567"/>
      </w:pPr>
      <w:r w:rsidRPr="006A44AD">
        <w:rPr>
          <w:b/>
        </w:rPr>
        <w:t>5</w:t>
      </w:r>
      <w:r w:rsidRPr="006A44AD">
        <w:t>. Угол отражения (см. рис.) обозначен</w:t>
      </w:r>
    </w:p>
    <w:p w:rsidR="00D27DF7" w:rsidRPr="006A44AD" w:rsidRDefault="00D27DF7" w:rsidP="00D27DF7">
      <w:pPr>
        <w:spacing w:before="100"/>
        <w:ind w:firstLine="567"/>
      </w:pPr>
      <w:r>
        <w:rPr>
          <w:noProof/>
        </w:rPr>
        <w:drawing>
          <wp:inline distT="0" distB="0" distL="0" distR="0">
            <wp:extent cx="4089400" cy="266700"/>
            <wp:effectExtent l="19050" t="0" r="635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11" cstate="print"/>
                    <a:srcRect/>
                    <a:stretch>
                      <a:fillRect/>
                    </a:stretch>
                  </pic:blipFill>
                  <pic:spPr bwMode="auto">
                    <a:xfrm>
                      <a:off x="0" y="0"/>
                      <a:ext cx="4089400" cy="266700"/>
                    </a:xfrm>
                    <a:prstGeom prst="rect">
                      <a:avLst/>
                    </a:prstGeom>
                    <a:noFill/>
                    <a:ln w="9525">
                      <a:noFill/>
                      <a:miter lim="800000"/>
                      <a:headEnd/>
                      <a:tailEnd/>
                    </a:ln>
                  </pic:spPr>
                </pic:pic>
              </a:graphicData>
            </a:graphic>
          </wp:inline>
        </w:drawing>
      </w:r>
    </w:p>
    <w:p w:rsidR="00D27DF7" w:rsidRPr="006A44AD" w:rsidRDefault="00D27DF7" w:rsidP="00D27DF7">
      <w:pPr>
        <w:spacing w:before="100"/>
        <w:ind w:firstLine="567"/>
      </w:pPr>
      <w:r w:rsidRPr="006A44AD">
        <w:rPr>
          <w:b/>
        </w:rPr>
        <w:t>6</w:t>
      </w:r>
      <w:r w:rsidRPr="006A44AD">
        <w:t>. Угол преломления (см. рис.) обозначен</w:t>
      </w:r>
    </w:p>
    <w:p w:rsidR="00D27DF7" w:rsidRPr="006A44AD" w:rsidRDefault="00D27DF7" w:rsidP="00D27DF7">
      <w:pPr>
        <w:spacing w:before="100"/>
        <w:ind w:firstLine="567"/>
      </w:pPr>
      <w:r>
        <w:rPr>
          <w:noProof/>
        </w:rPr>
        <w:drawing>
          <wp:inline distT="0" distB="0" distL="0" distR="0">
            <wp:extent cx="4457700" cy="292100"/>
            <wp:effectExtent l="1905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12" cstate="print"/>
                    <a:srcRect/>
                    <a:stretch>
                      <a:fillRect/>
                    </a:stretch>
                  </pic:blipFill>
                  <pic:spPr bwMode="auto">
                    <a:xfrm>
                      <a:off x="0" y="0"/>
                      <a:ext cx="4457700" cy="292100"/>
                    </a:xfrm>
                    <a:prstGeom prst="rect">
                      <a:avLst/>
                    </a:prstGeom>
                    <a:noFill/>
                    <a:ln w="9525">
                      <a:noFill/>
                      <a:miter lim="800000"/>
                      <a:headEnd/>
                      <a:tailEnd/>
                    </a:ln>
                  </pic:spPr>
                </pic:pic>
              </a:graphicData>
            </a:graphic>
          </wp:inline>
        </w:drawing>
      </w:r>
    </w:p>
    <w:p w:rsidR="00D27DF7" w:rsidRPr="006A44AD" w:rsidRDefault="00D27DF7" w:rsidP="00D27DF7">
      <w:pPr>
        <w:ind w:right="200" w:firstLine="567"/>
      </w:pPr>
      <w:r w:rsidRPr="006A44AD">
        <w:rPr>
          <w:b/>
        </w:rPr>
        <w:t>7</w:t>
      </w:r>
      <w:r w:rsidRPr="006A44AD">
        <w:t>. Способность электромагнитной волны проходить через одноосный кристалл в определенном направлении называется</w:t>
      </w:r>
    </w:p>
    <w:p w:rsidR="00D27DF7" w:rsidRPr="006A44AD" w:rsidRDefault="00D27DF7" w:rsidP="00D27DF7">
      <w:pPr>
        <w:ind w:right="1000" w:firstLine="567"/>
        <w:jc w:val="both"/>
      </w:pPr>
      <w:r w:rsidRPr="006A44AD">
        <w:t xml:space="preserve">А) поляризацией.          Б) интерференцией,      В) дисперсией,              </w:t>
      </w:r>
    </w:p>
    <w:p w:rsidR="00D27DF7" w:rsidRPr="006A44AD" w:rsidRDefault="00D27DF7" w:rsidP="00D27DF7">
      <w:pPr>
        <w:ind w:right="1000" w:firstLine="567"/>
        <w:jc w:val="both"/>
      </w:pPr>
      <w:r w:rsidRPr="006A44AD">
        <w:t>Г) когерентностью,       Д) дифракцией,             Е) дискретностью.</w:t>
      </w:r>
    </w:p>
    <w:p w:rsidR="00D27DF7" w:rsidRPr="006A44AD" w:rsidRDefault="00D27DF7" w:rsidP="00D27DF7">
      <w:pPr>
        <w:spacing w:before="260"/>
        <w:ind w:firstLine="567"/>
      </w:pPr>
      <w:r w:rsidRPr="006A44AD">
        <w:rPr>
          <w:b/>
        </w:rPr>
        <w:t>8</w:t>
      </w:r>
      <w:r w:rsidRPr="006A44AD">
        <w:t>. Огибание волной малых препятствий называется</w:t>
      </w:r>
    </w:p>
    <w:p w:rsidR="00D27DF7" w:rsidRPr="006A44AD" w:rsidRDefault="00D27DF7" w:rsidP="00D27DF7">
      <w:pPr>
        <w:ind w:firstLine="567"/>
      </w:pPr>
      <w:r w:rsidRPr="006A44AD">
        <w:t xml:space="preserve">А) когерентностью.         Б) поляризацией,      В) интерференцией,         Г) дифракцией, </w:t>
      </w:r>
    </w:p>
    <w:p w:rsidR="00D27DF7" w:rsidRPr="006A44AD" w:rsidRDefault="00D27DF7" w:rsidP="00D27DF7">
      <w:pPr>
        <w:ind w:firstLine="567"/>
      </w:pPr>
      <w:r w:rsidRPr="006A44AD">
        <w:t>Д) дискретностью,          Е) дисперсией.</w:t>
      </w:r>
    </w:p>
    <w:p w:rsidR="00D27DF7" w:rsidRPr="006A44AD" w:rsidRDefault="00D27DF7" w:rsidP="00D27DF7">
      <w:pPr>
        <w:spacing w:before="200"/>
        <w:ind w:right="200" w:firstLine="567"/>
      </w:pPr>
      <w:r w:rsidRPr="006A44AD">
        <w:rPr>
          <w:b/>
        </w:rPr>
        <w:t>9</w:t>
      </w:r>
      <w:r w:rsidRPr="006A44AD">
        <w:t>. Зависимость показателя преломления вещества от часто</w:t>
      </w:r>
      <w:r w:rsidRPr="006A44AD">
        <w:softHyphen/>
        <w:t>ты (длины) волны называется</w:t>
      </w:r>
    </w:p>
    <w:p w:rsidR="00D27DF7" w:rsidRPr="006A44AD" w:rsidRDefault="00D27DF7" w:rsidP="00D27DF7">
      <w:pPr>
        <w:ind w:firstLine="567"/>
      </w:pPr>
      <w:r w:rsidRPr="006A44AD">
        <w:t xml:space="preserve">А) дискретностью.          Б) когерентностью,              В) интерференцией,        </w:t>
      </w:r>
    </w:p>
    <w:p w:rsidR="00D27DF7" w:rsidRPr="006A44AD" w:rsidRDefault="00D27DF7" w:rsidP="00D27DF7">
      <w:pPr>
        <w:ind w:firstLine="567"/>
      </w:pPr>
      <w:r w:rsidRPr="006A44AD">
        <w:t xml:space="preserve"> Г) дифракцией,              Д) дисперсией,                       Е) поляризацией.</w:t>
      </w:r>
    </w:p>
    <w:p w:rsidR="00D27DF7" w:rsidRPr="006A44AD" w:rsidRDefault="00D27DF7" w:rsidP="00D27DF7">
      <w:pPr>
        <w:spacing w:before="260"/>
        <w:ind w:firstLine="567"/>
      </w:pPr>
      <w:r w:rsidRPr="006A44AD">
        <w:rPr>
          <w:b/>
          <w:bCs/>
        </w:rPr>
        <w:t>10.</w:t>
      </w:r>
      <w:r w:rsidRPr="006A44AD">
        <w:t xml:space="preserve"> Сложение двух когерентных волн называется</w:t>
      </w:r>
    </w:p>
    <w:p w:rsidR="00D27DF7" w:rsidRPr="006A44AD" w:rsidRDefault="00D27DF7" w:rsidP="00D27DF7">
      <w:pPr>
        <w:spacing w:before="40"/>
        <w:ind w:firstLine="567"/>
      </w:pPr>
      <w:r w:rsidRPr="006A44AD">
        <w:t xml:space="preserve">А) дисперсией.             Б) дискретностью,     В) интерференцией,         </w:t>
      </w:r>
    </w:p>
    <w:p w:rsidR="00D27DF7" w:rsidRPr="006A44AD" w:rsidRDefault="00D27DF7" w:rsidP="00D27DF7">
      <w:pPr>
        <w:spacing w:before="40"/>
        <w:ind w:firstLine="567"/>
      </w:pPr>
      <w:r w:rsidRPr="006A44AD">
        <w:t>Г) поляризацией.          Д) дифракцией,</w:t>
      </w:r>
    </w:p>
    <w:p w:rsidR="00D27DF7" w:rsidRDefault="00D27DF7" w:rsidP="00D27DF7">
      <w:pPr>
        <w:spacing w:before="40"/>
        <w:ind w:firstLine="567"/>
      </w:pPr>
    </w:p>
    <w:p w:rsidR="00D27DF7" w:rsidRPr="006A44AD" w:rsidRDefault="00D27DF7" w:rsidP="00D27DF7">
      <w:pPr>
        <w:pStyle w:val="FR3"/>
        <w:ind w:left="0"/>
        <w:rPr>
          <w:sz w:val="24"/>
          <w:szCs w:val="24"/>
        </w:rPr>
      </w:pPr>
    </w:p>
    <w:p w:rsidR="00D27DF7" w:rsidRPr="006A44AD" w:rsidRDefault="00D27DF7" w:rsidP="00D27DF7">
      <w:pPr>
        <w:ind w:right="600" w:firstLine="567"/>
      </w:pPr>
      <w:r w:rsidRPr="006A44AD">
        <w:rPr>
          <w:b/>
          <w:bCs/>
        </w:rPr>
        <w:t>11.</w:t>
      </w:r>
      <w:r w:rsidRPr="006A44AD">
        <w:t xml:space="preserve"> Максимумы при интерференции от двух источников возникают при условии</w:t>
      </w:r>
    </w:p>
    <w:p w:rsidR="00D27DF7" w:rsidRPr="006A44AD" w:rsidRDefault="00D27DF7" w:rsidP="00D27DF7">
      <w:pPr>
        <w:ind w:right="600" w:firstLine="567"/>
      </w:pPr>
      <w:r>
        <w:rPr>
          <w:noProof/>
        </w:rPr>
        <w:drawing>
          <wp:inline distT="0" distB="0" distL="0" distR="0">
            <wp:extent cx="3898900" cy="787400"/>
            <wp:effectExtent l="19050" t="0" r="635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13" cstate="print"/>
                    <a:srcRect/>
                    <a:stretch>
                      <a:fillRect/>
                    </a:stretch>
                  </pic:blipFill>
                  <pic:spPr bwMode="auto">
                    <a:xfrm>
                      <a:off x="0" y="0"/>
                      <a:ext cx="3898900" cy="787400"/>
                    </a:xfrm>
                    <a:prstGeom prst="rect">
                      <a:avLst/>
                    </a:prstGeom>
                    <a:noFill/>
                    <a:ln w="9525">
                      <a:noFill/>
                      <a:miter lim="800000"/>
                      <a:headEnd/>
                      <a:tailEnd/>
                    </a:ln>
                  </pic:spPr>
                </pic:pic>
              </a:graphicData>
            </a:graphic>
          </wp:inline>
        </w:drawing>
      </w:r>
    </w:p>
    <w:p w:rsidR="00D27DF7" w:rsidRPr="006A44AD" w:rsidRDefault="00D27DF7" w:rsidP="00D27DF7">
      <w:pPr>
        <w:ind w:firstLine="567"/>
        <w:jc w:val="both"/>
      </w:pPr>
      <w:r w:rsidRPr="006A44AD">
        <w:rPr>
          <w:b/>
          <w:bCs/>
        </w:rPr>
        <w:t>12.</w:t>
      </w:r>
      <w:r w:rsidRPr="006A44AD">
        <w:t xml:space="preserve"> Максимумы у дифракционной решетки возникают при   условии                                              </w:t>
      </w:r>
    </w:p>
    <w:p w:rsidR="00D27DF7" w:rsidRPr="006A44AD" w:rsidRDefault="00D27DF7" w:rsidP="00D27DF7">
      <w:pPr>
        <w:ind w:firstLine="567"/>
        <w:jc w:val="both"/>
      </w:pPr>
      <w:r>
        <w:rPr>
          <w:noProof/>
        </w:rPr>
        <w:drawing>
          <wp:inline distT="0" distB="0" distL="0" distR="0">
            <wp:extent cx="3543300" cy="1016000"/>
            <wp:effectExtent l="1905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14" cstate="print"/>
                    <a:srcRect/>
                    <a:stretch>
                      <a:fillRect/>
                    </a:stretch>
                  </pic:blipFill>
                  <pic:spPr bwMode="auto">
                    <a:xfrm>
                      <a:off x="0" y="0"/>
                      <a:ext cx="3543300" cy="1016000"/>
                    </a:xfrm>
                    <a:prstGeom prst="rect">
                      <a:avLst/>
                    </a:prstGeom>
                    <a:noFill/>
                    <a:ln w="9525">
                      <a:noFill/>
                      <a:miter lim="800000"/>
                      <a:headEnd/>
                      <a:tailEnd/>
                    </a:ln>
                  </pic:spPr>
                </pic:pic>
              </a:graphicData>
            </a:graphic>
          </wp:inline>
        </w:drawing>
      </w:r>
    </w:p>
    <w:p w:rsidR="00D27DF7" w:rsidRDefault="00D27DF7" w:rsidP="00D27DF7">
      <w:pPr>
        <w:pStyle w:val="FR3"/>
        <w:spacing w:before="200"/>
        <w:ind w:left="0" w:firstLine="567"/>
        <w:jc w:val="center"/>
        <w:rPr>
          <w:b/>
          <w:bCs/>
          <w:i/>
          <w:iCs/>
          <w:sz w:val="20"/>
          <w:szCs w:val="20"/>
        </w:rPr>
      </w:pPr>
    </w:p>
    <w:p w:rsidR="00D27DF7" w:rsidRPr="006A44AD" w:rsidRDefault="00D27DF7" w:rsidP="00D27DF7">
      <w:pPr>
        <w:pStyle w:val="FR3"/>
        <w:spacing w:before="200"/>
        <w:ind w:left="0" w:firstLine="567"/>
        <w:jc w:val="center"/>
        <w:rPr>
          <w:b/>
          <w:sz w:val="24"/>
          <w:szCs w:val="24"/>
        </w:rPr>
      </w:pPr>
      <w:r w:rsidRPr="00273FE1">
        <w:rPr>
          <w:b/>
          <w:bCs/>
          <w:i/>
          <w:iCs/>
          <w:sz w:val="20"/>
          <w:szCs w:val="20"/>
        </w:rPr>
        <w:t>УСТАНОВИТЕ ПРАВИЛЬНУЮ ПОСЛЕДОВАТЕЛЬНОСТЬ</w:t>
      </w:r>
      <w:r w:rsidRPr="006A44AD">
        <w:rPr>
          <w:b/>
          <w:bCs/>
          <w:i/>
          <w:iCs/>
          <w:sz w:val="24"/>
          <w:szCs w:val="24"/>
        </w:rPr>
        <w:t>:</w:t>
      </w:r>
    </w:p>
    <w:p w:rsidR="00D27DF7" w:rsidRPr="006A44AD" w:rsidRDefault="00D27DF7" w:rsidP="00D27DF7">
      <w:pPr>
        <w:spacing w:before="40"/>
      </w:pPr>
      <w:r w:rsidRPr="006A44AD">
        <w:rPr>
          <w:b/>
          <w:bCs/>
        </w:rPr>
        <w:t xml:space="preserve">  13.</w:t>
      </w:r>
      <w:r w:rsidRPr="006A44AD">
        <w:t xml:space="preserve"> Уменьшение частоты волны в видимом спектре:</w:t>
      </w:r>
    </w:p>
    <w:p w:rsidR="00D27DF7" w:rsidRPr="006A44AD" w:rsidRDefault="00D27DF7" w:rsidP="00D27DF7">
      <w:pPr>
        <w:spacing w:before="40"/>
      </w:pPr>
      <w:r w:rsidRPr="006A44AD">
        <w:t xml:space="preserve"> А) желтый                  Б) зеленый                                В</w:t>
      </w:r>
      <w:r w:rsidRPr="006A44AD">
        <w:rPr>
          <w:smallCaps/>
        </w:rPr>
        <w:t xml:space="preserve">) </w:t>
      </w:r>
      <w:r w:rsidRPr="006A44AD">
        <w:t xml:space="preserve">голубой          Г) синий                           </w:t>
      </w:r>
    </w:p>
    <w:p w:rsidR="00D27DF7" w:rsidRPr="006A44AD" w:rsidRDefault="00D27DF7" w:rsidP="00D27DF7">
      <w:pPr>
        <w:spacing w:before="40"/>
      </w:pPr>
      <w:r w:rsidRPr="006A44AD">
        <w:t xml:space="preserve"> Д) оранжевый            Е) красный                               Ж) фиолетовый                         </w:t>
      </w:r>
    </w:p>
    <w:p w:rsidR="00D27DF7" w:rsidRPr="006A44AD" w:rsidRDefault="00D27DF7" w:rsidP="00D27DF7">
      <w:pPr>
        <w:pStyle w:val="FR1"/>
        <w:spacing w:before="240"/>
        <w:ind w:left="0" w:firstLine="567"/>
        <w:rPr>
          <w:b w:val="0"/>
        </w:rPr>
      </w:pPr>
      <w:r w:rsidRPr="006A44AD">
        <w:rPr>
          <w:b w:val="0"/>
        </w:rPr>
        <w:t>РЕШИТЕ ЗАДАЧИ:</w:t>
      </w:r>
    </w:p>
    <w:p w:rsidR="00D27DF7" w:rsidRPr="006A44AD" w:rsidRDefault="00D27DF7" w:rsidP="00D27DF7">
      <w:pPr>
        <w:ind w:firstLine="567"/>
        <w:jc w:val="center"/>
        <w:rPr>
          <w:b/>
          <w:bCs/>
          <w:iCs/>
        </w:rPr>
      </w:pPr>
    </w:p>
    <w:p w:rsidR="00D27DF7" w:rsidRPr="006A44AD" w:rsidRDefault="00D27DF7" w:rsidP="00D27DF7">
      <w:pPr>
        <w:ind w:firstLine="567"/>
      </w:pPr>
      <w:r w:rsidRPr="006A44AD">
        <w:rPr>
          <w:b/>
          <w:bCs/>
        </w:rPr>
        <w:t>14.</w:t>
      </w:r>
      <w:r w:rsidRPr="006A44AD">
        <w:t xml:space="preserve"> Оранжевому лучу (λ = 0,6 мкм) соответствует частота  _____ Гц.  </w:t>
      </w:r>
    </w:p>
    <w:p w:rsidR="00D27DF7" w:rsidRPr="006A44AD" w:rsidRDefault="00D27DF7" w:rsidP="00D27DF7">
      <w:pPr>
        <w:pStyle w:val="FR1"/>
        <w:ind w:left="0" w:firstLine="567"/>
      </w:pPr>
    </w:p>
    <w:p w:rsidR="00D27DF7" w:rsidRPr="006A44AD" w:rsidRDefault="00D27DF7" w:rsidP="00D27DF7">
      <w:pPr>
        <w:ind w:firstLine="567"/>
      </w:pPr>
      <w:r w:rsidRPr="006A44AD">
        <w:rPr>
          <w:b/>
          <w:bCs/>
        </w:rPr>
        <w:t>15.</w:t>
      </w:r>
      <w:r w:rsidRPr="006A44AD">
        <w:t xml:space="preserve"> Два когерентных световых луча с </w:t>
      </w:r>
      <w:r w:rsidRPr="006A44AD">
        <w:rPr>
          <w:i/>
          <w:iCs/>
        </w:rPr>
        <w:t xml:space="preserve">λ </w:t>
      </w:r>
      <w:r w:rsidRPr="006A44AD">
        <w:t xml:space="preserve">= 450 нм сходятся в    точке. При  Δd = </w:t>
      </w:r>
      <w:smartTag w:uri="urn:schemas-microsoft-com:office:smarttags" w:element="metricconverter">
        <w:smartTagPr>
          <w:attr w:name="ProductID" w:val="9 мм"/>
        </w:smartTagPr>
        <w:r w:rsidRPr="006A44AD">
          <w:t>9 мм</w:t>
        </w:r>
      </w:smartTag>
      <w:r w:rsidRPr="006A44AD">
        <w:t xml:space="preserve"> пятно в точке выглядит ___.  </w:t>
      </w:r>
    </w:p>
    <w:p w:rsidR="00D27DF7" w:rsidRPr="006A44AD" w:rsidRDefault="00D27DF7" w:rsidP="00D27DF7">
      <w:pPr>
        <w:ind w:firstLine="567"/>
      </w:pPr>
      <w:r w:rsidRPr="006A44AD">
        <w:rPr>
          <w:b/>
        </w:rPr>
        <w:t>16.</w:t>
      </w:r>
      <w:r w:rsidRPr="006A44AD">
        <w:t xml:space="preserve"> Предмет находится на расстоянии </w:t>
      </w:r>
      <w:smartTag w:uri="urn:schemas-microsoft-com:office:smarttags" w:element="metricconverter">
        <w:smartTagPr>
          <w:attr w:name="ProductID" w:val="2 м"/>
        </w:smartTagPr>
        <w:r w:rsidRPr="006A44AD">
          <w:t>2 м</w:t>
        </w:r>
      </w:smartTag>
      <w:r w:rsidRPr="006A44AD">
        <w:t xml:space="preserve"> от линзы с оптической силой – 1,5 дптр. На каком расстоянии от линзы находится оптическое изображение предмета и каково линейное увеличение линзы?</w:t>
      </w:r>
    </w:p>
    <w:p w:rsidR="00D27DF7" w:rsidRPr="006A44AD" w:rsidRDefault="00D27DF7" w:rsidP="00D27DF7">
      <w:pPr>
        <w:ind w:firstLine="567"/>
      </w:pPr>
      <w:r w:rsidRPr="006A44AD">
        <w:rPr>
          <w:b/>
        </w:rPr>
        <w:t>17.</w:t>
      </w:r>
      <w:r w:rsidRPr="006A44AD">
        <w:t xml:space="preserve"> Под каким углом должен падать луч на поверхность стекла, чтобы угол преломления был в 2 раза меньше угла падения?          </w:t>
      </w:r>
    </w:p>
    <w:p w:rsidR="00D27DF7" w:rsidRPr="006A44AD" w:rsidRDefault="00D27DF7" w:rsidP="00D27DF7">
      <w:pPr>
        <w:pStyle w:val="FR4"/>
        <w:ind w:firstLine="567"/>
        <w:jc w:val="center"/>
        <w:rPr>
          <w:sz w:val="24"/>
          <w:szCs w:val="24"/>
        </w:rPr>
      </w:pPr>
      <w:r w:rsidRPr="006A44AD">
        <w:rPr>
          <w:noProof w:val="0"/>
          <w:sz w:val="24"/>
          <w:szCs w:val="24"/>
        </w:rPr>
        <w:t xml:space="preserve">                   </w:t>
      </w:r>
      <w:r w:rsidRPr="006A44AD">
        <w:rPr>
          <w:sz w:val="24"/>
          <w:szCs w:val="24"/>
        </w:rPr>
        <w:t xml:space="preserve">                                    </w:t>
      </w:r>
    </w:p>
    <w:p w:rsidR="00D27DF7" w:rsidRDefault="00D27DF7" w:rsidP="00D27DF7">
      <w:pPr>
        <w:spacing w:before="120"/>
      </w:pPr>
    </w:p>
    <w:p w:rsidR="00D27DF7" w:rsidRDefault="00D27DF7" w:rsidP="00D27DF7">
      <w:pPr>
        <w:pStyle w:val="FR1"/>
        <w:spacing w:before="0"/>
        <w:rPr>
          <w:sz w:val="24"/>
          <w:szCs w:val="24"/>
        </w:rPr>
      </w:pPr>
      <w:r>
        <w:rPr>
          <w:i w:val="0"/>
          <w:iCs w:val="0"/>
          <w:sz w:val="24"/>
          <w:szCs w:val="24"/>
        </w:rPr>
        <w:t>Тема: Квантовая физика</w:t>
      </w:r>
    </w:p>
    <w:p w:rsidR="00D27DF7" w:rsidRPr="00927EE2" w:rsidRDefault="00D27DF7" w:rsidP="00D27DF7">
      <w:pPr>
        <w:pStyle w:val="FR1"/>
        <w:spacing w:before="0"/>
        <w:rPr>
          <w:sz w:val="24"/>
          <w:szCs w:val="24"/>
        </w:rPr>
      </w:pPr>
    </w:p>
    <w:p w:rsidR="00D27DF7" w:rsidRPr="00927EE2" w:rsidRDefault="00D27DF7" w:rsidP="00D27DF7">
      <w:pPr>
        <w:pStyle w:val="FR1"/>
        <w:framePr w:w="1520" w:h="180" w:hSpace="80" w:vSpace="40" w:wrap="auto" w:vAnchor="text" w:hAnchor="text" w:x="901" w:y="41" w:anchorLock="1"/>
        <w:spacing w:before="0"/>
        <w:rPr>
          <w:sz w:val="24"/>
          <w:szCs w:val="24"/>
        </w:rPr>
      </w:pPr>
    </w:p>
    <w:p w:rsidR="00D27DF7" w:rsidRPr="00927EE2" w:rsidRDefault="00D27DF7" w:rsidP="00D27DF7">
      <w:pPr>
        <w:pStyle w:val="FR1"/>
        <w:spacing w:before="140"/>
        <w:ind w:right="2000"/>
        <w:rPr>
          <w:sz w:val="24"/>
          <w:szCs w:val="24"/>
        </w:rPr>
      </w:pPr>
      <w:r w:rsidRPr="00927EE2">
        <w:rPr>
          <w:sz w:val="24"/>
          <w:szCs w:val="24"/>
        </w:rPr>
        <w:t>вариант 1</w:t>
      </w:r>
    </w:p>
    <w:p w:rsidR="00D27DF7" w:rsidRPr="005C212E" w:rsidRDefault="00D27DF7" w:rsidP="00D27DF7">
      <w:pPr>
        <w:pStyle w:val="FR1"/>
        <w:spacing w:before="140"/>
        <w:ind w:right="2000"/>
        <w:jc w:val="right"/>
        <w:rPr>
          <w:sz w:val="24"/>
          <w:szCs w:val="24"/>
        </w:rPr>
      </w:pPr>
      <w:r w:rsidRPr="005C212E">
        <w:rPr>
          <w:sz w:val="24"/>
          <w:szCs w:val="24"/>
        </w:rPr>
        <w:t>ВЫБЕРИТЕ ОДИН ПРАВИЛЬНЫЙ ОТВЕТ</w:t>
      </w:r>
    </w:p>
    <w:p w:rsidR="00D27DF7" w:rsidRPr="00B42C89" w:rsidRDefault="00D27DF7" w:rsidP="00D27DF7">
      <w:pPr>
        <w:spacing w:before="40"/>
        <w:ind w:firstLine="426"/>
      </w:pPr>
      <w:r w:rsidRPr="00B42C89">
        <w:rPr>
          <w:color w:val="007F00"/>
        </w:rPr>
        <w:t>1</w:t>
      </w:r>
      <w:r w:rsidRPr="00B42C89">
        <w:t>. Под фотоэффектом по</w:t>
      </w:r>
      <w:r w:rsidRPr="00B42C89">
        <w:rPr>
          <w:color w:val="007F00"/>
        </w:rPr>
        <w:t>н</w:t>
      </w:r>
      <w:r w:rsidRPr="00B42C89">
        <w:t>имают явление взаимодействия света с веществом, при котором происходит</w:t>
      </w:r>
      <w:r>
        <w:t xml:space="preserve">:   </w:t>
      </w:r>
      <w:r w:rsidRPr="00B42C89">
        <w:t xml:space="preserve">А) вырывание атомов,       </w:t>
      </w:r>
      <w:r>
        <w:t xml:space="preserve">  </w:t>
      </w:r>
      <w:r w:rsidRPr="00B42C89">
        <w:t xml:space="preserve">Б) поглощение атомов, </w:t>
      </w:r>
    </w:p>
    <w:p w:rsidR="00D27DF7" w:rsidRPr="00B42C89" w:rsidRDefault="00D27DF7" w:rsidP="00D27DF7">
      <w:pPr>
        <w:spacing w:before="60"/>
        <w:ind w:firstLine="426"/>
      </w:pPr>
      <w:r>
        <w:t xml:space="preserve">                </w:t>
      </w:r>
      <w:r w:rsidRPr="00B42C89">
        <w:t>В) вырывание электронов</w:t>
      </w:r>
      <w:r w:rsidRPr="00B42C89">
        <w:rPr>
          <w:color w:val="007F00"/>
        </w:rPr>
        <w:t>;</w:t>
      </w:r>
      <w:r w:rsidRPr="00B42C89">
        <w:t xml:space="preserve">  </w:t>
      </w:r>
      <w:r>
        <w:t xml:space="preserve"> </w:t>
      </w:r>
      <w:r w:rsidRPr="00B42C89">
        <w:t>Г) поглощение электронов.</w:t>
      </w:r>
    </w:p>
    <w:p w:rsidR="00D27DF7" w:rsidRPr="00B42C89" w:rsidRDefault="00D27DF7" w:rsidP="00D27DF7">
      <w:r w:rsidRPr="00B42C89">
        <w:t>2. На незаряженную металлическую пластину падают рент</w:t>
      </w:r>
      <w:r w:rsidRPr="00B42C89">
        <w:softHyphen/>
        <w:t>геновские лучи. При этом пластина</w:t>
      </w:r>
    </w:p>
    <w:p w:rsidR="00D27DF7" w:rsidRPr="00B42C89" w:rsidRDefault="00D27DF7" w:rsidP="00D27DF7">
      <w:pPr>
        <w:tabs>
          <w:tab w:val="left" w:pos="9923"/>
        </w:tabs>
        <w:spacing w:before="40"/>
        <w:ind w:firstLine="426"/>
      </w:pPr>
      <w:r w:rsidRPr="00B42C89">
        <w:t>А) заряжается положительно, Б) заряжается отрицательно, В) не заряжается.</w:t>
      </w:r>
    </w:p>
    <w:p w:rsidR="00D27DF7" w:rsidRPr="00B42C89" w:rsidRDefault="00D27DF7" w:rsidP="00D27DF7">
      <w:pPr>
        <w:ind w:firstLine="426"/>
        <w:jc w:val="both"/>
      </w:pPr>
      <w:r w:rsidRPr="00B42C89">
        <w:t>3. Максимальная кинетическая энергия электронов, выле</w:t>
      </w:r>
      <w:r w:rsidRPr="00B42C89">
        <w:softHyphen/>
        <w:t>тевших при освещении поверхности металла, зависит от</w:t>
      </w:r>
      <w:r>
        <w:t xml:space="preserve">:        </w:t>
      </w:r>
      <w:r w:rsidRPr="00B42C89">
        <w:t xml:space="preserve">А) интенсивности света, </w:t>
      </w:r>
      <w:r>
        <w:t xml:space="preserve">      </w:t>
      </w:r>
      <w:r w:rsidRPr="00B42C89">
        <w:t>Б) работы выхода электрона,</w:t>
      </w:r>
    </w:p>
    <w:p w:rsidR="00D27DF7" w:rsidRPr="00B42C89" w:rsidRDefault="00D27DF7" w:rsidP="00D27DF7">
      <w:pPr>
        <w:ind w:firstLine="426"/>
      </w:pPr>
      <w:r>
        <w:t xml:space="preserve">                                   </w:t>
      </w:r>
      <w:r w:rsidRPr="00B42C89">
        <w:t xml:space="preserve">В) частоты света, </w:t>
      </w:r>
      <w:r>
        <w:t xml:space="preserve">                   </w:t>
      </w:r>
      <w:r w:rsidRPr="00B42C89">
        <w:t>Г) работы выхода и частоты света.</w:t>
      </w:r>
    </w:p>
    <w:p w:rsidR="00D27DF7" w:rsidRPr="00B42C89" w:rsidRDefault="00D27DF7" w:rsidP="00D27DF7">
      <w:pPr>
        <w:ind w:firstLine="426"/>
      </w:pPr>
      <w:r w:rsidRPr="00B42C89">
        <w:t>4</w:t>
      </w:r>
      <w:r w:rsidRPr="00B42C89">
        <w:rPr>
          <w:color w:val="007F00"/>
        </w:rPr>
        <w:t>.</w:t>
      </w:r>
      <w:r w:rsidRPr="00B42C89">
        <w:t xml:space="preserve"> В результате фотоэффекта при освещении электрической дугой отрицательно заряженная металлическая пластина по</w:t>
      </w:r>
      <w:r w:rsidRPr="00B42C89">
        <w:softHyphen/>
        <w:t>степенно теряет свой заряд. Если на пути света поставить фильтр, задерживающий только инфракрасные лучи, то ско</w:t>
      </w:r>
      <w:r w:rsidRPr="00B42C89">
        <w:softHyphen/>
        <w:t>рость потери электрического заряда пластиной</w:t>
      </w:r>
      <w:r>
        <w:t>:</w:t>
      </w:r>
    </w:p>
    <w:p w:rsidR="00D27DF7" w:rsidRPr="00B42C89" w:rsidRDefault="00D27DF7" w:rsidP="00D27DF7">
      <w:pPr>
        <w:spacing w:before="120"/>
        <w:ind w:firstLine="426"/>
      </w:pPr>
      <w:r w:rsidRPr="00B42C89">
        <w:t>А) увеличится</w:t>
      </w:r>
      <w:r w:rsidRPr="00B42C89">
        <w:rPr>
          <w:color w:val="007F00"/>
        </w:rPr>
        <w:t>.</w:t>
      </w:r>
      <w:r w:rsidRPr="00B42C89">
        <w:t xml:space="preserve">    Б) уменьшится</w:t>
      </w:r>
      <w:r w:rsidRPr="00B42C89">
        <w:rPr>
          <w:color w:val="007F00"/>
        </w:rPr>
        <w:t>.</w:t>
      </w:r>
      <w:r w:rsidRPr="00B42C89">
        <w:t xml:space="preserve">   В) не изменится.</w:t>
      </w:r>
    </w:p>
    <w:p w:rsidR="00D27DF7" w:rsidRPr="00B42C89" w:rsidRDefault="00D27DF7" w:rsidP="00D27DF7">
      <w:pPr>
        <w:ind w:firstLine="426"/>
      </w:pPr>
      <w:r w:rsidRPr="00B42C89">
        <w:t>5. График зависимости кинетической энергии фотоэлектро</w:t>
      </w:r>
      <w:r w:rsidRPr="00B42C89">
        <w:softHyphen/>
        <w:t>нов от частоты света имеет вид</w:t>
      </w:r>
    </w:p>
    <w:p w:rsidR="00D27DF7" w:rsidRPr="00B42C89" w:rsidRDefault="00D27DF7" w:rsidP="00D27DF7">
      <w:pPr>
        <w:ind w:firstLine="426"/>
      </w:pPr>
      <w:r>
        <w:rPr>
          <w:noProof/>
        </w:rPr>
        <w:drawing>
          <wp:inline distT="0" distB="0" distL="0" distR="0">
            <wp:extent cx="4191000" cy="990600"/>
            <wp:effectExtent l="1905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15" cstate="print"/>
                    <a:srcRect/>
                    <a:stretch>
                      <a:fillRect/>
                    </a:stretch>
                  </pic:blipFill>
                  <pic:spPr bwMode="auto">
                    <a:xfrm>
                      <a:off x="0" y="0"/>
                      <a:ext cx="4191000" cy="990600"/>
                    </a:xfrm>
                    <a:prstGeom prst="rect">
                      <a:avLst/>
                    </a:prstGeom>
                    <a:noFill/>
                    <a:ln w="9525">
                      <a:noFill/>
                      <a:miter lim="800000"/>
                      <a:headEnd/>
                      <a:tailEnd/>
                    </a:ln>
                  </pic:spPr>
                </pic:pic>
              </a:graphicData>
            </a:graphic>
          </wp:inline>
        </w:drawing>
      </w:r>
    </w:p>
    <w:p w:rsidR="00D27DF7" w:rsidRPr="00B42C89" w:rsidRDefault="00D27DF7" w:rsidP="00D27DF7">
      <w:pPr>
        <w:spacing w:before="120"/>
        <w:ind w:firstLine="426"/>
      </w:pPr>
      <w:r w:rsidRPr="00B42C89">
        <w:t xml:space="preserve">6. На поверхность металла с работой выхода А падает свет с частотой </w:t>
      </w:r>
      <w:r w:rsidRPr="00B42C89">
        <w:rPr>
          <w:smallCaps/>
        </w:rPr>
        <w:t xml:space="preserve">v. </w:t>
      </w:r>
      <w:r w:rsidRPr="00B42C89">
        <w:t>Фотоэффект возможен в том случае, если</w:t>
      </w:r>
    </w:p>
    <w:p w:rsidR="00D27DF7" w:rsidRPr="00B42C89" w:rsidRDefault="00D27DF7" w:rsidP="00D27DF7">
      <w:pPr>
        <w:spacing w:before="120"/>
        <w:ind w:firstLine="426"/>
      </w:pPr>
      <w:r>
        <w:rPr>
          <w:noProof/>
        </w:rPr>
        <w:lastRenderedPageBreak/>
        <w:drawing>
          <wp:inline distT="0" distB="0" distL="0" distR="0">
            <wp:extent cx="4038600" cy="571500"/>
            <wp:effectExtent l="1905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16" cstate="print"/>
                    <a:srcRect/>
                    <a:stretch>
                      <a:fillRect/>
                    </a:stretch>
                  </pic:blipFill>
                  <pic:spPr bwMode="auto">
                    <a:xfrm>
                      <a:off x="0" y="0"/>
                      <a:ext cx="4038600" cy="571500"/>
                    </a:xfrm>
                    <a:prstGeom prst="rect">
                      <a:avLst/>
                    </a:prstGeom>
                    <a:noFill/>
                    <a:ln w="9525">
                      <a:noFill/>
                      <a:miter lim="800000"/>
                      <a:headEnd/>
                      <a:tailEnd/>
                    </a:ln>
                  </pic:spPr>
                </pic:pic>
              </a:graphicData>
            </a:graphic>
          </wp:inline>
        </w:drawing>
      </w:r>
    </w:p>
    <w:p w:rsidR="00D27DF7" w:rsidRPr="00B42C89" w:rsidRDefault="00D27DF7" w:rsidP="00D27DF7">
      <w:pPr>
        <w:spacing w:before="120"/>
        <w:ind w:firstLine="426"/>
      </w:pPr>
      <w:r w:rsidRPr="00B42C89">
        <w:t>7. При фотоэффекте с увеличением интенсивности падаю</w:t>
      </w:r>
      <w:r w:rsidRPr="00B42C89">
        <w:softHyphen/>
        <w:t>щего светового потока ток насыщения</w:t>
      </w:r>
    </w:p>
    <w:p w:rsidR="00D27DF7" w:rsidRPr="00B42C89" w:rsidRDefault="00D27DF7" w:rsidP="00D27DF7">
      <w:pPr>
        <w:spacing w:before="140"/>
        <w:ind w:firstLine="426"/>
      </w:pPr>
      <w:r w:rsidRPr="00B42C89">
        <w:t>А) уменьшается</w:t>
      </w:r>
      <w:r w:rsidRPr="00B42C89">
        <w:rPr>
          <w:color w:val="007F00"/>
        </w:rPr>
        <w:t>.</w:t>
      </w:r>
      <w:r w:rsidRPr="00B42C89">
        <w:t xml:space="preserve">   Б) увеличивается</w:t>
      </w:r>
      <w:r w:rsidRPr="00B42C89">
        <w:rPr>
          <w:color w:val="007F00"/>
        </w:rPr>
        <w:t>.</w:t>
      </w:r>
      <w:r w:rsidRPr="00B42C89">
        <w:t xml:space="preserve"> В) не изменяется.</w:t>
      </w:r>
    </w:p>
    <w:p w:rsidR="00D27DF7" w:rsidRPr="00B42C89" w:rsidRDefault="00D27DF7" w:rsidP="00D27DF7">
      <w:pPr>
        <w:spacing w:before="260"/>
        <w:ind w:firstLine="426"/>
      </w:pPr>
      <w:r w:rsidRPr="00B42C89">
        <w:t>8. Меньшую энергию имеют фотоны</w:t>
      </w:r>
      <w:r>
        <w:t xml:space="preserve">:  </w:t>
      </w:r>
      <w:r w:rsidRPr="00B42C89">
        <w:t>А) красного света</w:t>
      </w:r>
      <w:r w:rsidRPr="00B42C89">
        <w:rPr>
          <w:color w:val="007F00"/>
        </w:rPr>
        <w:t>.</w:t>
      </w:r>
      <w:r w:rsidRPr="00B42C89">
        <w:t xml:space="preserve">           Б) фиолетового света.</w:t>
      </w:r>
    </w:p>
    <w:p w:rsidR="00D27DF7" w:rsidRPr="00B42C89" w:rsidRDefault="00D27DF7" w:rsidP="00D27DF7">
      <w:pPr>
        <w:spacing w:before="220"/>
        <w:ind w:firstLine="426"/>
      </w:pPr>
      <w:r w:rsidRPr="00B42C89">
        <w:t>9. Энергия фотонов при уменьшении длины световой волны в 2 раза</w:t>
      </w:r>
      <w:r>
        <w:t xml:space="preserve">:  </w:t>
      </w:r>
      <w:r w:rsidRPr="00B42C89">
        <w:t>А) уменьшится в 2 раза</w:t>
      </w:r>
      <w:r w:rsidRPr="00B42C89">
        <w:rPr>
          <w:color w:val="007F00"/>
        </w:rPr>
        <w:t>.</w:t>
      </w:r>
      <w:r w:rsidRPr="00B42C89">
        <w:t xml:space="preserve">      Б) уменьшится в 4 раза, </w:t>
      </w:r>
      <w:r>
        <w:t xml:space="preserve"> </w:t>
      </w:r>
      <w:r w:rsidRPr="00B42C89">
        <w:t>В) увеличится в 2 раза,      Г) увеличится в 4 раза.</w:t>
      </w:r>
    </w:p>
    <w:p w:rsidR="00D27DF7" w:rsidRPr="00B42C89" w:rsidRDefault="00D27DF7" w:rsidP="00D27DF7">
      <w:pPr>
        <w:spacing w:before="240"/>
        <w:ind w:firstLine="426"/>
      </w:pPr>
      <w:r w:rsidRPr="00B42C89">
        <w:rPr>
          <w:b/>
          <w:bCs/>
        </w:rPr>
        <w:t>10.</w:t>
      </w:r>
      <w:r w:rsidRPr="00B42C89">
        <w:t xml:space="preserve"> При увеличении длины световой волны в 3 раза импульс фотона</w:t>
      </w:r>
      <w:r>
        <w:t xml:space="preserve">:  </w:t>
      </w:r>
      <w:r w:rsidRPr="00B42C89">
        <w:t>А) увеличится в 3 раза</w:t>
      </w:r>
      <w:r w:rsidRPr="00B42C89">
        <w:rPr>
          <w:color w:val="007F00"/>
        </w:rPr>
        <w:t>.</w:t>
      </w:r>
      <w:r w:rsidRPr="00B42C89">
        <w:t xml:space="preserve">      Б) уменьшится в 3 раза, </w:t>
      </w:r>
      <w:r>
        <w:t xml:space="preserve"> </w:t>
      </w:r>
      <w:r w:rsidRPr="00B42C89">
        <w:t>В) увеличится в 9 раз</w:t>
      </w:r>
      <w:r w:rsidRPr="00B42C89">
        <w:rPr>
          <w:color w:val="007F00"/>
        </w:rPr>
        <w:t>.</w:t>
      </w:r>
      <w:r w:rsidRPr="00B42C89">
        <w:t xml:space="preserve">       Г) уменьшится в 9 раз.</w:t>
      </w:r>
    </w:p>
    <w:p w:rsidR="00D27DF7" w:rsidRPr="00D473F3" w:rsidRDefault="00D27DF7" w:rsidP="00D27DF7">
      <w:pPr>
        <w:pStyle w:val="FR1"/>
        <w:spacing w:before="220"/>
        <w:ind w:firstLine="426"/>
        <w:rPr>
          <w:sz w:val="24"/>
          <w:szCs w:val="24"/>
        </w:rPr>
      </w:pPr>
      <w:r w:rsidRPr="00D473F3">
        <w:rPr>
          <w:sz w:val="24"/>
          <w:szCs w:val="24"/>
        </w:rPr>
        <w:t>Решите задачи:</w:t>
      </w:r>
    </w:p>
    <w:p w:rsidR="00D27DF7" w:rsidRPr="005C212E" w:rsidRDefault="00D27DF7" w:rsidP="00D27DF7">
      <w:pPr>
        <w:spacing w:before="120"/>
        <w:ind w:firstLine="426"/>
      </w:pPr>
      <w:r w:rsidRPr="005C212E">
        <w:rPr>
          <w:b/>
          <w:bCs/>
        </w:rPr>
        <w:t>11.</w:t>
      </w:r>
      <w:r w:rsidRPr="005C212E">
        <w:t xml:space="preserve"> Масса фотона связана с частотой </w:t>
      </w:r>
      <w:r w:rsidRPr="005C212E">
        <w:rPr>
          <w:smallCaps/>
        </w:rPr>
        <w:t xml:space="preserve"> </w:t>
      </w:r>
      <w:r w:rsidRPr="005C212E">
        <w:t>соотношением ___.</w:t>
      </w:r>
    </w:p>
    <w:p w:rsidR="00D27DF7" w:rsidRPr="005C212E" w:rsidRDefault="00D27DF7" w:rsidP="00D27DF7">
      <w:pPr>
        <w:spacing w:before="240"/>
        <w:ind w:firstLine="426"/>
      </w:pPr>
      <w:r w:rsidRPr="005C212E">
        <w:rPr>
          <w:b/>
          <w:bCs/>
        </w:rPr>
        <w:t>12.</w:t>
      </w:r>
      <w:r w:rsidRPr="005C212E">
        <w:t xml:space="preserve"> Импульс фотона с длиной волны </w:t>
      </w:r>
      <w:r w:rsidRPr="005C212E">
        <w:rPr>
          <w:i/>
          <w:iCs/>
        </w:rPr>
        <w:t>λ</w:t>
      </w:r>
      <w:r w:rsidRPr="005C212E">
        <w:t xml:space="preserve"> определяется по фор</w:t>
      </w:r>
      <w:r w:rsidRPr="005C212E">
        <w:softHyphen/>
        <w:t>муле___.</w:t>
      </w:r>
    </w:p>
    <w:p w:rsidR="00D27DF7" w:rsidRPr="005C212E" w:rsidRDefault="00D27DF7" w:rsidP="00D27DF7">
      <w:pPr>
        <w:spacing w:before="240"/>
        <w:ind w:firstLine="426"/>
      </w:pPr>
      <w:r w:rsidRPr="005C212E">
        <w:rPr>
          <w:b/>
          <w:bCs/>
        </w:rPr>
        <w:t>13.</w:t>
      </w:r>
      <w:r w:rsidRPr="005C212E">
        <w:t xml:space="preserve"> Энергия фотона с длиной волны </w:t>
      </w:r>
      <w:r w:rsidRPr="005C212E">
        <w:rPr>
          <w:i/>
          <w:iCs/>
        </w:rPr>
        <w:t>λ =</w:t>
      </w:r>
      <w:r w:rsidRPr="005C212E">
        <w:t xml:space="preserve"> 630 нм (красный свет) равна___Дж.</w:t>
      </w:r>
    </w:p>
    <w:p w:rsidR="00D27DF7" w:rsidRPr="005C212E" w:rsidRDefault="00D27DF7" w:rsidP="00D27DF7">
      <w:pPr>
        <w:ind w:left="284" w:firstLine="300"/>
      </w:pPr>
      <w:r w:rsidRPr="005C212E">
        <w:rPr>
          <w:b/>
          <w:bCs/>
        </w:rPr>
        <w:t>14.</w:t>
      </w:r>
      <w:r w:rsidRPr="005C212E">
        <w:t xml:space="preserve"> Работа выхода электрона из лития 3,84 • 10 </w:t>
      </w:r>
      <w:r w:rsidRPr="005C212E">
        <w:rPr>
          <w:vertAlign w:val="superscript"/>
        </w:rPr>
        <w:t>- 19</w:t>
      </w:r>
      <w:r w:rsidRPr="005C212E">
        <w:t xml:space="preserve"> Дж. При облучении светом с частотой 10</w:t>
      </w:r>
      <w:r w:rsidRPr="005C212E">
        <w:rPr>
          <w:vertAlign w:val="superscript"/>
        </w:rPr>
        <w:t>15</w:t>
      </w:r>
      <w:r w:rsidRPr="005C212E">
        <w:t xml:space="preserve"> Гц максимальная энергия вырванных из лития электронов составит ___ Дж.</w:t>
      </w:r>
    </w:p>
    <w:p w:rsidR="00D27DF7" w:rsidRPr="005C212E" w:rsidRDefault="00D27DF7" w:rsidP="00D27DF7">
      <w:pPr>
        <w:ind w:firstLine="567"/>
      </w:pPr>
      <w:r w:rsidRPr="005C212E">
        <w:rPr>
          <w:b/>
          <w:bCs/>
        </w:rPr>
        <w:t>15.</w:t>
      </w:r>
      <w:r w:rsidRPr="005C212E">
        <w:t xml:space="preserve">  Крайнему красному лучу </w:t>
      </w:r>
      <w:r w:rsidRPr="005C212E">
        <w:rPr>
          <w:iCs/>
        </w:rPr>
        <w:t xml:space="preserve">( λ = </w:t>
      </w:r>
      <w:r w:rsidRPr="005C212E">
        <w:t>0,76 мкм) соответствует частота __ Гц.</w:t>
      </w:r>
    </w:p>
    <w:p w:rsidR="00D27DF7" w:rsidRPr="005C212E" w:rsidRDefault="00D27DF7" w:rsidP="00D27DF7">
      <w:pPr>
        <w:ind w:firstLine="567"/>
      </w:pPr>
      <w:r w:rsidRPr="005C212E">
        <w:rPr>
          <w:b/>
          <w:bCs/>
        </w:rPr>
        <w:t>16.</w:t>
      </w:r>
      <w:r w:rsidRPr="005C212E">
        <w:t xml:space="preserve"> На дифракционную решетку с </w:t>
      </w:r>
      <w:r w:rsidRPr="005C212E">
        <w:rPr>
          <w:iCs/>
        </w:rPr>
        <w:t xml:space="preserve">периодом </w:t>
      </w:r>
      <w:r w:rsidRPr="005C212E">
        <w:t xml:space="preserve">2 • 10 </w:t>
      </w:r>
      <w:r w:rsidRPr="005C212E">
        <w:rPr>
          <w:vertAlign w:val="superscript"/>
        </w:rPr>
        <w:t xml:space="preserve">- </w:t>
      </w:r>
      <w:smartTag w:uri="urn:schemas-microsoft-com:office:smarttags" w:element="metricconverter">
        <w:smartTagPr>
          <w:attr w:name="ProductID" w:val="6 м"/>
        </w:smartTagPr>
        <w:r w:rsidRPr="005C212E">
          <w:rPr>
            <w:vertAlign w:val="superscript"/>
          </w:rPr>
          <w:t>6</w:t>
        </w:r>
        <w:r w:rsidRPr="005C212E">
          <w:t xml:space="preserve"> м</w:t>
        </w:r>
      </w:smartTag>
      <w:r w:rsidRPr="005C212E">
        <w:t xml:space="preserve"> нормально падает монохроматическая волна света, при </w:t>
      </w:r>
      <w:r w:rsidRPr="005C212E">
        <w:rPr>
          <w:iCs/>
        </w:rPr>
        <w:t>κ</w:t>
      </w:r>
      <w:r w:rsidRPr="005C212E">
        <w:t xml:space="preserve"> = 4 и </w:t>
      </w:r>
      <w:r w:rsidRPr="005C212E">
        <w:rPr>
          <w:lang w:val="en-US"/>
        </w:rPr>
        <w:t>sin</w:t>
      </w:r>
      <w:r w:rsidRPr="005C212E">
        <w:t xml:space="preserve"> φ = 1 длина волны будет равна ___ м.</w:t>
      </w:r>
    </w:p>
    <w:p w:rsidR="00D27DF7" w:rsidRPr="005C212E" w:rsidRDefault="00D27DF7" w:rsidP="00D27DF7">
      <w:pPr>
        <w:pStyle w:val="FR1"/>
        <w:spacing w:before="0"/>
        <w:ind w:firstLine="426"/>
        <w:jc w:val="left"/>
        <w:rPr>
          <w:sz w:val="24"/>
          <w:szCs w:val="24"/>
        </w:rPr>
      </w:pPr>
    </w:p>
    <w:p w:rsidR="00D27DF7" w:rsidRPr="005C212E" w:rsidRDefault="00D27DF7" w:rsidP="00D27DF7">
      <w:pPr>
        <w:pStyle w:val="FR1"/>
        <w:spacing w:before="0"/>
        <w:rPr>
          <w:i w:val="0"/>
          <w:iCs w:val="0"/>
          <w:sz w:val="24"/>
          <w:szCs w:val="24"/>
        </w:rPr>
      </w:pPr>
    </w:p>
    <w:p w:rsidR="00D27DF7" w:rsidRPr="005C212E" w:rsidRDefault="00D27DF7" w:rsidP="00D27DF7">
      <w:pPr>
        <w:pStyle w:val="FR1"/>
        <w:spacing w:before="0"/>
        <w:rPr>
          <w:sz w:val="24"/>
          <w:szCs w:val="24"/>
        </w:rPr>
      </w:pPr>
    </w:p>
    <w:p w:rsidR="00D27DF7" w:rsidRPr="005C212E" w:rsidRDefault="00D27DF7" w:rsidP="00D27DF7">
      <w:pPr>
        <w:pStyle w:val="FR1"/>
        <w:framePr w:w="1520" w:h="180" w:hSpace="80" w:vSpace="40" w:wrap="auto" w:vAnchor="text" w:hAnchor="text" w:x="901" w:y="41" w:anchorLock="1"/>
        <w:spacing w:before="0"/>
        <w:rPr>
          <w:sz w:val="24"/>
          <w:szCs w:val="24"/>
        </w:rPr>
      </w:pPr>
    </w:p>
    <w:p w:rsidR="00D27DF7" w:rsidRPr="005C212E" w:rsidRDefault="00D27DF7" w:rsidP="00D27DF7">
      <w:pPr>
        <w:pStyle w:val="FR1"/>
        <w:spacing w:before="140"/>
        <w:ind w:right="2000"/>
        <w:rPr>
          <w:sz w:val="24"/>
          <w:szCs w:val="24"/>
        </w:rPr>
      </w:pPr>
      <w:r w:rsidRPr="005C212E">
        <w:rPr>
          <w:sz w:val="24"/>
          <w:szCs w:val="24"/>
        </w:rPr>
        <w:t>вариант 2</w:t>
      </w:r>
    </w:p>
    <w:p w:rsidR="00D27DF7" w:rsidRPr="005C212E" w:rsidRDefault="00D27DF7" w:rsidP="00D27DF7">
      <w:pPr>
        <w:pStyle w:val="FR1"/>
        <w:spacing w:before="140"/>
        <w:rPr>
          <w:sz w:val="24"/>
          <w:szCs w:val="24"/>
        </w:rPr>
      </w:pPr>
      <w:r w:rsidRPr="005C212E">
        <w:rPr>
          <w:sz w:val="24"/>
          <w:szCs w:val="24"/>
        </w:rPr>
        <w:t>ВЫБЕРИТЕ ОДИН ПРАВИЛЬНЫЙ ОТВЕТ</w:t>
      </w:r>
    </w:p>
    <w:p w:rsidR="00D27DF7" w:rsidRPr="00ED1B56" w:rsidRDefault="00D27DF7" w:rsidP="00D27DF7">
      <w:pPr>
        <w:spacing w:before="60"/>
        <w:ind w:left="284"/>
      </w:pPr>
      <w:r w:rsidRPr="005C212E">
        <w:t>1. Под фотоэффектом понимают явление взаимодействия света с веществом, при</w:t>
      </w:r>
      <w:r w:rsidRPr="00ED1B56">
        <w:t xml:space="preserve"> котором происходит:  А) поглощение электронов</w:t>
      </w:r>
      <w:r w:rsidRPr="00ED1B56">
        <w:rPr>
          <w:color w:val="007F00"/>
        </w:rPr>
        <w:t>.</w:t>
      </w:r>
      <w:r w:rsidRPr="00ED1B56">
        <w:t xml:space="preserve">  Б) вырывание электронов, </w:t>
      </w:r>
      <w:r>
        <w:t xml:space="preserve"> </w:t>
      </w:r>
      <w:r w:rsidRPr="00ED1B56">
        <w:t>В) поглощение атомов,           Г) вырывание атомов.</w:t>
      </w:r>
    </w:p>
    <w:p w:rsidR="00D27DF7" w:rsidRPr="00ED1B56" w:rsidRDefault="00D27DF7" w:rsidP="00D27DF7">
      <w:pPr>
        <w:ind w:left="284"/>
      </w:pPr>
      <w:r w:rsidRPr="00ED1B56">
        <w:t>2. На незаряженную, изолированную от других тел, метал</w:t>
      </w:r>
      <w:r w:rsidRPr="00ED1B56">
        <w:softHyphen/>
        <w:t>лическую пластину падают ультрафиолетовые лучи. При этом пластина:</w:t>
      </w:r>
      <w:r>
        <w:t xml:space="preserve">  </w:t>
      </w:r>
      <w:r w:rsidRPr="00ED1B56">
        <w:t>А) заряжается положительно, Б) заряжается отрицательно,    В) не заряжается.</w:t>
      </w:r>
    </w:p>
    <w:p w:rsidR="00D27DF7" w:rsidRPr="00ED1B56" w:rsidRDefault="00D27DF7" w:rsidP="00D27DF7">
      <w:pPr>
        <w:spacing w:before="260"/>
        <w:ind w:left="284"/>
      </w:pPr>
      <w:r w:rsidRPr="00ED1B56">
        <w:t xml:space="preserve">3. При увеличении светового потока увеличивается: </w:t>
      </w:r>
      <w:r>
        <w:t xml:space="preserve"> </w:t>
      </w:r>
      <w:r w:rsidRPr="00ED1B56">
        <w:t xml:space="preserve">А) число электронов,  </w:t>
      </w:r>
      <w:r>
        <w:t xml:space="preserve">  </w:t>
      </w:r>
      <w:r w:rsidRPr="00ED1B56">
        <w:t xml:space="preserve"> Б) скорость электронов,  В) энергия электронов,</w:t>
      </w:r>
      <w:r>
        <w:t xml:space="preserve"> </w:t>
      </w:r>
      <w:r w:rsidRPr="00ED1B56">
        <w:t>Г) скорость и энергия электронов.</w:t>
      </w:r>
    </w:p>
    <w:p w:rsidR="00D27DF7" w:rsidRPr="00ED1B56" w:rsidRDefault="00D27DF7" w:rsidP="00D27DF7">
      <w:pPr>
        <w:ind w:left="284"/>
      </w:pPr>
      <w:r w:rsidRPr="00ED1B56">
        <w:t>4. Первая из двух одинаковых металлических пластин име</w:t>
      </w:r>
      <w:r w:rsidRPr="00ED1B56">
        <w:softHyphen/>
        <w:t>ет положительный электрический заряд, вторая пластина -отрицательный. При освещении электрической дугой быстрее разряжается: А) первая,  Б) вторая</w:t>
      </w:r>
      <w:r w:rsidRPr="00ED1B56">
        <w:rPr>
          <w:color w:val="007F00"/>
        </w:rPr>
        <w:t>.</w:t>
      </w:r>
      <w:r w:rsidRPr="00ED1B56">
        <w:t xml:space="preserve">  В) обе одинаково.</w:t>
      </w:r>
    </w:p>
    <w:p w:rsidR="00D27DF7" w:rsidRPr="00ED1B56" w:rsidRDefault="00D27DF7" w:rsidP="00D27DF7">
      <w:pPr>
        <w:tabs>
          <w:tab w:val="left" w:pos="6880"/>
        </w:tabs>
        <w:ind w:left="284"/>
      </w:pPr>
      <w:r w:rsidRPr="00ED1B56">
        <w:t>5. При фотоэффекте с увеличением частоты падающего излучения задерживающее напряжение: А) увеличивается, Б) уменьшается</w:t>
      </w:r>
      <w:r w:rsidRPr="00ED1B56">
        <w:rPr>
          <w:color w:val="007F00"/>
        </w:rPr>
        <w:t>.</w:t>
      </w:r>
      <w:r w:rsidRPr="00ED1B56">
        <w:t xml:space="preserve"> В) не изменяется.</w:t>
      </w:r>
      <w:r w:rsidRPr="00ED1B56">
        <w:tab/>
      </w:r>
    </w:p>
    <w:p w:rsidR="00D27DF7" w:rsidRPr="00ED1B56" w:rsidRDefault="00D27DF7" w:rsidP="00D27DF7">
      <w:pPr>
        <w:tabs>
          <w:tab w:val="left" w:pos="6880"/>
        </w:tabs>
        <w:ind w:left="284"/>
      </w:pPr>
      <w:r w:rsidRPr="00ED1B56">
        <w:t xml:space="preserve">6. Работа выхода электронов с катода вакуумного </w:t>
      </w:r>
      <w:r w:rsidRPr="005C212E">
        <w:t>фотоэлемента равна 2 эВ.</w:t>
      </w:r>
      <w:r w:rsidRPr="00ED1B56">
        <w:t xml:space="preserve"> При этом график зависимости максимальной энергии фотоэлектронов от энергии падающих на катод фотонов имеет вид:</w:t>
      </w:r>
      <w:r w:rsidRPr="00ED1B56">
        <w:tab/>
      </w:r>
    </w:p>
    <w:p w:rsidR="00D27DF7" w:rsidRPr="00ED1B56" w:rsidRDefault="00D27DF7" w:rsidP="00D27DF7">
      <w:pPr>
        <w:tabs>
          <w:tab w:val="left" w:pos="6880"/>
        </w:tabs>
        <w:ind w:left="284"/>
      </w:pPr>
      <w:r>
        <w:rPr>
          <w:noProof/>
        </w:rPr>
        <w:lastRenderedPageBreak/>
        <w:drawing>
          <wp:inline distT="0" distB="0" distL="0" distR="0">
            <wp:extent cx="4584700" cy="1358900"/>
            <wp:effectExtent l="19050" t="0" r="635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17" cstate="print"/>
                    <a:srcRect/>
                    <a:stretch>
                      <a:fillRect/>
                    </a:stretch>
                  </pic:blipFill>
                  <pic:spPr bwMode="auto">
                    <a:xfrm>
                      <a:off x="0" y="0"/>
                      <a:ext cx="4584700" cy="1358900"/>
                    </a:xfrm>
                    <a:prstGeom prst="rect">
                      <a:avLst/>
                    </a:prstGeom>
                    <a:noFill/>
                    <a:ln w="9525">
                      <a:noFill/>
                      <a:miter lim="800000"/>
                      <a:headEnd/>
                      <a:tailEnd/>
                    </a:ln>
                  </pic:spPr>
                </pic:pic>
              </a:graphicData>
            </a:graphic>
          </wp:inline>
        </w:drawing>
      </w:r>
    </w:p>
    <w:p w:rsidR="00D27DF7" w:rsidRPr="00ED1B56" w:rsidRDefault="00D27DF7" w:rsidP="00D27DF7">
      <w:pPr>
        <w:spacing w:before="240"/>
        <w:ind w:left="284"/>
      </w:pPr>
      <w:r w:rsidRPr="00ED1B56">
        <w:t xml:space="preserve">7. Красную границу фотоэффекта определяет:        А) частота света,      </w:t>
      </w:r>
      <w:r w:rsidRPr="00ED1B56">
        <w:rPr>
          <w:color w:val="007F00"/>
        </w:rPr>
        <w:t xml:space="preserve"> </w:t>
      </w:r>
      <w:r w:rsidRPr="00ED1B56">
        <w:t xml:space="preserve">Б) вещество (материал) катода,        </w:t>
      </w:r>
      <w:r w:rsidRPr="00ED1B56">
        <w:rPr>
          <w:color w:val="007F00"/>
        </w:rPr>
        <w:t xml:space="preserve"> </w:t>
      </w:r>
      <w:r w:rsidRPr="00ED1B56">
        <w:t xml:space="preserve">В) площадь катода.                           </w:t>
      </w:r>
    </w:p>
    <w:p w:rsidR="00D27DF7" w:rsidRPr="00ED1B56" w:rsidRDefault="00D27DF7" w:rsidP="00D27DF7">
      <w:pPr>
        <w:spacing w:before="80" w:line="420" w:lineRule="auto"/>
        <w:ind w:left="284"/>
      </w:pPr>
      <w:r w:rsidRPr="00ED1B56">
        <w:t>8. Большой импульс имеют фотоны:    А) красного света</w:t>
      </w:r>
      <w:r w:rsidRPr="00ED1B56">
        <w:rPr>
          <w:color w:val="007F00"/>
        </w:rPr>
        <w:t>.</w:t>
      </w:r>
      <w:r w:rsidRPr="00ED1B56">
        <w:t xml:space="preserve">     Б) фиолетового света.   </w:t>
      </w:r>
    </w:p>
    <w:p w:rsidR="00D27DF7" w:rsidRPr="00ED1B56" w:rsidRDefault="00D27DF7" w:rsidP="00D27DF7">
      <w:pPr>
        <w:ind w:left="284" w:right="400"/>
      </w:pPr>
      <w:r w:rsidRPr="00ED1B56">
        <w:t>9. При увеличении длины световой волны в 3 раза энергия фотона</w:t>
      </w:r>
      <w:r>
        <w:t xml:space="preserve">: </w:t>
      </w:r>
      <w:r w:rsidRPr="00ED1B56">
        <w:t>А) уменьшится в 3 раза</w:t>
      </w:r>
      <w:r w:rsidRPr="00ED1B56">
        <w:rPr>
          <w:color w:val="007F00"/>
        </w:rPr>
        <w:t>.</w:t>
      </w:r>
      <w:r w:rsidRPr="00ED1B56">
        <w:t xml:space="preserve">     Б) уменьшится в 9 раз,     В) увеличится в 3 раза,      Г) увеличится в 9 раз.      </w:t>
      </w:r>
    </w:p>
    <w:p w:rsidR="00D27DF7" w:rsidRPr="00ED1B56" w:rsidRDefault="00D27DF7" w:rsidP="00D27DF7">
      <w:pPr>
        <w:pStyle w:val="FR1"/>
        <w:spacing w:before="0"/>
        <w:ind w:left="284"/>
      </w:pPr>
    </w:p>
    <w:p w:rsidR="00D27DF7" w:rsidRPr="00ED1B56" w:rsidRDefault="00D27DF7" w:rsidP="00D27DF7">
      <w:pPr>
        <w:ind w:left="284"/>
      </w:pPr>
      <w:r w:rsidRPr="00ED1B56">
        <w:rPr>
          <w:b/>
          <w:bCs/>
        </w:rPr>
        <w:t>10.</w:t>
      </w:r>
      <w:r w:rsidRPr="00ED1B56">
        <w:t xml:space="preserve"> При увеличении интенсивности света в 4 раза количест</w:t>
      </w:r>
      <w:r w:rsidRPr="00ED1B56">
        <w:softHyphen/>
        <w:t>во электронов, вырываемых светом за 1 секунду: А) уменьшится в 2 раза</w:t>
      </w:r>
      <w:r w:rsidRPr="00ED1B56">
        <w:rPr>
          <w:color w:val="007F00"/>
        </w:rPr>
        <w:t>.</w:t>
      </w:r>
      <w:r w:rsidRPr="00ED1B56">
        <w:t xml:space="preserve">     Б) увеличится в 2 раза,    </w:t>
      </w:r>
    </w:p>
    <w:p w:rsidR="00D27DF7" w:rsidRPr="00ED1B56" w:rsidRDefault="00D27DF7" w:rsidP="00D27DF7">
      <w:pPr>
        <w:spacing w:before="40"/>
        <w:ind w:left="284" w:right="400"/>
      </w:pPr>
      <w:r w:rsidRPr="00ED1B56">
        <w:t xml:space="preserve"> В) увеличится в 4 раза</w:t>
      </w:r>
      <w:r w:rsidRPr="00ED1B56">
        <w:rPr>
          <w:color w:val="007F00"/>
        </w:rPr>
        <w:t>.</w:t>
      </w:r>
      <w:r w:rsidRPr="00ED1B56">
        <w:t xml:space="preserve">      Г) уменьшится в 4 раза.   </w:t>
      </w:r>
    </w:p>
    <w:p w:rsidR="00D27DF7" w:rsidRPr="005C212E" w:rsidRDefault="00D27DF7" w:rsidP="00D27DF7">
      <w:pPr>
        <w:pStyle w:val="FR4"/>
        <w:spacing w:before="0"/>
        <w:jc w:val="center"/>
        <w:rPr>
          <w:sz w:val="24"/>
          <w:szCs w:val="24"/>
        </w:rPr>
      </w:pPr>
      <w:r w:rsidRPr="005C212E">
        <w:rPr>
          <w:b/>
          <w:bCs/>
          <w:i/>
          <w:iCs/>
          <w:sz w:val="24"/>
          <w:szCs w:val="24"/>
        </w:rPr>
        <w:t>Решите задачи:</w:t>
      </w:r>
    </w:p>
    <w:p w:rsidR="00D27DF7" w:rsidRPr="005C212E" w:rsidRDefault="00D27DF7" w:rsidP="00D27DF7">
      <w:pPr>
        <w:spacing w:before="120"/>
        <w:ind w:firstLine="340"/>
      </w:pPr>
      <w:r w:rsidRPr="005C212E">
        <w:rPr>
          <w:b/>
          <w:bCs/>
        </w:rPr>
        <w:t>11.</w:t>
      </w:r>
      <w:r w:rsidRPr="005C212E">
        <w:t xml:space="preserve"> Импульс фотона с частотой </w:t>
      </w:r>
      <w:r w:rsidRPr="005C212E">
        <w:rPr>
          <w:smallCaps/>
        </w:rPr>
        <w:t xml:space="preserve"> </w:t>
      </w:r>
      <w:r w:rsidRPr="005C212E">
        <w:t>определяется по формуле ____.</w:t>
      </w:r>
    </w:p>
    <w:p w:rsidR="00D27DF7" w:rsidRPr="00ED1B56" w:rsidRDefault="00D27DF7" w:rsidP="00D27DF7">
      <w:pPr>
        <w:spacing w:before="260"/>
        <w:ind w:firstLine="340"/>
      </w:pPr>
      <w:r w:rsidRPr="00ED1B56">
        <w:rPr>
          <w:b/>
          <w:bCs/>
        </w:rPr>
        <w:t>12.</w:t>
      </w:r>
      <w:r w:rsidRPr="00ED1B56">
        <w:t xml:space="preserve"> Масса фотона с длиной волны 0,7 </w:t>
      </w:r>
      <w:r w:rsidRPr="00ED1B56">
        <w:rPr>
          <w:color w:val="007F00"/>
        </w:rPr>
        <w:t>•</w:t>
      </w:r>
      <w:r w:rsidRPr="00ED1B56">
        <w:t xml:space="preserve"> 10 </w:t>
      </w:r>
      <w:r w:rsidRPr="00ED1B56">
        <w:rPr>
          <w:vertAlign w:val="superscript"/>
        </w:rPr>
        <w:t xml:space="preserve">- </w:t>
      </w:r>
      <w:smartTag w:uri="urn:schemas-microsoft-com:office:smarttags" w:element="metricconverter">
        <w:smartTagPr>
          <w:attr w:name="ProductID" w:val="6 м"/>
        </w:smartTagPr>
        <w:r w:rsidRPr="00ED1B56">
          <w:rPr>
            <w:color w:val="007F00"/>
            <w:vertAlign w:val="superscript"/>
          </w:rPr>
          <w:t>6</w:t>
        </w:r>
        <w:r w:rsidRPr="00ED1B56">
          <w:t xml:space="preserve"> м</w:t>
        </w:r>
      </w:smartTag>
      <w:r w:rsidRPr="00ED1B56">
        <w:t xml:space="preserve"> равна </w:t>
      </w:r>
      <w:r w:rsidRPr="00ED1B56">
        <w:rPr>
          <w:color w:val="007F00"/>
        </w:rPr>
        <w:t>___</w:t>
      </w:r>
      <w:r w:rsidRPr="00ED1B56">
        <w:t>кг.</w:t>
      </w:r>
    </w:p>
    <w:p w:rsidR="00D27DF7" w:rsidRPr="00ED1B56" w:rsidRDefault="00D27DF7" w:rsidP="00D27DF7">
      <w:pPr>
        <w:ind w:firstLine="340"/>
      </w:pPr>
      <w:r w:rsidRPr="00ED1B56">
        <w:rPr>
          <w:b/>
          <w:bCs/>
        </w:rPr>
        <w:t>13.</w:t>
      </w:r>
      <w:r w:rsidRPr="00ED1B56">
        <w:t xml:space="preserve"> Красная граница фотоэффекта для калия с работой вы</w:t>
      </w:r>
      <w:r w:rsidRPr="00ED1B56">
        <w:softHyphen/>
        <w:t xml:space="preserve">хода 3,52 </w:t>
      </w:r>
      <w:r w:rsidRPr="00ED1B56">
        <w:rPr>
          <w:color w:val="007F00"/>
        </w:rPr>
        <w:t>•</w:t>
      </w:r>
      <w:r w:rsidRPr="00ED1B56">
        <w:t xml:space="preserve"> 10</w:t>
      </w:r>
      <w:r w:rsidRPr="00ED1B56">
        <w:rPr>
          <w:color w:val="007F00"/>
        </w:rPr>
        <w:t xml:space="preserve"> </w:t>
      </w:r>
      <w:r w:rsidRPr="00ED1B56">
        <w:rPr>
          <w:color w:val="007F00"/>
          <w:vertAlign w:val="superscript"/>
        </w:rPr>
        <w:t>- 19</w:t>
      </w:r>
      <w:r w:rsidRPr="00ED1B56">
        <w:t xml:space="preserve"> </w:t>
      </w:r>
      <w:r w:rsidRPr="00ED1B56">
        <w:rPr>
          <w:color w:val="007F00"/>
        </w:rPr>
        <w:t>Дж</w:t>
      </w:r>
      <w:r w:rsidRPr="00ED1B56">
        <w:t xml:space="preserve"> равна </w:t>
      </w:r>
      <w:r w:rsidRPr="00ED1B56">
        <w:rPr>
          <w:color w:val="007F00"/>
        </w:rPr>
        <w:t>___</w:t>
      </w:r>
      <w:r w:rsidRPr="00ED1B56">
        <w:t xml:space="preserve"> м.</w:t>
      </w:r>
    </w:p>
    <w:p w:rsidR="00D27DF7" w:rsidRPr="00ED1B56" w:rsidRDefault="00D27DF7" w:rsidP="00D27DF7">
      <w:pPr>
        <w:ind w:firstLine="340"/>
      </w:pPr>
      <w:r w:rsidRPr="00ED1B56">
        <w:rPr>
          <w:b/>
          <w:bCs/>
        </w:rPr>
        <w:t>14.</w:t>
      </w:r>
      <w:r w:rsidRPr="00ED1B56">
        <w:t xml:space="preserve"> При освещении вольфрама с работой выхода 7,2 </w:t>
      </w:r>
      <w:r w:rsidRPr="00ED1B56">
        <w:rPr>
          <w:color w:val="007F00"/>
        </w:rPr>
        <w:t>•</w:t>
      </w:r>
      <w:r w:rsidRPr="00ED1B56">
        <w:t xml:space="preserve"> </w:t>
      </w:r>
      <w:r w:rsidRPr="00ED1B56">
        <w:rPr>
          <w:color w:val="007F00"/>
        </w:rPr>
        <w:t xml:space="preserve">10 </w:t>
      </w:r>
      <w:r w:rsidRPr="00ED1B56">
        <w:rPr>
          <w:color w:val="007F00"/>
          <w:vertAlign w:val="superscript"/>
        </w:rPr>
        <w:t>- 19</w:t>
      </w:r>
      <w:r w:rsidRPr="00ED1B56">
        <w:t xml:space="preserve"> Дж светом с длиной волны 200 </w:t>
      </w:r>
      <w:r w:rsidRPr="00ED1B56">
        <w:rPr>
          <w:color w:val="007F00"/>
        </w:rPr>
        <w:t>нм</w:t>
      </w:r>
      <w:r w:rsidRPr="00ED1B56">
        <w:t xml:space="preserve"> максимальная скорость вылетевшего электрона равна </w:t>
      </w:r>
      <w:r w:rsidRPr="00ED1B56">
        <w:rPr>
          <w:color w:val="007F00"/>
        </w:rPr>
        <w:t>___</w:t>
      </w:r>
      <w:r w:rsidRPr="00ED1B56">
        <w:t xml:space="preserve"> м/с.</w:t>
      </w:r>
    </w:p>
    <w:p w:rsidR="00D27DF7" w:rsidRPr="00ED1B56" w:rsidRDefault="00D27DF7" w:rsidP="00D27DF7">
      <w:pPr>
        <w:spacing w:before="120"/>
        <w:ind w:left="284"/>
      </w:pPr>
      <w:r w:rsidRPr="00ED1B56">
        <w:rPr>
          <w:b/>
          <w:bCs/>
        </w:rPr>
        <w:t>15.</w:t>
      </w:r>
      <w:r w:rsidRPr="00ED1B56">
        <w:t xml:space="preserve"> Голубому лучу ( λ = 0,5 мкм) соответствует частота ___Гц.</w:t>
      </w:r>
    </w:p>
    <w:p w:rsidR="00D27DF7" w:rsidRPr="00ED1B56" w:rsidRDefault="00D27DF7" w:rsidP="00D27DF7">
      <w:pPr>
        <w:spacing w:before="220"/>
        <w:ind w:right="200"/>
      </w:pPr>
      <w:r w:rsidRPr="00ED1B56">
        <w:rPr>
          <w:b/>
          <w:bCs/>
        </w:rPr>
        <w:t>16.</w:t>
      </w:r>
      <w:r w:rsidRPr="00ED1B56">
        <w:t xml:space="preserve"> На дифракционную решетку с </w:t>
      </w:r>
      <w:r w:rsidRPr="00ED1B56">
        <w:rPr>
          <w:i/>
          <w:iCs/>
        </w:rPr>
        <w:t>d</w:t>
      </w:r>
      <w:r w:rsidRPr="00ED1B56">
        <w:t xml:space="preserve"> = 1,2 • 10 </w:t>
      </w:r>
      <w:r w:rsidRPr="00ED1B56">
        <w:rPr>
          <w:vertAlign w:val="superscript"/>
        </w:rPr>
        <w:t xml:space="preserve">- </w:t>
      </w:r>
      <w:smartTag w:uri="urn:schemas-microsoft-com:office:smarttags" w:element="metricconverter">
        <w:smartTagPr>
          <w:attr w:name="ProductID" w:val="3 см"/>
        </w:smartTagPr>
        <w:r w:rsidRPr="00ED1B56">
          <w:rPr>
            <w:vertAlign w:val="superscript"/>
          </w:rPr>
          <w:t>3</w:t>
        </w:r>
        <w:r w:rsidRPr="00ED1B56">
          <w:t xml:space="preserve"> см</w:t>
        </w:r>
      </w:smartTag>
      <w:r w:rsidRPr="00ED1B56">
        <w:t xml:space="preserve"> нормально падает монохроматическая волна            света. При κ = 1 и  </w:t>
      </w:r>
      <w:r w:rsidRPr="00ED1B56">
        <w:rPr>
          <w:lang w:val="en-US"/>
        </w:rPr>
        <w:t>sin</w:t>
      </w:r>
      <w:r w:rsidRPr="00ED1B56">
        <w:t xml:space="preserve"> </w:t>
      </w:r>
      <w:r w:rsidRPr="00ED1B56">
        <w:rPr>
          <w:lang w:val="en-US"/>
        </w:rPr>
        <w:t>φ</w:t>
      </w:r>
      <w:r w:rsidRPr="00ED1B56">
        <w:t xml:space="preserve"> = 0,043 длина волны будет равна ___ м. </w:t>
      </w:r>
    </w:p>
    <w:p w:rsidR="00D27DF7" w:rsidRPr="00B42C89" w:rsidRDefault="00D27DF7" w:rsidP="00D27DF7">
      <w:pPr>
        <w:spacing w:before="120"/>
        <w:ind w:firstLine="426"/>
      </w:pPr>
    </w:p>
    <w:p w:rsidR="00D27DF7" w:rsidRPr="00B42C89" w:rsidRDefault="00D27DF7" w:rsidP="00D27DF7"/>
    <w:p w:rsidR="00D27DF7" w:rsidRPr="007441E5" w:rsidRDefault="00D27DF7" w:rsidP="00D27DF7">
      <w:pPr>
        <w:pStyle w:val="FR1"/>
        <w:rPr>
          <w:sz w:val="24"/>
          <w:szCs w:val="24"/>
        </w:rPr>
      </w:pPr>
      <w:r w:rsidRPr="007441E5">
        <w:rPr>
          <w:sz w:val="24"/>
          <w:szCs w:val="24"/>
        </w:rPr>
        <w:tab/>
      </w:r>
    </w:p>
    <w:p w:rsidR="00D27DF7" w:rsidRPr="009A1175" w:rsidRDefault="00D27DF7" w:rsidP="00D27DF7">
      <w:pPr>
        <w:pStyle w:val="FR1"/>
        <w:framePr w:w="1520" w:h="180" w:hSpace="80" w:vSpace="40" w:wrap="auto" w:vAnchor="text" w:hAnchor="text" w:x="901" w:y="41" w:anchorLock="1"/>
        <w:rPr>
          <w:b w:val="0"/>
          <w:sz w:val="24"/>
          <w:szCs w:val="24"/>
        </w:rPr>
      </w:pPr>
    </w:p>
    <w:p w:rsidR="00D27DF7" w:rsidRPr="007441E5" w:rsidRDefault="00D27DF7" w:rsidP="00D27DF7">
      <w:pPr>
        <w:pStyle w:val="FR1"/>
        <w:spacing w:before="140"/>
        <w:ind w:right="2000"/>
        <w:rPr>
          <w:sz w:val="24"/>
          <w:szCs w:val="24"/>
        </w:rPr>
      </w:pPr>
      <w:r w:rsidRPr="007441E5">
        <w:rPr>
          <w:sz w:val="24"/>
          <w:szCs w:val="24"/>
        </w:rPr>
        <w:t>вариант 3</w:t>
      </w:r>
    </w:p>
    <w:p w:rsidR="00D27DF7" w:rsidRPr="00273FE1" w:rsidRDefault="00D27DF7" w:rsidP="00D27DF7">
      <w:pPr>
        <w:pStyle w:val="FR1"/>
        <w:spacing w:before="140"/>
        <w:rPr>
          <w:sz w:val="20"/>
          <w:szCs w:val="20"/>
        </w:rPr>
      </w:pPr>
      <w:r w:rsidRPr="00273FE1">
        <w:rPr>
          <w:sz w:val="20"/>
          <w:szCs w:val="20"/>
        </w:rPr>
        <w:t>ВЫБЕРИТЕ ОДИН ПРАВИЛЬНЫЙ ОТВЕТ</w:t>
      </w:r>
    </w:p>
    <w:p w:rsidR="00D27DF7" w:rsidRPr="0071434B" w:rsidRDefault="00D27DF7" w:rsidP="00D27DF7">
      <w:pPr>
        <w:spacing w:before="60"/>
        <w:ind w:firstLine="280"/>
      </w:pPr>
      <w:r w:rsidRPr="0071434B">
        <w:rPr>
          <w:i/>
          <w:iCs/>
        </w:rPr>
        <w:t>1.</w:t>
      </w:r>
      <w:r w:rsidRPr="0071434B">
        <w:t xml:space="preserve"> Под фотоэффектом понимают явление взаимодействия света с веществом, при котором происходит: А) вырывание электронов</w:t>
      </w:r>
      <w:r w:rsidRPr="0071434B">
        <w:rPr>
          <w:color w:val="007F00"/>
        </w:rPr>
        <w:t>.</w:t>
      </w:r>
      <w:r w:rsidRPr="0071434B">
        <w:t xml:space="preserve">   Б) поглощение электронов, </w:t>
      </w:r>
    </w:p>
    <w:p w:rsidR="00D27DF7" w:rsidRPr="0071434B" w:rsidRDefault="00D27DF7" w:rsidP="00D27DF7">
      <w:pPr>
        <w:spacing w:before="60"/>
        <w:ind w:firstLine="280"/>
      </w:pPr>
      <w:r w:rsidRPr="0071434B">
        <w:t>В) вырывание атомов</w:t>
      </w:r>
      <w:r w:rsidRPr="0071434B">
        <w:rPr>
          <w:color w:val="007F00"/>
        </w:rPr>
        <w:t>.</w:t>
      </w:r>
      <w:r w:rsidRPr="0071434B">
        <w:t xml:space="preserve">       Г) поглощение атомов.</w:t>
      </w:r>
    </w:p>
    <w:p w:rsidR="00D27DF7" w:rsidRPr="0071434B" w:rsidRDefault="00D27DF7" w:rsidP="00D27DF7">
      <w:pPr>
        <w:ind w:firstLine="280"/>
      </w:pPr>
      <w:r w:rsidRPr="0071434B">
        <w:t>2. На незаряженную металлическую пластину падают рент</w:t>
      </w:r>
      <w:r w:rsidRPr="0071434B">
        <w:softHyphen/>
        <w:t xml:space="preserve">геновские лучи. При этом пластина: </w:t>
      </w:r>
      <w:r w:rsidRPr="0071434B">
        <w:rPr>
          <w:b/>
          <w:bCs/>
        </w:rPr>
        <w:t>А)</w:t>
      </w:r>
      <w:r w:rsidRPr="0071434B">
        <w:t xml:space="preserve"> не заряжается, Б) заряжается отрицательно, В) заряжается положительно.</w:t>
      </w:r>
    </w:p>
    <w:p w:rsidR="00D27DF7" w:rsidRPr="0071434B" w:rsidRDefault="00D27DF7" w:rsidP="00D27DF7">
      <w:pPr>
        <w:ind w:firstLine="280"/>
      </w:pPr>
      <w:r w:rsidRPr="0071434B">
        <w:t>3. Максимальная кинетическая энергия электронов, выле</w:t>
      </w:r>
      <w:r w:rsidRPr="0071434B">
        <w:softHyphen/>
        <w:t>тевших при освещении поверхности металла, зависит от:  А) работы выхода электрона, Б) частоты света,</w:t>
      </w:r>
    </w:p>
    <w:p w:rsidR="00D27DF7" w:rsidRPr="007441E5" w:rsidRDefault="00D27DF7" w:rsidP="00D27DF7">
      <w:r w:rsidRPr="007441E5">
        <w:t>В) интенсивности света, Г) работы выхода и частоты света.</w:t>
      </w:r>
    </w:p>
    <w:p w:rsidR="00D27DF7" w:rsidRPr="0071434B" w:rsidRDefault="00D27DF7" w:rsidP="00D27DF7">
      <w:r w:rsidRPr="0071434B">
        <w:t xml:space="preserve">4. При увеличении длины световой волны масса фотонов </w:t>
      </w:r>
    </w:p>
    <w:p w:rsidR="00D27DF7" w:rsidRPr="0071434B" w:rsidRDefault="00D27DF7" w:rsidP="00D27DF7">
      <w:r w:rsidRPr="0071434B">
        <w:t>А) увеличится</w:t>
      </w:r>
      <w:r w:rsidRPr="0071434B">
        <w:rPr>
          <w:color w:val="007F00"/>
        </w:rPr>
        <w:t>.</w:t>
      </w:r>
      <w:r w:rsidRPr="0071434B">
        <w:t xml:space="preserve"> Б) уменьшится</w:t>
      </w:r>
      <w:r w:rsidRPr="0071434B">
        <w:rPr>
          <w:color w:val="007F00"/>
        </w:rPr>
        <w:t xml:space="preserve">. </w:t>
      </w:r>
      <w:r w:rsidRPr="0071434B">
        <w:t xml:space="preserve">В) не изменится. </w:t>
      </w:r>
    </w:p>
    <w:p w:rsidR="00D27DF7" w:rsidRPr="0071434B" w:rsidRDefault="00D27DF7" w:rsidP="00D27DF7">
      <w:pPr>
        <w:ind w:hanging="280"/>
        <w:rPr>
          <w:rFonts w:ascii="Arial" w:hAnsi="Arial" w:cs="Arial"/>
          <w:i/>
          <w:iCs/>
          <w:noProof/>
        </w:rPr>
      </w:pPr>
      <w:r w:rsidRPr="0071434B">
        <w:rPr>
          <w:color w:val="007F00"/>
        </w:rPr>
        <w:t xml:space="preserve">    </w:t>
      </w:r>
      <w:r w:rsidRPr="0071434B">
        <w:t xml:space="preserve">5. График зависимости кинетической </w:t>
      </w:r>
      <w:r w:rsidRPr="005C212E">
        <w:t>энергии фотоэлектронов</w:t>
      </w:r>
      <w:r w:rsidRPr="0071434B">
        <w:t xml:space="preserve"> от частоты света имеет вид:  </w:t>
      </w:r>
      <w:r w:rsidRPr="0071434B">
        <w:rPr>
          <w:rFonts w:ascii="Arial" w:hAnsi="Arial" w:cs="Arial"/>
          <w:i/>
          <w:iCs/>
          <w:noProof/>
        </w:rPr>
        <w:t xml:space="preserve">                            </w:t>
      </w:r>
    </w:p>
    <w:p w:rsidR="00D27DF7" w:rsidRPr="0071434B" w:rsidRDefault="00D27DF7" w:rsidP="00D27DF7">
      <w:pPr>
        <w:pStyle w:val="FR5"/>
        <w:ind w:left="0"/>
        <w:rPr>
          <w:sz w:val="24"/>
          <w:szCs w:val="24"/>
        </w:rPr>
      </w:pPr>
      <w:r>
        <w:rPr>
          <w:sz w:val="24"/>
          <w:szCs w:val="24"/>
        </w:rPr>
        <w:lastRenderedPageBreak/>
        <w:drawing>
          <wp:inline distT="0" distB="0" distL="0" distR="0">
            <wp:extent cx="4495800" cy="1041400"/>
            <wp:effectExtent l="1905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18" cstate="print"/>
                    <a:srcRect/>
                    <a:stretch>
                      <a:fillRect/>
                    </a:stretch>
                  </pic:blipFill>
                  <pic:spPr bwMode="auto">
                    <a:xfrm>
                      <a:off x="0" y="0"/>
                      <a:ext cx="4495800" cy="1041400"/>
                    </a:xfrm>
                    <a:prstGeom prst="rect">
                      <a:avLst/>
                    </a:prstGeom>
                    <a:noFill/>
                    <a:ln w="9525">
                      <a:noFill/>
                      <a:miter lim="800000"/>
                      <a:headEnd/>
                      <a:tailEnd/>
                    </a:ln>
                  </pic:spPr>
                </pic:pic>
              </a:graphicData>
            </a:graphic>
          </wp:inline>
        </w:drawing>
      </w:r>
    </w:p>
    <w:p w:rsidR="00D27DF7" w:rsidRPr="007441E5" w:rsidRDefault="00D27DF7" w:rsidP="00D27DF7">
      <w:pPr>
        <w:tabs>
          <w:tab w:val="left" w:pos="6980"/>
        </w:tabs>
      </w:pPr>
      <w:r w:rsidRPr="0071434B">
        <w:t xml:space="preserve">6. На поверхность металла с работой выхода А падает свет с частотой </w:t>
      </w:r>
      <w:r w:rsidRPr="0071434B">
        <w:rPr>
          <w:lang w:val="en-US"/>
        </w:rPr>
        <w:t>v</w:t>
      </w:r>
      <w:r w:rsidRPr="0071434B">
        <w:t>. Фотоэффект возможен в том случае, если</w:t>
      </w:r>
      <w:r w:rsidRPr="0071434B">
        <w:tab/>
      </w:r>
    </w:p>
    <w:p w:rsidR="00D27DF7" w:rsidRPr="0071434B" w:rsidRDefault="00D27DF7" w:rsidP="00D27DF7">
      <w:pPr>
        <w:pStyle w:val="FR4"/>
        <w:tabs>
          <w:tab w:val="left" w:pos="6980"/>
        </w:tabs>
        <w:spacing w:before="0"/>
        <w:jc w:val="both"/>
        <w:rPr>
          <w:sz w:val="24"/>
          <w:szCs w:val="24"/>
        </w:rPr>
      </w:pPr>
      <w:r>
        <w:rPr>
          <w:sz w:val="24"/>
          <w:szCs w:val="24"/>
        </w:rPr>
        <w:drawing>
          <wp:inline distT="0" distB="0" distL="0" distR="0">
            <wp:extent cx="2794000" cy="571500"/>
            <wp:effectExtent l="19050" t="0" r="635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19" cstate="print"/>
                    <a:srcRect/>
                    <a:stretch>
                      <a:fillRect/>
                    </a:stretch>
                  </pic:blipFill>
                  <pic:spPr bwMode="auto">
                    <a:xfrm>
                      <a:off x="0" y="0"/>
                      <a:ext cx="2794000" cy="571500"/>
                    </a:xfrm>
                    <a:prstGeom prst="rect">
                      <a:avLst/>
                    </a:prstGeom>
                    <a:noFill/>
                    <a:ln w="9525">
                      <a:noFill/>
                      <a:miter lim="800000"/>
                      <a:headEnd/>
                      <a:tailEnd/>
                    </a:ln>
                  </pic:spPr>
                </pic:pic>
              </a:graphicData>
            </a:graphic>
          </wp:inline>
        </w:drawing>
      </w:r>
    </w:p>
    <w:p w:rsidR="00D27DF7" w:rsidRPr="009E2A56" w:rsidRDefault="00D27DF7" w:rsidP="00D27DF7">
      <w:pPr>
        <w:spacing w:before="140"/>
      </w:pPr>
      <w:r w:rsidRPr="0071434B">
        <w:t xml:space="preserve">7. При фотоэффекте с увеличением интенсивности </w:t>
      </w:r>
      <w:r w:rsidRPr="009E2A56">
        <w:t xml:space="preserve">падающего светового потока энергия фотоэлектрона:            А) уменьшается.   Б) увеличивается. В) не изменяется.   </w:t>
      </w:r>
    </w:p>
    <w:p w:rsidR="00D27DF7" w:rsidRPr="0071434B" w:rsidRDefault="00D27DF7" w:rsidP="00D27DF7">
      <w:pPr>
        <w:pStyle w:val="FR2"/>
        <w:jc w:val="left"/>
        <w:rPr>
          <w:rFonts w:ascii="Times New Roman" w:hAnsi="Times New Roman" w:cs="Times New Roman"/>
          <w:sz w:val="24"/>
          <w:szCs w:val="24"/>
        </w:rPr>
      </w:pPr>
      <w:r w:rsidRPr="0071434B">
        <w:rPr>
          <w:rFonts w:ascii="Times New Roman" w:hAnsi="Times New Roman" w:cs="Times New Roman"/>
          <w:sz w:val="24"/>
          <w:szCs w:val="24"/>
        </w:rPr>
        <w:t>8. Большую энергию имеют фотоны: А) красного света</w:t>
      </w:r>
      <w:r w:rsidRPr="0071434B">
        <w:rPr>
          <w:rFonts w:ascii="Times New Roman" w:hAnsi="Times New Roman" w:cs="Times New Roman"/>
          <w:color w:val="007F00"/>
          <w:sz w:val="24"/>
          <w:szCs w:val="24"/>
        </w:rPr>
        <w:t>.</w:t>
      </w:r>
      <w:r w:rsidRPr="0071434B">
        <w:rPr>
          <w:rFonts w:ascii="Times New Roman" w:hAnsi="Times New Roman" w:cs="Times New Roman"/>
          <w:sz w:val="24"/>
          <w:szCs w:val="24"/>
        </w:rPr>
        <w:t xml:space="preserve">     Б) фиолетового света.      </w:t>
      </w:r>
    </w:p>
    <w:p w:rsidR="00D27DF7" w:rsidRPr="0071434B" w:rsidRDefault="00D27DF7" w:rsidP="00D27DF7">
      <w:r w:rsidRPr="0071434B">
        <w:t xml:space="preserve">9. Энергия фотонов при уменьшении длины световой волны </w:t>
      </w:r>
      <w:r w:rsidRPr="0071434B">
        <w:rPr>
          <w:color w:val="007F00"/>
        </w:rPr>
        <w:t xml:space="preserve"> </w:t>
      </w:r>
      <w:r w:rsidRPr="0071434B">
        <w:t xml:space="preserve">в 2 раза:                                               </w:t>
      </w:r>
    </w:p>
    <w:p w:rsidR="00D27DF7" w:rsidRPr="0071434B" w:rsidRDefault="00D27DF7" w:rsidP="00D27DF7">
      <w:pPr>
        <w:spacing w:before="40"/>
      </w:pPr>
      <w:r w:rsidRPr="0071434B">
        <w:t>А) уменьшится в 2 раза</w:t>
      </w:r>
      <w:r w:rsidRPr="0071434B">
        <w:rPr>
          <w:color w:val="007F00"/>
        </w:rPr>
        <w:t>.</w:t>
      </w:r>
      <w:r w:rsidRPr="0071434B">
        <w:t xml:space="preserve">      Б) уменьшится в 4 раза,  </w:t>
      </w:r>
      <w:r w:rsidRPr="0071434B">
        <w:rPr>
          <w:color w:val="007F00"/>
        </w:rPr>
        <w:t xml:space="preserve"> </w:t>
      </w:r>
      <w:r w:rsidRPr="0071434B">
        <w:t xml:space="preserve">В) увеличится в 2 раза,     </w:t>
      </w:r>
    </w:p>
    <w:p w:rsidR="00D27DF7" w:rsidRPr="0071434B" w:rsidRDefault="00D27DF7" w:rsidP="00D27DF7">
      <w:pPr>
        <w:spacing w:before="40"/>
      </w:pPr>
      <w:r w:rsidRPr="0071434B">
        <w:t xml:space="preserve"> Г) увеличится в 4 раза.    </w:t>
      </w:r>
    </w:p>
    <w:p w:rsidR="00D27DF7" w:rsidRPr="0071434B" w:rsidRDefault="00D27DF7" w:rsidP="00D27DF7">
      <w:r w:rsidRPr="0071434B">
        <w:t xml:space="preserve">10. При увеличении частоты колебаний в световой волне в 2  раза энергия фотонов                                      </w:t>
      </w:r>
    </w:p>
    <w:p w:rsidR="00D27DF7" w:rsidRPr="0071434B" w:rsidRDefault="00D27DF7" w:rsidP="00D27DF7">
      <w:pPr>
        <w:spacing w:before="60"/>
      </w:pPr>
      <w:r w:rsidRPr="0071434B">
        <w:t>А) увеличится в 4 раза</w:t>
      </w:r>
      <w:r w:rsidRPr="0071434B">
        <w:rPr>
          <w:color w:val="007F00"/>
        </w:rPr>
        <w:t>.</w:t>
      </w:r>
      <w:r w:rsidRPr="0071434B">
        <w:t xml:space="preserve">      Б) уменьшится в 4 раза,    В) увеличится в 2 раза</w:t>
      </w:r>
      <w:r w:rsidRPr="0071434B">
        <w:rPr>
          <w:color w:val="007F00"/>
        </w:rPr>
        <w:t>.</w:t>
      </w:r>
      <w:r w:rsidRPr="0071434B">
        <w:t xml:space="preserve">      </w:t>
      </w:r>
    </w:p>
    <w:p w:rsidR="00D27DF7" w:rsidRPr="007441E5" w:rsidRDefault="00D27DF7" w:rsidP="00D27DF7">
      <w:pPr>
        <w:spacing w:before="60"/>
      </w:pPr>
      <w:r w:rsidRPr="007441E5">
        <w:t xml:space="preserve"> Г) уменьшится в 2 раза.   </w:t>
      </w:r>
    </w:p>
    <w:p w:rsidR="00D27DF7" w:rsidRPr="007441E5" w:rsidRDefault="00D27DF7" w:rsidP="00D27DF7">
      <w:pPr>
        <w:spacing w:before="60"/>
        <w:jc w:val="center"/>
        <w:rPr>
          <w:b/>
          <w:sz w:val="28"/>
          <w:szCs w:val="28"/>
        </w:rPr>
      </w:pPr>
      <w:r w:rsidRPr="007441E5">
        <w:rPr>
          <w:b/>
          <w:bCs/>
          <w:i/>
          <w:iCs/>
          <w:sz w:val="28"/>
          <w:szCs w:val="28"/>
        </w:rPr>
        <w:t>Решите задачи:</w:t>
      </w:r>
    </w:p>
    <w:p w:rsidR="00D27DF7" w:rsidRPr="009E2A56" w:rsidRDefault="00D27DF7" w:rsidP="00D27DF7">
      <w:pPr>
        <w:spacing w:before="40"/>
      </w:pPr>
      <w:r w:rsidRPr="0071434B">
        <w:t>11. Э</w:t>
      </w:r>
      <w:r w:rsidRPr="0071434B">
        <w:rPr>
          <w:color w:val="007F00"/>
        </w:rPr>
        <w:t>н</w:t>
      </w:r>
      <w:r w:rsidRPr="0071434B">
        <w:t xml:space="preserve">ергия фотона связана с </w:t>
      </w:r>
      <w:r w:rsidRPr="009E2A56">
        <w:t xml:space="preserve">частотой излучения </w:t>
      </w:r>
      <w:r w:rsidRPr="009E2A56">
        <w:rPr>
          <w:smallCaps/>
        </w:rPr>
        <w:t xml:space="preserve">v </w:t>
      </w:r>
      <w:r w:rsidRPr="009E2A56">
        <w:t>соотно</w:t>
      </w:r>
      <w:r w:rsidRPr="009E2A56">
        <w:softHyphen/>
        <w:t>шением ___.</w:t>
      </w:r>
    </w:p>
    <w:p w:rsidR="00D27DF7" w:rsidRPr="009E2A56" w:rsidRDefault="00D27DF7" w:rsidP="00D27DF7">
      <w:pPr>
        <w:spacing w:before="240"/>
      </w:pPr>
      <w:r w:rsidRPr="009E2A56">
        <w:rPr>
          <w:b/>
          <w:bCs/>
        </w:rPr>
        <w:t>12.</w:t>
      </w:r>
      <w:r w:rsidRPr="009E2A56">
        <w:t xml:space="preserve"> Масса фотона связана с длиной волны λ соотношением</w:t>
      </w:r>
    </w:p>
    <w:p w:rsidR="00D27DF7" w:rsidRPr="009E2A56" w:rsidRDefault="00D27DF7" w:rsidP="00D27DF7">
      <w:pPr>
        <w:spacing w:before="440"/>
      </w:pPr>
      <w:r w:rsidRPr="009E2A56">
        <w:rPr>
          <w:b/>
          <w:bCs/>
        </w:rPr>
        <w:t>13.</w:t>
      </w:r>
      <w:r w:rsidRPr="009E2A56">
        <w:t xml:space="preserve"> Энергия фотона с длиной волны </w:t>
      </w:r>
      <w:r w:rsidRPr="009E2A56">
        <w:rPr>
          <w:i/>
          <w:iCs/>
        </w:rPr>
        <w:t>λ</w:t>
      </w:r>
      <w:r w:rsidRPr="009E2A56">
        <w:t xml:space="preserve"> == 440 нм (фиолетовый свет) равна ___ Дж.</w:t>
      </w:r>
    </w:p>
    <w:p w:rsidR="00D27DF7" w:rsidRPr="009E2A56" w:rsidRDefault="00D27DF7" w:rsidP="00D27DF7">
      <w:pPr>
        <w:spacing w:before="180"/>
      </w:pPr>
      <w:r w:rsidRPr="009E2A56">
        <w:rPr>
          <w:b/>
          <w:bCs/>
        </w:rPr>
        <w:t>14.</w:t>
      </w:r>
      <w:r w:rsidRPr="009E2A56">
        <w:t xml:space="preserve"> Работа выхода электрона из калия 3,52 • 10 </w:t>
      </w:r>
      <w:r w:rsidRPr="009E2A56">
        <w:rPr>
          <w:vertAlign w:val="superscript"/>
        </w:rPr>
        <w:t>- 19</w:t>
      </w:r>
      <w:r w:rsidRPr="009E2A56">
        <w:t xml:space="preserve"> Дж. При облучении светом с частотой 10</w:t>
      </w:r>
      <w:r w:rsidRPr="009E2A56">
        <w:rPr>
          <w:vertAlign w:val="superscript"/>
        </w:rPr>
        <w:t>15</w:t>
      </w:r>
      <w:r w:rsidRPr="009E2A56">
        <w:t xml:space="preserve"> Гц максимальная энергия, вырванных из калия электронов, составит ___ Дж.</w:t>
      </w:r>
    </w:p>
    <w:p w:rsidR="00D27DF7" w:rsidRPr="009E2A56" w:rsidRDefault="00D27DF7" w:rsidP="00D27DF7">
      <w:pPr>
        <w:spacing w:before="120"/>
      </w:pPr>
      <w:r w:rsidRPr="009E2A56">
        <w:rPr>
          <w:b/>
          <w:bCs/>
        </w:rPr>
        <w:t>14.</w:t>
      </w:r>
      <w:r w:rsidRPr="009E2A56">
        <w:t xml:space="preserve"> Голубому лучу ( λ = 0,5 мкм) соответствует частота ___Гц.</w:t>
      </w:r>
    </w:p>
    <w:p w:rsidR="00D27DF7" w:rsidRPr="0071434B" w:rsidRDefault="00D27DF7" w:rsidP="00D27DF7">
      <w:pPr>
        <w:spacing w:before="220"/>
        <w:ind w:right="200"/>
      </w:pPr>
      <w:r w:rsidRPr="0071434B">
        <w:rPr>
          <w:b/>
          <w:bCs/>
        </w:rPr>
        <w:t>15.</w:t>
      </w:r>
      <w:r w:rsidRPr="0071434B">
        <w:t xml:space="preserve"> На дифракционную решетку с </w:t>
      </w:r>
      <w:r w:rsidRPr="0071434B">
        <w:rPr>
          <w:i/>
          <w:iCs/>
        </w:rPr>
        <w:t>d</w:t>
      </w:r>
      <w:r w:rsidRPr="0071434B">
        <w:t xml:space="preserve"> = 1,2 • 10 </w:t>
      </w:r>
      <w:r w:rsidRPr="0071434B">
        <w:rPr>
          <w:vertAlign w:val="superscript"/>
        </w:rPr>
        <w:t xml:space="preserve">- </w:t>
      </w:r>
      <w:smartTag w:uri="urn:schemas-microsoft-com:office:smarttags" w:element="metricconverter">
        <w:smartTagPr>
          <w:attr w:name="ProductID" w:val="3 см"/>
        </w:smartTagPr>
        <w:r w:rsidRPr="0071434B">
          <w:rPr>
            <w:vertAlign w:val="superscript"/>
          </w:rPr>
          <w:t>3</w:t>
        </w:r>
        <w:r w:rsidRPr="0071434B">
          <w:t xml:space="preserve"> см</w:t>
        </w:r>
      </w:smartTag>
      <w:r w:rsidRPr="0071434B">
        <w:t xml:space="preserve"> нормально падает монохроматическая волна            света. При κ = 1 и  </w:t>
      </w:r>
      <w:r w:rsidRPr="0071434B">
        <w:rPr>
          <w:lang w:val="en-US"/>
        </w:rPr>
        <w:t>sin</w:t>
      </w:r>
      <w:r w:rsidRPr="0071434B">
        <w:t xml:space="preserve"> </w:t>
      </w:r>
      <w:r w:rsidRPr="0071434B">
        <w:rPr>
          <w:lang w:val="en-US"/>
        </w:rPr>
        <w:t>φ</w:t>
      </w:r>
      <w:r w:rsidRPr="0071434B">
        <w:t xml:space="preserve"> = 0,043 длина волны будет равна ___ м. </w:t>
      </w:r>
    </w:p>
    <w:p w:rsidR="00D27DF7" w:rsidRPr="007441E5" w:rsidRDefault="00D27DF7" w:rsidP="00D27DF7">
      <w:pPr>
        <w:pStyle w:val="FR1"/>
        <w:framePr w:w="1520" w:h="180" w:hSpace="80" w:vSpace="40" w:wrap="auto" w:vAnchor="text" w:hAnchor="text" w:x="901" w:y="41" w:anchorLock="1"/>
        <w:spacing w:before="0"/>
        <w:rPr>
          <w:sz w:val="24"/>
          <w:szCs w:val="24"/>
        </w:rPr>
      </w:pPr>
    </w:p>
    <w:p w:rsidR="00D27DF7" w:rsidRPr="007441E5" w:rsidRDefault="00D27DF7" w:rsidP="00D27DF7">
      <w:pPr>
        <w:pStyle w:val="FR1"/>
        <w:spacing w:before="140"/>
        <w:ind w:right="2000"/>
        <w:rPr>
          <w:sz w:val="24"/>
          <w:szCs w:val="24"/>
        </w:rPr>
      </w:pPr>
      <w:r w:rsidRPr="007441E5">
        <w:rPr>
          <w:sz w:val="24"/>
          <w:szCs w:val="24"/>
        </w:rPr>
        <w:t>вариант 4</w:t>
      </w:r>
    </w:p>
    <w:p w:rsidR="00D27DF7" w:rsidRPr="00273FE1" w:rsidRDefault="00D27DF7" w:rsidP="00D27DF7">
      <w:pPr>
        <w:pStyle w:val="FR1"/>
        <w:tabs>
          <w:tab w:val="left" w:pos="9356"/>
        </w:tabs>
        <w:spacing w:before="140"/>
        <w:rPr>
          <w:rFonts w:ascii="Times New Roman" w:hAnsi="Times New Roman" w:cs="Times New Roman"/>
          <w:sz w:val="20"/>
          <w:szCs w:val="20"/>
        </w:rPr>
      </w:pPr>
      <w:r w:rsidRPr="00273FE1">
        <w:rPr>
          <w:rFonts w:ascii="Times New Roman" w:hAnsi="Times New Roman" w:cs="Times New Roman"/>
          <w:sz w:val="20"/>
          <w:szCs w:val="20"/>
        </w:rPr>
        <w:t>ВЫБЕРИТЕ ОДИН ПРАВИЛЬНЫЙ ОТВЕТ</w:t>
      </w:r>
    </w:p>
    <w:p w:rsidR="00D27DF7" w:rsidRPr="00024C6B" w:rsidRDefault="00D27DF7" w:rsidP="00D27DF7">
      <w:pPr>
        <w:ind w:firstLine="280"/>
      </w:pPr>
      <w:r w:rsidRPr="00024C6B">
        <w:t>1. Под фотоэффектом понимают явление взаимодействия света с веществом, при котором происходит: А) поглощение электронов</w:t>
      </w:r>
      <w:r w:rsidRPr="00024C6B">
        <w:rPr>
          <w:color w:val="007F00"/>
        </w:rPr>
        <w:t>.</w:t>
      </w:r>
      <w:r w:rsidRPr="00024C6B">
        <w:t xml:space="preserve">   Б) поглощение атомов, </w:t>
      </w:r>
    </w:p>
    <w:p w:rsidR="00D27DF7" w:rsidRPr="00024C6B" w:rsidRDefault="00D27DF7" w:rsidP="00D27DF7">
      <w:pPr>
        <w:spacing w:before="60"/>
        <w:ind w:firstLine="280"/>
      </w:pPr>
      <w:r w:rsidRPr="00024C6B">
        <w:t>В) вырывание электронов,   Г) вырывание атомов.</w:t>
      </w:r>
    </w:p>
    <w:p w:rsidR="00D27DF7" w:rsidRPr="00024C6B" w:rsidRDefault="00D27DF7" w:rsidP="00D27DF7">
      <w:pPr>
        <w:ind w:firstLine="280"/>
      </w:pPr>
      <w:r w:rsidRPr="00024C6B">
        <w:t>2. На незаряженную, изолированную от других тел, метал</w:t>
      </w:r>
      <w:r w:rsidRPr="00024C6B">
        <w:softHyphen/>
        <w:t>лическую пластину падают ультрафиолетовые лучи. При этом пластина:</w:t>
      </w:r>
    </w:p>
    <w:p w:rsidR="00D27DF7" w:rsidRPr="00024C6B" w:rsidRDefault="00D27DF7" w:rsidP="00D27DF7">
      <w:pPr>
        <w:spacing w:before="100"/>
      </w:pPr>
      <w:r w:rsidRPr="00024C6B">
        <w:t xml:space="preserve">А) не заряжается, Б) заряжается отрицательно,            В) заряжается положительно.                       </w:t>
      </w:r>
    </w:p>
    <w:p w:rsidR="00D27DF7" w:rsidRPr="00024C6B" w:rsidRDefault="00D27DF7" w:rsidP="00D27DF7">
      <w:pPr>
        <w:spacing w:before="240"/>
      </w:pPr>
      <w:r w:rsidRPr="00024C6B">
        <w:t xml:space="preserve">3. При увеличении светового потока увеличивается:  А) скорость электронов, </w:t>
      </w:r>
    </w:p>
    <w:p w:rsidR="00D27DF7" w:rsidRPr="00024C6B" w:rsidRDefault="00D27DF7" w:rsidP="00D27DF7">
      <w:pPr>
        <w:spacing w:before="240"/>
        <w:jc w:val="both"/>
      </w:pPr>
      <w:r w:rsidRPr="00024C6B">
        <w:t xml:space="preserve"> Б) энергия электронов,    </w:t>
      </w:r>
      <w:r w:rsidRPr="00024C6B">
        <w:rPr>
          <w:color w:val="007F00"/>
        </w:rPr>
        <w:t xml:space="preserve"> </w:t>
      </w:r>
      <w:r w:rsidRPr="00024C6B">
        <w:t xml:space="preserve">В) число электронов,    </w:t>
      </w:r>
      <w:r w:rsidRPr="00024C6B">
        <w:rPr>
          <w:color w:val="007F00"/>
        </w:rPr>
        <w:t xml:space="preserve"> </w:t>
      </w:r>
      <w:r w:rsidRPr="00024C6B">
        <w:t xml:space="preserve">Г) скорость и энергия электронов.                  </w:t>
      </w:r>
    </w:p>
    <w:p w:rsidR="00D27DF7" w:rsidRPr="00024C6B" w:rsidRDefault="00D27DF7" w:rsidP="00D27DF7">
      <w:pPr>
        <w:jc w:val="both"/>
      </w:pPr>
      <w:r w:rsidRPr="00024C6B">
        <w:t xml:space="preserve">4. Первая из двух одинаковых металлических </w:t>
      </w:r>
      <w:r w:rsidRPr="009E2A56">
        <w:t>пластин имеет положительный</w:t>
      </w:r>
      <w:r w:rsidRPr="00024C6B">
        <w:t xml:space="preserve"> электрический заряд, вторая пластина — отрицательный. При освещении электрической дугой быстрее разряжается: А) первая</w:t>
      </w:r>
      <w:r w:rsidRPr="00024C6B">
        <w:rPr>
          <w:color w:val="007F00"/>
        </w:rPr>
        <w:t>.</w:t>
      </w:r>
      <w:r w:rsidRPr="00024C6B">
        <w:t xml:space="preserve">  Б) вторая</w:t>
      </w:r>
      <w:r w:rsidRPr="00024C6B">
        <w:rPr>
          <w:color w:val="007F00"/>
        </w:rPr>
        <w:t>.</w:t>
      </w:r>
      <w:r w:rsidRPr="00024C6B">
        <w:t xml:space="preserve">   В) обе одинаково.</w:t>
      </w:r>
    </w:p>
    <w:p w:rsidR="00D27DF7" w:rsidRDefault="00D27DF7" w:rsidP="00D27DF7">
      <w:pPr>
        <w:spacing w:before="80"/>
        <w:jc w:val="both"/>
      </w:pPr>
      <w:r w:rsidRPr="00024C6B">
        <w:lastRenderedPageBreak/>
        <w:t>5. При фотоэффекте с увеличением частоты падающего из</w:t>
      </w:r>
      <w:r w:rsidRPr="00024C6B">
        <w:softHyphen/>
        <w:t xml:space="preserve">лучения ток насыщения:    </w:t>
      </w:r>
    </w:p>
    <w:p w:rsidR="00D27DF7" w:rsidRPr="00024C6B" w:rsidRDefault="00D27DF7" w:rsidP="00D27DF7">
      <w:pPr>
        <w:spacing w:before="80"/>
        <w:jc w:val="both"/>
      </w:pPr>
      <w:r w:rsidRPr="00024C6B">
        <w:t>А) увеличивается</w:t>
      </w:r>
      <w:r w:rsidRPr="00024C6B">
        <w:rPr>
          <w:color w:val="007F00"/>
        </w:rPr>
        <w:t>.</w:t>
      </w:r>
      <w:r w:rsidRPr="00024C6B">
        <w:t xml:space="preserve"> Б) уменьшается,   В) не изменяется.</w:t>
      </w:r>
    </w:p>
    <w:p w:rsidR="00D27DF7" w:rsidRPr="00024C6B" w:rsidRDefault="00D27DF7" w:rsidP="00D27DF7">
      <w:pPr>
        <w:spacing w:before="120"/>
        <w:jc w:val="both"/>
      </w:pPr>
      <w:r w:rsidRPr="00024C6B">
        <w:t>6. Работа выхода электронов с катода вакуумного фотоэле</w:t>
      </w:r>
      <w:r w:rsidRPr="00024C6B">
        <w:softHyphen/>
        <w:t xml:space="preserve">мента </w:t>
      </w:r>
      <w:r w:rsidRPr="009E2A56">
        <w:t>равна 2 эВ. При этом график зависимости максимальной энергии фотоэлектронов от энергии падающих на катод фото</w:t>
      </w:r>
      <w:r w:rsidRPr="009E2A56">
        <w:softHyphen/>
        <w:t>нов</w:t>
      </w:r>
      <w:r w:rsidRPr="00024C6B">
        <w:t xml:space="preserve"> имеет вид</w:t>
      </w:r>
    </w:p>
    <w:p w:rsidR="00D27DF7" w:rsidRPr="00024C6B" w:rsidRDefault="00D27DF7" w:rsidP="00D27DF7">
      <w:pPr>
        <w:spacing w:before="120"/>
      </w:pPr>
      <w:r>
        <w:rPr>
          <w:noProof/>
        </w:rPr>
        <w:drawing>
          <wp:inline distT="0" distB="0" distL="0" distR="0">
            <wp:extent cx="4445000" cy="1320800"/>
            <wp:effectExtent l="1905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20" cstate="print"/>
                    <a:srcRect/>
                    <a:stretch>
                      <a:fillRect/>
                    </a:stretch>
                  </pic:blipFill>
                  <pic:spPr bwMode="auto">
                    <a:xfrm>
                      <a:off x="0" y="0"/>
                      <a:ext cx="4445000" cy="1320800"/>
                    </a:xfrm>
                    <a:prstGeom prst="rect">
                      <a:avLst/>
                    </a:prstGeom>
                    <a:noFill/>
                    <a:ln w="9525">
                      <a:noFill/>
                      <a:miter lim="800000"/>
                      <a:headEnd/>
                      <a:tailEnd/>
                    </a:ln>
                  </pic:spPr>
                </pic:pic>
              </a:graphicData>
            </a:graphic>
          </wp:inline>
        </w:drawing>
      </w:r>
    </w:p>
    <w:p w:rsidR="00D27DF7" w:rsidRPr="00024C6B" w:rsidRDefault="00D27DF7" w:rsidP="00D27DF7">
      <w:pPr>
        <w:ind w:firstLine="280"/>
      </w:pPr>
      <w:r w:rsidRPr="00024C6B">
        <w:t>7. Красную границу фотоэффекта определяет:</w:t>
      </w:r>
    </w:p>
    <w:p w:rsidR="00D27DF7" w:rsidRPr="00024C6B" w:rsidRDefault="00D27DF7" w:rsidP="00D27DF7">
      <w:pPr>
        <w:spacing w:before="20"/>
      </w:pPr>
      <w:r w:rsidRPr="00024C6B">
        <w:t xml:space="preserve">А) площадь катода, Б) вещество (материал) катода, </w:t>
      </w:r>
      <w:r w:rsidRPr="00024C6B">
        <w:rPr>
          <w:color w:val="007F00"/>
        </w:rPr>
        <w:t xml:space="preserve">   </w:t>
      </w:r>
      <w:r w:rsidRPr="00024C6B">
        <w:t>В) частота света.</w:t>
      </w:r>
    </w:p>
    <w:p w:rsidR="00D27DF7" w:rsidRPr="00024C6B" w:rsidRDefault="00D27DF7" w:rsidP="00D27DF7">
      <w:pPr>
        <w:spacing w:before="180"/>
        <w:ind w:firstLine="280"/>
      </w:pPr>
      <w:r w:rsidRPr="00024C6B">
        <w:t>8. Меньший импульс имеют фотоны: А) красного света</w:t>
      </w:r>
      <w:r w:rsidRPr="00024C6B">
        <w:rPr>
          <w:color w:val="007F00"/>
        </w:rPr>
        <w:t>.</w:t>
      </w:r>
      <w:r w:rsidRPr="00024C6B">
        <w:t xml:space="preserve">     Б) фиолетового света.</w:t>
      </w:r>
    </w:p>
    <w:p w:rsidR="00D27DF7" w:rsidRPr="00024C6B" w:rsidRDefault="00D27DF7" w:rsidP="00D27DF7">
      <w:pPr>
        <w:spacing w:before="120"/>
        <w:ind w:firstLine="280"/>
      </w:pPr>
      <w:r w:rsidRPr="00024C6B">
        <w:t>9. При уменьшении частоты колебаний в световой волне в 3 раза энергия фотонов</w:t>
      </w:r>
    </w:p>
    <w:p w:rsidR="00D27DF7" w:rsidRPr="00024C6B" w:rsidRDefault="00D27DF7" w:rsidP="00D27DF7">
      <w:pPr>
        <w:spacing w:before="20"/>
      </w:pPr>
      <w:r w:rsidRPr="00024C6B">
        <w:t>А) уменьшится в 3 раза</w:t>
      </w:r>
      <w:r w:rsidRPr="00024C6B">
        <w:rPr>
          <w:color w:val="007F00"/>
        </w:rPr>
        <w:t>.</w:t>
      </w:r>
      <w:r w:rsidRPr="00024C6B">
        <w:t xml:space="preserve">     Б) уменьшится в 9 раз, </w:t>
      </w:r>
    </w:p>
    <w:p w:rsidR="00D27DF7" w:rsidRPr="00024C6B" w:rsidRDefault="00D27DF7" w:rsidP="00D27DF7">
      <w:pPr>
        <w:spacing w:before="20"/>
      </w:pPr>
      <w:r w:rsidRPr="00024C6B">
        <w:t>В) увеличится в 3 раза,      Г) увеличится в 9 раз.</w:t>
      </w:r>
    </w:p>
    <w:p w:rsidR="00D27DF7" w:rsidRPr="00024C6B" w:rsidRDefault="00D27DF7" w:rsidP="00D27DF7">
      <w:pPr>
        <w:spacing w:before="160"/>
        <w:ind w:firstLine="280"/>
      </w:pPr>
      <w:r w:rsidRPr="00024C6B">
        <w:rPr>
          <w:b/>
          <w:bCs/>
        </w:rPr>
        <w:t>10.</w:t>
      </w:r>
      <w:r w:rsidRPr="00024C6B">
        <w:t xml:space="preserve"> При уменьшении интенсивности света в 4 раза количест</w:t>
      </w:r>
      <w:r w:rsidRPr="00024C6B">
        <w:softHyphen/>
        <w:t>во электронов, вырываемых светом за 1 секунду</w:t>
      </w:r>
      <w:r>
        <w:t xml:space="preserve">:  </w:t>
      </w:r>
      <w:r w:rsidRPr="00024C6B">
        <w:t>А) уменьшится в 4 раза</w:t>
      </w:r>
      <w:r w:rsidRPr="00024C6B">
        <w:rPr>
          <w:color w:val="007F00"/>
        </w:rPr>
        <w:t>.</w:t>
      </w:r>
      <w:r w:rsidRPr="00024C6B">
        <w:t xml:space="preserve">     Б) увеличится в 4 раза, </w:t>
      </w:r>
      <w:r>
        <w:t xml:space="preserve">  </w:t>
      </w:r>
      <w:r w:rsidRPr="00024C6B">
        <w:t>В) увеличится в 2 раза</w:t>
      </w:r>
      <w:r w:rsidRPr="00024C6B">
        <w:rPr>
          <w:color w:val="007F00"/>
        </w:rPr>
        <w:t>.</w:t>
      </w:r>
      <w:r w:rsidRPr="00024C6B">
        <w:t xml:space="preserve">     </w:t>
      </w:r>
    </w:p>
    <w:p w:rsidR="00D27DF7" w:rsidRPr="00024C6B" w:rsidRDefault="00D27DF7" w:rsidP="00D27DF7">
      <w:r w:rsidRPr="00024C6B">
        <w:t xml:space="preserve"> Г) уменьшится в 2 раза.</w:t>
      </w:r>
    </w:p>
    <w:p w:rsidR="00D27DF7" w:rsidRPr="007441E5" w:rsidRDefault="00D27DF7" w:rsidP="00D27DF7">
      <w:pPr>
        <w:pStyle w:val="FR1"/>
        <w:spacing w:before="0"/>
        <w:rPr>
          <w:sz w:val="24"/>
          <w:szCs w:val="24"/>
        </w:rPr>
      </w:pPr>
      <w:r w:rsidRPr="007441E5">
        <w:rPr>
          <w:sz w:val="24"/>
          <w:szCs w:val="24"/>
        </w:rPr>
        <w:t xml:space="preserve">   </w:t>
      </w:r>
      <w:r w:rsidRPr="007441E5">
        <w:rPr>
          <w:bCs w:val="0"/>
          <w:i w:val="0"/>
          <w:iCs w:val="0"/>
          <w:sz w:val="24"/>
          <w:szCs w:val="24"/>
        </w:rPr>
        <w:t>Решите задачи:</w:t>
      </w:r>
    </w:p>
    <w:p w:rsidR="00D27DF7" w:rsidRPr="00024C6B" w:rsidRDefault="00D27DF7" w:rsidP="00D27DF7">
      <w:pPr>
        <w:spacing w:before="60"/>
      </w:pPr>
      <w:r w:rsidRPr="00024C6B">
        <w:rPr>
          <w:b/>
          <w:bCs/>
        </w:rPr>
        <w:t>11.</w:t>
      </w:r>
      <w:r w:rsidRPr="00024C6B">
        <w:t xml:space="preserve"> Импульс фотона с длиной волны </w:t>
      </w:r>
      <w:r w:rsidRPr="00024C6B">
        <w:rPr>
          <w:color w:val="007F00"/>
        </w:rPr>
        <w:t>λ</w:t>
      </w:r>
      <w:r w:rsidRPr="00024C6B">
        <w:t xml:space="preserve"> определяется по фор</w:t>
      </w:r>
      <w:r w:rsidRPr="00024C6B">
        <w:softHyphen/>
        <w:t xml:space="preserve">муле </w:t>
      </w:r>
      <w:r w:rsidRPr="00024C6B">
        <w:rPr>
          <w:color w:val="007F00"/>
        </w:rPr>
        <w:t>___.</w:t>
      </w:r>
    </w:p>
    <w:p w:rsidR="00D27DF7" w:rsidRPr="005C212E" w:rsidRDefault="00D27DF7" w:rsidP="00D27DF7">
      <w:pPr>
        <w:spacing w:before="460"/>
      </w:pPr>
      <w:r w:rsidRPr="005C212E">
        <w:rPr>
          <w:b/>
          <w:bCs/>
        </w:rPr>
        <w:t>12.</w:t>
      </w:r>
      <w:r w:rsidRPr="005C212E">
        <w:t xml:space="preserve"> При частоте колебаний в световой волне 8,2 • 10</w:t>
      </w:r>
      <w:r w:rsidRPr="005C212E">
        <w:rPr>
          <w:vertAlign w:val="superscript"/>
        </w:rPr>
        <w:t>14</w:t>
      </w:r>
      <w:r w:rsidRPr="005C212E">
        <w:t>. Гц масса фотона равна ___кг.</w:t>
      </w:r>
    </w:p>
    <w:p w:rsidR="00D27DF7" w:rsidRPr="005C212E" w:rsidRDefault="00D27DF7" w:rsidP="00D27DF7">
      <w:r w:rsidRPr="005C212E">
        <w:rPr>
          <w:b/>
          <w:bCs/>
        </w:rPr>
        <w:t>13.</w:t>
      </w:r>
      <w:r w:rsidRPr="005C212E">
        <w:t xml:space="preserve"> Красная граница фотоэффекта для цезия с работой вы</w:t>
      </w:r>
      <w:r w:rsidRPr="005C212E">
        <w:softHyphen/>
        <w:t xml:space="preserve">хода 3,2 • 10 </w:t>
      </w:r>
      <w:r w:rsidRPr="005C212E">
        <w:rPr>
          <w:vertAlign w:val="superscript"/>
        </w:rPr>
        <w:t>- 19</w:t>
      </w:r>
      <w:r w:rsidRPr="005C212E">
        <w:t xml:space="preserve"> Дж равна ___ м.</w:t>
      </w:r>
    </w:p>
    <w:p w:rsidR="00D27DF7" w:rsidRPr="005C212E" w:rsidRDefault="00D27DF7" w:rsidP="00D27DF7">
      <w:r w:rsidRPr="005C212E">
        <w:rPr>
          <w:b/>
          <w:bCs/>
        </w:rPr>
        <w:t>14.</w:t>
      </w:r>
      <w:r w:rsidRPr="005C212E">
        <w:t xml:space="preserve"> При освещении цинка с работой выхода 6,72 • 10 </w:t>
      </w:r>
      <w:r w:rsidRPr="005C212E">
        <w:rPr>
          <w:vertAlign w:val="superscript"/>
        </w:rPr>
        <w:t xml:space="preserve">- </w:t>
      </w:r>
      <w:r w:rsidRPr="005C212E">
        <w:t>.</w:t>
      </w:r>
      <w:r w:rsidRPr="005C212E">
        <w:rPr>
          <w:vertAlign w:val="superscript"/>
        </w:rPr>
        <w:t>19</w:t>
      </w:r>
      <w:r w:rsidRPr="005C212E">
        <w:t xml:space="preserve"> Дж светом с длиной волны 200 нм максимальная скорость выле</w:t>
      </w:r>
      <w:r w:rsidRPr="005C212E">
        <w:softHyphen/>
        <w:t>тевшего электрона равна ___ м/с.</w:t>
      </w:r>
    </w:p>
    <w:p w:rsidR="00D27DF7" w:rsidRPr="005C212E" w:rsidRDefault="00D27DF7" w:rsidP="00D27DF7">
      <w:r w:rsidRPr="005C212E">
        <w:t xml:space="preserve"> </w:t>
      </w:r>
      <w:r w:rsidRPr="005C212E">
        <w:rPr>
          <w:b/>
          <w:bCs/>
        </w:rPr>
        <w:t>15.</w:t>
      </w:r>
      <w:r w:rsidRPr="005C212E">
        <w:t xml:space="preserve"> Крайнему красному лучу </w:t>
      </w:r>
      <w:r w:rsidRPr="005C212E">
        <w:rPr>
          <w:iCs/>
        </w:rPr>
        <w:t xml:space="preserve">( λ = </w:t>
      </w:r>
      <w:r w:rsidRPr="005C212E">
        <w:t>0,76 мкм) соответствует частота __ Гц.</w:t>
      </w:r>
    </w:p>
    <w:p w:rsidR="00D27DF7" w:rsidRPr="00024C6B" w:rsidRDefault="00D27DF7" w:rsidP="00D27DF7">
      <w:r w:rsidRPr="005C212E">
        <w:rPr>
          <w:b/>
          <w:bCs/>
        </w:rPr>
        <w:t>16.</w:t>
      </w:r>
      <w:r w:rsidRPr="005C212E">
        <w:t xml:space="preserve"> На дифракционную решетку с </w:t>
      </w:r>
      <w:r w:rsidRPr="005C212E">
        <w:rPr>
          <w:iCs/>
        </w:rPr>
        <w:t xml:space="preserve">периодом </w:t>
      </w:r>
      <w:r w:rsidRPr="005C212E">
        <w:t>2 • 10</w:t>
      </w:r>
      <w:r w:rsidRPr="005C212E">
        <w:rPr>
          <w:vertAlign w:val="superscript"/>
        </w:rPr>
        <w:t xml:space="preserve">- </w:t>
      </w:r>
      <w:smartTag w:uri="urn:schemas-microsoft-com:office:smarttags" w:element="metricconverter">
        <w:smartTagPr>
          <w:attr w:name="ProductID" w:val="6 м"/>
        </w:smartTagPr>
        <w:r w:rsidRPr="005C212E">
          <w:rPr>
            <w:vertAlign w:val="superscript"/>
          </w:rPr>
          <w:t>6</w:t>
        </w:r>
        <w:r w:rsidRPr="005C212E">
          <w:t xml:space="preserve"> м</w:t>
        </w:r>
      </w:smartTag>
      <w:r w:rsidRPr="005C212E">
        <w:t xml:space="preserve"> нормально падает монохроматическая волна света, при </w:t>
      </w:r>
      <w:r w:rsidRPr="005C212E">
        <w:rPr>
          <w:iCs/>
        </w:rPr>
        <w:t>κ</w:t>
      </w:r>
      <w:r w:rsidRPr="005C212E">
        <w:t xml:space="preserve"> = 4 и </w:t>
      </w:r>
      <w:r w:rsidRPr="005C212E">
        <w:rPr>
          <w:lang w:val="en-US"/>
        </w:rPr>
        <w:t>sin</w:t>
      </w:r>
      <w:r w:rsidRPr="005C212E">
        <w:t xml:space="preserve"> φ = 1 длина волны будет равна ___</w:t>
      </w:r>
      <w:r w:rsidRPr="00024C6B">
        <w:t xml:space="preserve"> м.</w:t>
      </w:r>
    </w:p>
    <w:p w:rsidR="00D27DF7" w:rsidRPr="00B42C89" w:rsidRDefault="00D27DF7" w:rsidP="00D27DF7">
      <w:pPr>
        <w:ind w:firstLine="426"/>
      </w:pPr>
    </w:p>
    <w:p w:rsidR="00D27DF7" w:rsidRDefault="00D27DF7" w:rsidP="00D27DF7">
      <w:pPr>
        <w:tabs>
          <w:tab w:val="left" w:pos="860"/>
          <w:tab w:val="right" w:pos="10348"/>
        </w:tabs>
      </w:pPr>
      <w:r>
        <w:tab/>
      </w:r>
    </w:p>
    <w:p w:rsidR="00D27DF7" w:rsidRDefault="00D27DF7" w:rsidP="00D27DF7">
      <w:pPr>
        <w:autoSpaceDE w:val="0"/>
        <w:autoSpaceDN w:val="0"/>
        <w:adjustRightInd w:val="0"/>
        <w:ind w:left="142"/>
        <w:jc w:val="center"/>
        <w:rPr>
          <w:rFonts w:eastAsia="Times New Roman"/>
          <w:b/>
        </w:rPr>
      </w:pPr>
      <w:r>
        <w:rPr>
          <w:rFonts w:eastAsia="Times New Roman"/>
          <w:b/>
        </w:rPr>
        <w:t xml:space="preserve">КРИТЕРИИ ОЦЕНКИ ТЕСТОВЫХ ЗАДАНИЙ </w:t>
      </w:r>
    </w:p>
    <w:p w:rsidR="00D27DF7" w:rsidRDefault="00D27DF7" w:rsidP="00D27DF7">
      <w:pPr>
        <w:autoSpaceDE w:val="0"/>
        <w:autoSpaceDN w:val="0"/>
        <w:adjustRightInd w:val="0"/>
        <w:ind w:left="142"/>
        <w:jc w:val="center"/>
        <w:rPr>
          <w:rFonts w:eastAsia="Times New Roman"/>
        </w:rPr>
      </w:pPr>
      <w:r>
        <w:rPr>
          <w:rFonts w:eastAsia="Times New Roman"/>
        </w:rPr>
        <w:t>с помощью коэффициента усвоения К</w:t>
      </w:r>
    </w:p>
    <w:p w:rsidR="00D27DF7" w:rsidRDefault="00D27DF7" w:rsidP="00D27DF7">
      <w:pPr>
        <w:autoSpaceDE w:val="0"/>
        <w:autoSpaceDN w:val="0"/>
        <w:adjustRightInd w:val="0"/>
        <w:ind w:left="142"/>
        <w:rPr>
          <w:rFonts w:eastAsia="Times New Roman"/>
        </w:rPr>
      </w:pPr>
      <w:r>
        <w:rPr>
          <w:rFonts w:eastAsia="Times New Roman"/>
        </w:rPr>
        <w:t>К = А:Р, где А – число правильных ответов в тесте</w:t>
      </w:r>
    </w:p>
    <w:p w:rsidR="00D27DF7" w:rsidRDefault="00D27DF7" w:rsidP="00D27DF7">
      <w:pPr>
        <w:autoSpaceDE w:val="0"/>
        <w:autoSpaceDN w:val="0"/>
        <w:adjustRightInd w:val="0"/>
        <w:ind w:left="142"/>
        <w:rPr>
          <w:rFonts w:eastAsia="Times New Roman"/>
          <w:lang w:val="en-US"/>
        </w:rPr>
      </w:pPr>
      <w:r>
        <w:rPr>
          <w:rFonts w:eastAsia="Times New Roman"/>
          <w:lang w:val="en-US"/>
        </w:rPr>
        <w:t>Р – общее число ответов</w:t>
      </w:r>
    </w:p>
    <w:tbl>
      <w:tblPr>
        <w:tblW w:w="0" w:type="auto"/>
        <w:tblLayout w:type="fixed"/>
        <w:tblCellMar>
          <w:left w:w="10" w:type="dxa"/>
          <w:right w:w="10" w:type="dxa"/>
        </w:tblCellMar>
        <w:tblLook w:val="04A0" w:firstRow="1" w:lastRow="0" w:firstColumn="1" w:lastColumn="0" w:noHBand="0" w:noVBand="1"/>
      </w:tblPr>
      <w:tblGrid>
        <w:gridCol w:w="4263"/>
        <w:gridCol w:w="4678"/>
      </w:tblGrid>
      <w:tr w:rsidR="00D27DF7" w:rsidTr="00D27DF7">
        <w:trPr>
          <w:trHeight w:val="231"/>
        </w:trPr>
        <w:tc>
          <w:tcPr>
            <w:tcW w:w="4263" w:type="dxa"/>
            <w:tcBorders>
              <w:top w:val="single" w:sz="6" w:space="0" w:color="auto"/>
              <w:left w:val="single" w:sz="6" w:space="0" w:color="auto"/>
              <w:bottom w:val="single" w:sz="6" w:space="0" w:color="auto"/>
              <w:right w:val="single" w:sz="6" w:space="0" w:color="auto"/>
            </w:tcBorders>
            <w:hideMark/>
          </w:tcPr>
          <w:p w:rsidR="00D27DF7" w:rsidRDefault="00D27DF7" w:rsidP="00D27DF7">
            <w:pPr>
              <w:widowControl w:val="0"/>
              <w:autoSpaceDE w:val="0"/>
              <w:autoSpaceDN w:val="0"/>
              <w:adjustRightInd w:val="0"/>
              <w:ind w:left="142"/>
              <w:jc w:val="center"/>
              <w:rPr>
                <w:rFonts w:eastAsia="Times New Roman"/>
                <w:lang w:val="en-US"/>
              </w:rPr>
            </w:pPr>
            <w:r>
              <w:rPr>
                <w:rFonts w:eastAsia="Times New Roman"/>
                <w:color w:val="000000"/>
                <w:lang w:val="en-US"/>
              </w:rPr>
              <w:t>Коэффициент К</w:t>
            </w:r>
          </w:p>
        </w:tc>
        <w:tc>
          <w:tcPr>
            <w:tcW w:w="4678" w:type="dxa"/>
            <w:tcBorders>
              <w:top w:val="single" w:sz="6" w:space="0" w:color="auto"/>
              <w:left w:val="single" w:sz="6" w:space="0" w:color="auto"/>
              <w:bottom w:val="single" w:sz="6" w:space="0" w:color="auto"/>
              <w:right w:val="single" w:sz="6" w:space="0" w:color="auto"/>
            </w:tcBorders>
            <w:hideMark/>
          </w:tcPr>
          <w:p w:rsidR="00D27DF7" w:rsidRDefault="00D27DF7" w:rsidP="00D27DF7">
            <w:pPr>
              <w:widowControl w:val="0"/>
              <w:autoSpaceDE w:val="0"/>
              <w:autoSpaceDN w:val="0"/>
              <w:adjustRightInd w:val="0"/>
              <w:ind w:left="142"/>
              <w:jc w:val="center"/>
              <w:rPr>
                <w:rFonts w:eastAsia="Times New Roman"/>
                <w:lang w:val="en-US"/>
              </w:rPr>
            </w:pPr>
            <w:r>
              <w:rPr>
                <w:rFonts w:eastAsia="Times New Roman"/>
                <w:color w:val="000000"/>
                <w:lang w:val="en-US"/>
              </w:rPr>
              <w:t>Оценка</w:t>
            </w:r>
          </w:p>
        </w:tc>
      </w:tr>
      <w:tr w:rsidR="00D27DF7" w:rsidTr="00D27DF7">
        <w:tc>
          <w:tcPr>
            <w:tcW w:w="4263" w:type="dxa"/>
            <w:tcBorders>
              <w:top w:val="single" w:sz="6" w:space="0" w:color="auto"/>
              <w:left w:val="single" w:sz="6" w:space="0" w:color="auto"/>
              <w:bottom w:val="single" w:sz="6" w:space="0" w:color="auto"/>
              <w:right w:val="single" w:sz="6" w:space="0" w:color="auto"/>
            </w:tcBorders>
            <w:hideMark/>
          </w:tcPr>
          <w:p w:rsidR="00D27DF7" w:rsidRDefault="00D27DF7" w:rsidP="00D27DF7">
            <w:pPr>
              <w:widowControl w:val="0"/>
              <w:autoSpaceDE w:val="0"/>
              <w:autoSpaceDN w:val="0"/>
              <w:adjustRightInd w:val="0"/>
              <w:ind w:left="142"/>
              <w:jc w:val="center"/>
              <w:rPr>
                <w:rFonts w:eastAsia="Times New Roman"/>
                <w:lang w:val="en-US"/>
              </w:rPr>
            </w:pPr>
            <w:r>
              <w:rPr>
                <w:rFonts w:eastAsia="Times New Roman"/>
                <w:color w:val="000000"/>
                <w:lang w:val="en-US"/>
              </w:rPr>
              <w:t>0,9-1</w:t>
            </w:r>
          </w:p>
        </w:tc>
        <w:tc>
          <w:tcPr>
            <w:tcW w:w="4678" w:type="dxa"/>
            <w:tcBorders>
              <w:top w:val="single" w:sz="6" w:space="0" w:color="auto"/>
              <w:left w:val="single" w:sz="6" w:space="0" w:color="auto"/>
              <w:bottom w:val="single" w:sz="6" w:space="0" w:color="auto"/>
              <w:right w:val="single" w:sz="6" w:space="0" w:color="auto"/>
            </w:tcBorders>
            <w:hideMark/>
          </w:tcPr>
          <w:p w:rsidR="00D27DF7" w:rsidRDefault="00D27DF7" w:rsidP="00D27DF7">
            <w:pPr>
              <w:widowControl w:val="0"/>
              <w:autoSpaceDE w:val="0"/>
              <w:autoSpaceDN w:val="0"/>
              <w:adjustRightInd w:val="0"/>
              <w:ind w:left="142"/>
              <w:jc w:val="center"/>
              <w:rPr>
                <w:rFonts w:eastAsia="Times New Roman"/>
                <w:lang w:val="en-US"/>
              </w:rPr>
            </w:pPr>
            <w:r>
              <w:rPr>
                <w:rFonts w:eastAsia="Times New Roman"/>
                <w:color w:val="000000"/>
                <w:lang w:val="en-US"/>
              </w:rPr>
              <w:t>«5»</w:t>
            </w:r>
          </w:p>
        </w:tc>
      </w:tr>
      <w:tr w:rsidR="00D27DF7" w:rsidTr="00D27DF7">
        <w:tc>
          <w:tcPr>
            <w:tcW w:w="4263" w:type="dxa"/>
            <w:tcBorders>
              <w:top w:val="single" w:sz="6" w:space="0" w:color="auto"/>
              <w:left w:val="single" w:sz="6" w:space="0" w:color="auto"/>
              <w:bottom w:val="single" w:sz="6" w:space="0" w:color="auto"/>
              <w:right w:val="single" w:sz="6" w:space="0" w:color="auto"/>
            </w:tcBorders>
            <w:hideMark/>
          </w:tcPr>
          <w:p w:rsidR="00D27DF7" w:rsidRDefault="00D27DF7" w:rsidP="00D27DF7">
            <w:pPr>
              <w:widowControl w:val="0"/>
              <w:autoSpaceDE w:val="0"/>
              <w:autoSpaceDN w:val="0"/>
              <w:adjustRightInd w:val="0"/>
              <w:ind w:left="142"/>
              <w:jc w:val="center"/>
              <w:rPr>
                <w:rFonts w:eastAsia="Times New Roman"/>
                <w:lang w:val="en-US"/>
              </w:rPr>
            </w:pPr>
            <w:r>
              <w:rPr>
                <w:rFonts w:eastAsia="Times New Roman"/>
                <w:color w:val="000000"/>
                <w:lang w:val="en-US"/>
              </w:rPr>
              <w:t>0,8-0,89</w:t>
            </w:r>
          </w:p>
        </w:tc>
        <w:tc>
          <w:tcPr>
            <w:tcW w:w="4678" w:type="dxa"/>
            <w:tcBorders>
              <w:top w:val="single" w:sz="6" w:space="0" w:color="auto"/>
              <w:left w:val="single" w:sz="6" w:space="0" w:color="auto"/>
              <w:bottom w:val="single" w:sz="6" w:space="0" w:color="auto"/>
              <w:right w:val="single" w:sz="6" w:space="0" w:color="auto"/>
            </w:tcBorders>
            <w:hideMark/>
          </w:tcPr>
          <w:p w:rsidR="00D27DF7" w:rsidRDefault="00D27DF7" w:rsidP="00D27DF7">
            <w:pPr>
              <w:widowControl w:val="0"/>
              <w:autoSpaceDE w:val="0"/>
              <w:autoSpaceDN w:val="0"/>
              <w:adjustRightInd w:val="0"/>
              <w:ind w:left="142"/>
              <w:jc w:val="center"/>
              <w:rPr>
                <w:rFonts w:eastAsia="Times New Roman"/>
                <w:lang w:val="en-US"/>
              </w:rPr>
            </w:pPr>
            <w:r>
              <w:rPr>
                <w:rFonts w:eastAsia="Times New Roman"/>
                <w:color w:val="000000"/>
                <w:lang w:val="en-US"/>
              </w:rPr>
              <w:t>«4»</w:t>
            </w:r>
          </w:p>
        </w:tc>
      </w:tr>
      <w:tr w:rsidR="00D27DF7" w:rsidTr="00D27DF7">
        <w:tc>
          <w:tcPr>
            <w:tcW w:w="4263" w:type="dxa"/>
            <w:tcBorders>
              <w:top w:val="single" w:sz="6" w:space="0" w:color="auto"/>
              <w:left w:val="single" w:sz="6" w:space="0" w:color="auto"/>
              <w:bottom w:val="single" w:sz="6" w:space="0" w:color="auto"/>
              <w:right w:val="single" w:sz="6" w:space="0" w:color="auto"/>
            </w:tcBorders>
            <w:hideMark/>
          </w:tcPr>
          <w:p w:rsidR="00D27DF7" w:rsidRDefault="00D27DF7" w:rsidP="00D27DF7">
            <w:pPr>
              <w:widowControl w:val="0"/>
              <w:autoSpaceDE w:val="0"/>
              <w:autoSpaceDN w:val="0"/>
              <w:adjustRightInd w:val="0"/>
              <w:ind w:left="142"/>
              <w:jc w:val="center"/>
              <w:rPr>
                <w:rFonts w:eastAsia="Times New Roman"/>
                <w:lang w:val="en-US"/>
              </w:rPr>
            </w:pPr>
            <w:r>
              <w:rPr>
                <w:rFonts w:eastAsia="Times New Roman"/>
                <w:color w:val="000000"/>
                <w:lang w:val="en-US"/>
              </w:rPr>
              <w:t>0,7-0,79</w:t>
            </w:r>
          </w:p>
        </w:tc>
        <w:tc>
          <w:tcPr>
            <w:tcW w:w="4678" w:type="dxa"/>
            <w:tcBorders>
              <w:top w:val="single" w:sz="6" w:space="0" w:color="auto"/>
              <w:left w:val="single" w:sz="6" w:space="0" w:color="auto"/>
              <w:bottom w:val="single" w:sz="6" w:space="0" w:color="auto"/>
              <w:right w:val="single" w:sz="6" w:space="0" w:color="auto"/>
            </w:tcBorders>
            <w:hideMark/>
          </w:tcPr>
          <w:p w:rsidR="00D27DF7" w:rsidRDefault="00D27DF7" w:rsidP="00D27DF7">
            <w:pPr>
              <w:widowControl w:val="0"/>
              <w:autoSpaceDE w:val="0"/>
              <w:autoSpaceDN w:val="0"/>
              <w:adjustRightInd w:val="0"/>
              <w:ind w:left="142"/>
              <w:jc w:val="center"/>
              <w:rPr>
                <w:rFonts w:eastAsia="Times New Roman"/>
                <w:lang w:val="en-US"/>
              </w:rPr>
            </w:pPr>
            <w:r>
              <w:rPr>
                <w:rFonts w:eastAsia="Times New Roman"/>
                <w:color w:val="000000"/>
                <w:lang w:val="en-US"/>
              </w:rPr>
              <w:t>«3»</w:t>
            </w:r>
          </w:p>
        </w:tc>
      </w:tr>
      <w:tr w:rsidR="00D27DF7" w:rsidTr="00D27DF7">
        <w:tc>
          <w:tcPr>
            <w:tcW w:w="4263" w:type="dxa"/>
            <w:tcBorders>
              <w:top w:val="single" w:sz="6" w:space="0" w:color="auto"/>
              <w:left w:val="single" w:sz="6" w:space="0" w:color="auto"/>
              <w:bottom w:val="single" w:sz="6" w:space="0" w:color="auto"/>
              <w:right w:val="single" w:sz="6" w:space="0" w:color="auto"/>
            </w:tcBorders>
            <w:hideMark/>
          </w:tcPr>
          <w:p w:rsidR="00D27DF7" w:rsidRDefault="00D27DF7" w:rsidP="00D27DF7">
            <w:pPr>
              <w:widowControl w:val="0"/>
              <w:autoSpaceDE w:val="0"/>
              <w:autoSpaceDN w:val="0"/>
              <w:adjustRightInd w:val="0"/>
              <w:ind w:left="142"/>
              <w:jc w:val="center"/>
              <w:rPr>
                <w:rFonts w:eastAsia="Times New Roman"/>
                <w:lang w:val="en-US"/>
              </w:rPr>
            </w:pPr>
            <w:r>
              <w:rPr>
                <w:rFonts w:eastAsia="Times New Roman"/>
                <w:color w:val="000000"/>
                <w:lang w:val="en-US"/>
              </w:rPr>
              <w:t>Меньше 0,7</w:t>
            </w:r>
          </w:p>
        </w:tc>
        <w:tc>
          <w:tcPr>
            <w:tcW w:w="4678" w:type="dxa"/>
            <w:tcBorders>
              <w:top w:val="single" w:sz="6" w:space="0" w:color="auto"/>
              <w:left w:val="single" w:sz="6" w:space="0" w:color="auto"/>
              <w:bottom w:val="single" w:sz="6" w:space="0" w:color="auto"/>
              <w:right w:val="single" w:sz="6" w:space="0" w:color="auto"/>
            </w:tcBorders>
            <w:hideMark/>
          </w:tcPr>
          <w:p w:rsidR="00D27DF7" w:rsidRDefault="00D27DF7" w:rsidP="00D27DF7">
            <w:pPr>
              <w:widowControl w:val="0"/>
              <w:autoSpaceDE w:val="0"/>
              <w:autoSpaceDN w:val="0"/>
              <w:adjustRightInd w:val="0"/>
              <w:ind w:left="142"/>
              <w:jc w:val="center"/>
              <w:rPr>
                <w:rFonts w:eastAsia="Times New Roman"/>
                <w:lang w:val="en-US"/>
              </w:rPr>
            </w:pPr>
            <w:r>
              <w:rPr>
                <w:rFonts w:eastAsia="Times New Roman"/>
                <w:color w:val="000000"/>
                <w:lang w:val="en-US"/>
              </w:rPr>
              <w:t>«2»</w:t>
            </w:r>
          </w:p>
        </w:tc>
      </w:tr>
    </w:tbl>
    <w:p w:rsidR="00D27DF7" w:rsidRDefault="00D27DF7" w:rsidP="00D27DF7">
      <w:pPr>
        <w:autoSpaceDE w:val="0"/>
        <w:autoSpaceDN w:val="0"/>
        <w:adjustRightInd w:val="0"/>
        <w:ind w:left="142"/>
        <w:rPr>
          <w:rFonts w:eastAsia="Times New Roman"/>
          <w:b/>
        </w:rPr>
      </w:pPr>
    </w:p>
    <w:p w:rsidR="00D27DF7" w:rsidRDefault="00D27DF7" w:rsidP="00D27DF7">
      <w:pPr>
        <w:pStyle w:val="ae"/>
        <w:tabs>
          <w:tab w:val="left" w:pos="300"/>
        </w:tabs>
        <w:rPr>
          <w:rFonts w:eastAsia="Arial Unicode MS"/>
          <w:b/>
          <w:bCs/>
          <w:kern w:val="2"/>
          <w:sz w:val="22"/>
          <w:szCs w:val="22"/>
          <w:lang w:eastAsia="en-US"/>
        </w:rPr>
      </w:pPr>
    </w:p>
    <w:p w:rsidR="00D27DF7" w:rsidRPr="009E2A56" w:rsidRDefault="00D27DF7" w:rsidP="00D27DF7">
      <w:pPr>
        <w:pStyle w:val="ae"/>
        <w:tabs>
          <w:tab w:val="left" w:pos="300"/>
        </w:tabs>
        <w:rPr>
          <w:b/>
          <w:bCs/>
          <w:sz w:val="24"/>
          <w:szCs w:val="24"/>
        </w:rPr>
      </w:pPr>
      <w:r w:rsidRPr="009E2A56">
        <w:rPr>
          <w:b/>
          <w:bCs/>
          <w:sz w:val="24"/>
          <w:szCs w:val="24"/>
        </w:rPr>
        <w:t>Перечень объектов контроля и оценки</w:t>
      </w:r>
    </w:p>
    <w:p w:rsidR="00D27DF7" w:rsidRPr="009E2A56" w:rsidRDefault="00D27DF7" w:rsidP="00D27DF7">
      <w:pPr>
        <w:pStyle w:val="ae"/>
        <w:tabs>
          <w:tab w:val="left" w:pos="535"/>
        </w:tabs>
        <w:jc w:val="both"/>
        <w:rPr>
          <w:sz w:val="24"/>
          <w:szCs w:val="24"/>
        </w:rPr>
      </w:pPr>
      <w:r w:rsidRPr="009E2A56">
        <w:rPr>
          <w:sz w:val="24"/>
          <w:szCs w:val="24"/>
        </w:rPr>
        <w:lastRenderedPageBreak/>
        <w:tab/>
        <w:t>За правильный ответ на вопросы или верное решение задачи выставляется положительная оценка — 1 балл.</w:t>
      </w:r>
    </w:p>
    <w:p w:rsidR="00D27DF7" w:rsidRPr="009E2A56" w:rsidRDefault="00D27DF7" w:rsidP="00D27DF7">
      <w:pPr>
        <w:pStyle w:val="ae"/>
        <w:tabs>
          <w:tab w:val="left" w:pos="535"/>
        </w:tabs>
        <w:jc w:val="both"/>
        <w:rPr>
          <w:sz w:val="24"/>
          <w:szCs w:val="24"/>
        </w:rPr>
      </w:pPr>
      <w:r w:rsidRPr="009E2A56">
        <w:rPr>
          <w:sz w:val="24"/>
          <w:szCs w:val="24"/>
        </w:rPr>
        <w:tab/>
        <w:t>За неправильный ответ на вопросы или неверное решение задачи выставляется отрицательная оценка — 0 баллов.</w:t>
      </w:r>
    </w:p>
    <w:p w:rsidR="00D27DF7" w:rsidRDefault="00D27DF7" w:rsidP="00D27DF7">
      <w:pPr>
        <w:pStyle w:val="ae"/>
        <w:tabs>
          <w:tab w:val="left" w:pos="535"/>
        </w:tabs>
        <w:jc w:val="both"/>
        <w:rPr>
          <w:i/>
          <w:iCs/>
          <w:sz w:val="28"/>
          <w:szCs w:val="28"/>
        </w:rPr>
      </w:pPr>
    </w:p>
    <w:p w:rsidR="00D27DF7" w:rsidRDefault="00D27DF7" w:rsidP="00D27DF7"/>
    <w:p w:rsidR="00D27DF7" w:rsidRPr="00653C2F" w:rsidRDefault="00D27DF7" w:rsidP="00D27DF7">
      <w:pPr>
        <w:spacing w:line="360" w:lineRule="auto"/>
        <w:ind w:firstLine="720"/>
        <w:jc w:val="both"/>
        <w:rPr>
          <w:b/>
          <w:color w:val="FF0000"/>
          <w:sz w:val="28"/>
          <w:szCs w:val="28"/>
        </w:rPr>
      </w:pPr>
    </w:p>
    <w:p w:rsidR="00D27DF7" w:rsidRPr="004C4362" w:rsidRDefault="00D27DF7" w:rsidP="00D27DF7">
      <w:pPr>
        <w:spacing w:line="360" w:lineRule="auto"/>
        <w:jc w:val="both"/>
        <w:rPr>
          <w:b/>
        </w:rPr>
      </w:pPr>
      <w:r w:rsidRPr="004C4362">
        <w:rPr>
          <w:b/>
        </w:rPr>
        <w:t>3.2.2. Типовые задания для оценки знаний  при проведении рубежного контроля</w:t>
      </w:r>
    </w:p>
    <w:p w:rsidR="00D27DF7" w:rsidRPr="004C4362" w:rsidRDefault="00D27DF7" w:rsidP="00D27DF7">
      <w:pPr>
        <w:spacing w:line="360" w:lineRule="auto"/>
        <w:jc w:val="both"/>
        <w:rPr>
          <w:b/>
        </w:rPr>
      </w:pPr>
      <w:r w:rsidRPr="004C4362">
        <w:rPr>
          <w:b/>
        </w:rPr>
        <w:t>Рубежный контроль №1(контрольная работа)</w:t>
      </w:r>
    </w:p>
    <w:p w:rsidR="00D27DF7" w:rsidRDefault="00D27DF7" w:rsidP="00D27DF7">
      <w:pPr>
        <w:pStyle w:val="ac"/>
        <w:numPr>
          <w:ilvl w:val="0"/>
          <w:numId w:val="9"/>
        </w:numPr>
        <w:ind w:left="567" w:hanging="1287"/>
        <w:jc w:val="left"/>
        <w:rPr>
          <w:b w:val="0"/>
          <w:sz w:val="24"/>
          <w:szCs w:val="24"/>
        </w:rPr>
      </w:pPr>
      <w:r>
        <w:rPr>
          <w:b w:val="0"/>
          <w:sz w:val="24"/>
          <w:szCs w:val="24"/>
        </w:rPr>
        <w:t xml:space="preserve">1.Тело бросили вертикально вверх со скоростью 6 м/с. На какой высоте оно будет через 0,4 с. </w:t>
      </w:r>
      <w:r>
        <w:rPr>
          <w:b w:val="0"/>
          <w:sz w:val="24"/>
          <w:szCs w:val="24"/>
        </w:rPr>
        <w:tab/>
      </w:r>
      <w:r>
        <w:rPr>
          <w:b w:val="0"/>
          <w:sz w:val="24"/>
          <w:szCs w:val="24"/>
        </w:rPr>
        <w:tab/>
        <w:t>(ответ: 1,6 м).</w:t>
      </w:r>
    </w:p>
    <w:p w:rsidR="00D27DF7" w:rsidRDefault="00D27DF7" w:rsidP="00D27DF7">
      <w:pPr>
        <w:pStyle w:val="ac"/>
        <w:numPr>
          <w:ilvl w:val="0"/>
          <w:numId w:val="9"/>
        </w:numPr>
        <w:ind w:left="0" w:firstLine="0"/>
        <w:jc w:val="left"/>
        <w:rPr>
          <w:b w:val="0"/>
          <w:sz w:val="24"/>
          <w:szCs w:val="24"/>
        </w:rPr>
      </w:pPr>
      <w:r>
        <w:rPr>
          <w:b w:val="0"/>
          <w:sz w:val="24"/>
          <w:szCs w:val="24"/>
        </w:rPr>
        <w:t>Два однородных шара массами 10 кг и 12 кг, радиусами 4 см и 6 см соединены стержнем массой 2 кг и длиной 10 см. Найти положение центра тяжести системы. (ответ: 1,75 см)</w:t>
      </w:r>
    </w:p>
    <w:p w:rsidR="00D27DF7" w:rsidRDefault="00D27DF7" w:rsidP="00D27DF7">
      <w:pPr>
        <w:pStyle w:val="ac"/>
        <w:numPr>
          <w:ilvl w:val="0"/>
          <w:numId w:val="9"/>
        </w:numPr>
        <w:ind w:left="0" w:firstLine="0"/>
        <w:jc w:val="left"/>
        <w:rPr>
          <w:b w:val="0"/>
          <w:sz w:val="24"/>
          <w:szCs w:val="24"/>
        </w:rPr>
      </w:pPr>
      <w:r>
        <w:rPr>
          <w:b w:val="0"/>
          <w:sz w:val="24"/>
          <w:szCs w:val="24"/>
        </w:rPr>
        <w:t xml:space="preserve">Тело падает с высоты 4,9 м. Определить, за какое время оно проходит последний метр своего пути </w:t>
      </w:r>
      <w:r>
        <w:rPr>
          <w:b w:val="0"/>
          <w:sz w:val="24"/>
          <w:szCs w:val="24"/>
        </w:rPr>
        <w:tab/>
        <w:t>(ответ: 0,11 с)</w:t>
      </w:r>
    </w:p>
    <w:p w:rsidR="00D27DF7" w:rsidRDefault="00D27DF7" w:rsidP="00D27DF7">
      <w:pPr>
        <w:pStyle w:val="ac"/>
        <w:numPr>
          <w:ilvl w:val="0"/>
          <w:numId w:val="9"/>
        </w:numPr>
        <w:ind w:left="0" w:firstLine="0"/>
        <w:jc w:val="left"/>
        <w:rPr>
          <w:b w:val="0"/>
          <w:sz w:val="24"/>
          <w:szCs w:val="24"/>
        </w:rPr>
      </w:pPr>
      <w:r>
        <w:rPr>
          <w:b w:val="0"/>
          <w:sz w:val="24"/>
          <w:szCs w:val="24"/>
        </w:rPr>
        <w:t>Через сколько времени остановится автомобиль на прямой горизонтальной дороге, если его начальная скорость 15 м/с, масса 1500 кг, а коэффициент трения 0,4?  (ответ:3,8 с)</w:t>
      </w:r>
    </w:p>
    <w:p w:rsidR="00D27DF7" w:rsidRDefault="00D27DF7" w:rsidP="00D27DF7">
      <w:pPr>
        <w:pStyle w:val="ac"/>
        <w:numPr>
          <w:ilvl w:val="0"/>
          <w:numId w:val="9"/>
        </w:numPr>
        <w:ind w:left="0" w:firstLine="0"/>
        <w:jc w:val="left"/>
        <w:rPr>
          <w:b w:val="0"/>
          <w:sz w:val="24"/>
          <w:szCs w:val="24"/>
        </w:rPr>
      </w:pPr>
      <w:r>
        <w:rPr>
          <w:b w:val="0"/>
          <w:sz w:val="24"/>
          <w:szCs w:val="24"/>
        </w:rPr>
        <w:t xml:space="preserve">Тележка массой 1 кг движется со скоростью 8 м/с навстречу тележке массой 2 кг, движущейся как одно целое. Какова скорость этого движения? </w:t>
      </w:r>
    </w:p>
    <w:p w:rsidR="00D27DF7" w:rsidRDefault="00D27DF7" w:rsidP="00D27DF7">
      <w:pPr>
        <w:pStyle w:val="ac"/>
        <w:jc w:val="left"/>
        <w:rPr>
          <w:b w:val="0"/>
          <w:sz w:val="24"/>
          <w:szCs w:val="24"/>
        </w:rPr>
      </w:pPr>
      <w:r>
        <w:rPr>
          <w:b w:val="0"/>
          <w:sz w:val="24"/>
          <w:szCs w:val="24"/>
        </w:rPr>
        <w:t xml:space="preserve">            (ответ: 0,33 м/с)</w:t>
      </w:r>
    </w:p>
    <w:p w:rsidR="00D27DF7" w:rsidRDefault="00D27DF7" w:rsidP="00D27DF7">
      <w:pPr>
        <w:pStyle w:val="ac"/>
        <w:numPr>
          <w:ilvl w:val="0"/>
          <w:numId w:val="9"/>
        </w:numPr>
        <w:ind w:left="0" w:firstLine="0"/>
        <w:jc w:val="left"/>
        <w:rPr>
          <w:b w:val="0"/>
          <w:sz w:val="24"/>
          <w:szCs w:val="24"/>
        </w:rPr>
      </w:pPr>
      <w:r>
        <w:rPr>
          <w:b w:val="0"/>
          <w:sz w:val="24"/>
          <w:szCs w:val="24"/>
        </w:rPr>
        <w:t>Мальчик массой 22 кг, бегущий со скоростью 2,5 м/с, вскакивает сзади на платформу массой 12 кг. Чему равна скорость платформы с мальчиком? (ответ:1,6м/с)</w:t>
      </w:r>
    </w:p>
    <w:p w:rsidR="00D27DF7" w:rsidRDefault="00D27DF7" w:rsidP="00D27DF7">
      <w:pPr>
        <w:pStyle w:val="ac"/>
        <w:numPr>
          <w:ilvl w:val="0"/>
          <w:numId w:val="9"/>
        </w:numPr>
        <w:ind w:left="0" w:firstLine="0"/>
        <w:jc w:val="left"/>
        <w:rPr>
          <w:b w:val="0"/>
          <w:sz w:val="24"/>
          <w:szCs w:val="24"/>
        </w:rPr>
      </w:pPr>
      <w:r>
        <w:rPr>
          <w:b w:val="0"/>
          <w:sz w:val="24"/>
          <w:szCs w:val="24"/>
        </w:rPr>
        <w:t>На наклонной плоскости находится груз массой 50 кг. Какую силу надо приложить, чтобы равномерно поднимать его вверх? Высота равна 3 м, длина 5 м.   (ответ:  380 Н)</w:t>
      </w:r>
    </w:p>
    <w:p w:rsidR="00D27DF7" w:rsidRPr="005164A0" w:rsidRDefault="00D27DF7" w:rsidP="00D27DF7">
      <w:pPr>
        <w:pStyle w:val="ac"/>
        <w:numPr>
          <w:ilvl w:val="0"/>
          <w:numId w:val="9"/>
        </w:numPr>
        <w:ind w:left="0" w:firstLine="0"/>
        <w:jc w:val="left"/>
        <w:rPr>
          <w:b w:val="0"/>
          <w:sz w:val="24"/>
          <w:szCs w:val="24"/>
        </w:rPr>
      </w:pPr>
      <w:r w:rsidRPr="005164A0">
        <w:rPr>
          <w:b w:val="0"/>
          <w:sz w:val="24"/>
          <w:szCs w:val="24"/>
        </w:rPr>
        <w:t>Из одной точки в одном направлении движутся два тела: одно – равномерно со скоростью 10 м/с, другое – равноускоренно без начальной скорости с ускорением 1 м/с</w:t>
      </w:r>
      <w:r w:rsidRPr="005164A0">
        <w:rPr>
          <w:b w:val="0"/>
          <w:sz w:val="24"/>
          <w:szCs w:val="24"/>
          <w:vertAlign w:val="superscript"/>
        </w:rPr>
        <w:t>2</w:t>
      </w:r>
      <w:r w:rsidRPr="005164A0">
        <w:rPr>
          <w:b w:val="0"/>
          <w:sz w:val="24"/>
          <w:szCs w:val="24"/>
        </w:rPr>
        <w:t>. Через какое время одно тело догонит другое?             (ответ: 40 с)</w:t>
      </w:r>
    </w:p>
    <w:p w:rsidR="00D27DF7" w:rsidRDefault="00D27DF7" w:rsidP="00D27DF7">
      <w:pPr>
        <w:pStyle w:val="ac"/>
        <w:numPr>
          <w:ilvl w:val="0"/>
          <w:numId w:val="9"/>
        </w:numPr>
        <w:ind w:left="0" w:firstLine="0"/>
        <w:jc w:val="left"/>
        <w:rPr>
          <w:b w:val="0"/>
          <w:sz w:val="24"/>
          <w:szCs w:val="24"/>
        </w:rPr>
      </w:pPr>
      <w:r>
        <w:rPr>
          <w:b w:val="0"/>
          <w:sz w:val="24"/>
          <w:szCs w:val="24"/>
        </w:rPr>
        <w:t>Из двух точек А и В, расположенных на расстоянии 80 м друг от друга, одновременно начали движение два тела навстречу друг другу. Первое имело скорость 5 м/с, а второе – 3 м/с. Какой путь пройдет первое тело до встречи?  (ответ: 50 м)</w:t>
      </w:r>
    </w:p>
    <w:p w:rsidR="00D27DF7" w:rsidRDefault="00D27DF7" w:rsidP="00D27DF7">
      <w:pPr>
        <w:pStyle w:val="ac"/>
        <w:numPr>
          <w:ilvl w:val="0"/>
          <w:numId w:val="9"/>
        </w:numPr>
        <w:ind w:left="0" w:firstLine="0"/>
        <w:jc w:val="left"/>
        <w:rPr>
          <w:b w:val="0"/>
          <w:sz w:val="24"/>
          <w:szCs w:val="24"/>
        </w:rPr>
      </w:pPr>
      <w:r>
        <w:rPr>
          <w:b w:val="0"/>
          <w:sz w:val="24"/>
          <w:szCs w:val="24"/>
        </w:rPr>
        <w:t>Какую силу надо приложить для подъема вагонетки массой 600 кг по эстакаде с углом наклона 20</w:t>
      </w:r>
      <w:r>
        <w:rPr>
          <w:b w:val="0"/>
          <w:sz w:val="24"/>
          <w:szCs w:val="24"/>
        </w:rPr>
        <w:sym w:font="Symbol" w:char="00B0"/>
      </w:r>
      <w:r>
        <w:rPr>
          <w:b w:val="0"/>
          <w:sz w:val="24"/>
          <w:szCs w:val="24"/>
        </w:rPr>
        <w:t>, если коэффициент трения равен 0,05? (а=0)</w:t>
      </w:r>
    </w:p>
    <w:p w:rsidR="00D27DF7" w:rsidRDefault="00D27DF7" w:rsidP="00D27DF7">
      <w:pPr>
        <w:pStyle w:val="ac"/>
        <w:jc w:val="left"/>
        <w:rPr>
          <w:b w:val="0"/>
          <w:sz w:val="24"/>
          <w:szCs w:val="24"/>
        </w:rPr>
      </w:pPr>
      <w:r>
        <w:rPr>
          <w:b w:val="0"/>
          <w:sz w:val="24"/>
          <w:szCs w:val="24"/>
        </w:rPr>
        <w:t xml:space="preserve">              (ответ: 2,3 кН)</w:t>
      </w:r>
    </w:p>
    <w:p w:rsidR="00D27DF7" w:rsidRPr="005164A0" w:rsidRDefault="00D27DF7" w:rsidP="00D27DF7">
      <w:pPr>
        <w:tabs>
          <w:tab w:val="left" w:pos="3270"/>
        </w:tabs>
        <w:spacing w:line="360" w:lineRule="auto"/>
        <w:jc w:val="both"/>
      </w:pPr>
      <w:r w:rsidRPr="005164A0">
        <w:t xml:space="preserve">Задание состоит из двух номеров для 5 вариантов </w:t>
      </w:r>
    </w:p>
    <w:p w:rsidR="00D27DF7" w:rsidRDefault="00D27DF7" w:rsidP="00D27DF7">
      <w:pPr>
        <w:pStyle w:val="ac"/>
        <w:ind w:left="360"/>
        <w:jc w:val="left"/>
        <w:rPr>
          <w:b w:val="0"/>
          <w:sz w:val="24"/>
          <w:szCs w:val="24"/>
        </w:rPr>
      </w:pPr>
    </w:p>
    <w:p w:rsidR="00D27DF7" w:rsidRPr="005164A0" w:rsidRDefault="00D27DF7" w:rsidP="00D27DF7">
      <w:pPr>
        <w:spacing w:line="360" w:lineRule="auto"/>
        <w:jc w:val="both"/>
        <w:rPr>
          <w:b/>
          <w:sz w:val="28"/>
          <w:szCs w:val="28"/>
        </w:rPr>
      </w:pPr>
      <w:r w:rsidRPr="00E5227A">
        <w:rPr>
          <w:b/>
        </w:rPr>
        <w:t>Рубежный контроль №2(тестирование</w:t>
      </w:r>
      <w:r>
        <w:rPr>
          <w:b/>
          <w:sz w:val="28"/>
          <w:szCs w:val="28"/>
        </w:rPr>
        <w:t>)</w:t>
      </w:r>
    </w:p>
    <w:p w:rsidR="00D27DF7" w:rsidRPr="00E5227A" w:rsidRDefault="00D27DF7" w:rsidP="00D27DF7">
      <w:pPr>
        <w:spacing w:line="360" w:lineRule="auto"/>
        <w:ind w:firstLine="720"/>
        <w:jc w:val="both"/>
      </w:pPr>
      <w:r w:rsidRPr="00E5227A">
        <w:t>ТЕМА: Молекулярная физика</w:t>
      </w:r>
    </w:p>
    <w:p w:rsidR="00D27DF7" w:rsidRPr="00275ADC" w:rsidRDefault="00D27DF7" w:rsidP="00D27DF7">
      <w:pPr>
        <w:pStyle w:val="FR1"/>
        <w:spacing w:before="0"/>
        <w:rPr>
          <w:rFonts w:ascii="Times New Roman" w:hAnsi="Times New Roman" w:cs="Times New Roman"/>
          <w:b w:val="0"/>
          <w:i w:val="0"/>
          <w:sz w:val="24"/>
          <w:szCs w:val="24"/>
        </w:rPr>
      </w:pPr>
      <w:r w:rsidRPr="00275ADC">
        <w:rPr>
          <w:rFonts w:ascii="Times New Roman" w:hAnsi="Times New Roman" w:cs="Times New Roman"/>
          <w:b w:val="0"/>
          <w:i w:val="0"/>
          <w:sz w:val="24"/>
          <w:szCs w:val="24"/>
        </w:rPr>
        <w:t>1 вариант</w:t>
      </w:r>
    </w:p>
    <w:p w:rsidR="00D27DF7" w:rsidRPr="00275ADC" w:rsidRDefault="00D27DF7" w:rsidP="00D27DF7">
      <w:pPr>
        <w:pStyle w:val="FR1"/>
        <w:spacing w:before="0"/>
        <w:jc w:val="left"/>
        <w:rPr>
          <w:rFonts w:ascii="Times New Roman" w:hAnsi="Times New Roman" w:cs="Times New Roman"/>
          <w:sz w:val="24"/>
          <w:szCs w:val="24"/>
        </w:rPr>
      </w:pPr>
      <w:r w:rsidRPr="00275ADC">
        <w:rPr>
          <w:rFonts w:ascii="Times New Roman" w:hAnsi="Times New Roman" w:cs="Times New Roman"/>
          <w:sz w:val="24"/>
          <w:szCs w:val="24"/>
        </w:rPr>
        <w:t>ВЫБЕРИТЕ ОДИН ПРАВИЛЬНЫЙ ОТВЕТ</w:t>
      </w:r>
    </w:p>
    <w:p w:rsidR="00D27DF7" w:rsidRPr="005C212E" w:rsidRDefault="00D27DF7" w:rsidP="00D27DF7">
      <w:pPr>
        <w:widowControl w:val="0"/>
        <w:numPr>
          <w:ilvl w:val="0"/>
          <w:numId w:val="11"/>
        </w:numPr>
        <w:tabs>
          <w:tab w:val="clear" w:pos="520"/>
          <w:tab w:val="left" w:pos="0"/>
        </w:tabs>
        <w:autoSpaceDE w:val="0"/>
        <w:autoSpaceDN w:val="0"/>
        <w:adjustRightInd w:val="0"/>
        <w:spacing w:before="40" w:line="280" w:lineRule="auto"/>
        <w:ind w:left="142" w:right="-2496" w:hanging="142"/>
      </w:pPr>
      <w:r w:rsidRPr="005C212E">
        <w:t xml:space="preserve">Изотермический процесс в идеальном газе </w:t>
      </w:r>
    </w:p>
    <w:p w:rsidR="00D27DF7" w:rsidRPr="005C212E" w:rsidRDefault="00D27DF7" w:rsidP="00D27DF7">
      <w:pPr>
        <w:spacing w:before="40"/>
        <w:ind w:left="160" w:right="-2496"/>
      </w:pPr>
      <w:r w:rsidRPr="005C212E">
        <w:t>представлен графиком</w:t>
      </w:r>
    </w:p>
    <w:p w:rsidR="00D27DF7" w:rsidRPr="005C212E" w:rsidRDefault="00D27DF7" w:rsidP="00D27DF7">
      <w:pPr>
        <w:spacing w:before="40"/>
        <w:ind w:left="160" w:right="-2496"/>
      </w:pPr>
      <w:r w:rsidRPr="005C212E">
        <w:rPr>
          <w:b/>
        </w:rPr>
        <w:t>2.</w:t>
      </w:r>
      <w:r w:rsidRPr="005C212E">
        <w:t xml:space="preserve"> Выражение </w:t>
      </w:r>
      <w:r w:rsidRPr="005C212E">
        <w:rPr>
          <w:i/>
          <w:iCs/>
        </w:rPr>
        <w:t>р</w:t>
      </w:r>
      <w:r w:rsidRPr="005C212E">
        <w:t xml:space="preserve">= </w:t>
      </w:r>
      <w:r w:rsidRPr="005C212E">
        <w:rPr>
          <w:lang w:val="en-US"/>
        </w:rPr>
        <w:t>mRT</w:t>
      </w:r>
      <w:r w:rsidRPr="005C212E">
        <w:t>/</w:t>
      </w:r>
      <w:r w:rsidRPr="005C212E">
        <w:rPr>
          <w:lang w:val="en-US"/>
        </w:rPr>
        <w:t>M</w:t>
      </w:r>
      <w:r w:rsidRPr="005C212E">
        <w:t xml:space="preserve"> является </w:t>
      </w:r>
    </w:p>
    <w:p w:rsidR="00D27DF7" w:rsidRPr="005C212E" w:rsidRDefault="00D27DF7" w:rsidP="00D27DF7">
      <w:pPr>
        <w:ind w:left="34"/>
      </w:pPr>
      <w:r w:rsidRPr="005C212E">
        <w:t xml:space="preserve">А) законом Шарля, </w:t>
      </w:r>
    </w:p>
    <w:p w:rsidR="00D27DF7" w:rsidRPr="005C212E" w:rsidRDefault="00D27DF7" w:rsidP="00D27DF7">
      <w:pPr>
        <w:ind w:left="34" w:right="884"/>
      </w:pPr>
      <w:r w:rsidRPr="005C212E">
        <w:t xml:space="preserve">Б) законом Бойля-Мариотта, </w:t>
      </w:r>
    </w:p>
    <w:p w:rsidR="00D27DF7" w:rsidRPr="005C212E" w:rsidRDefault="00D27DF7" w:rsidP="00D27DF7">
      <w:pPr>
        <w:ind w:left="34"/>
      </w:pPr>
      <w:r w:rsidRPr="005C212E">
        <w:t>В)уравнением Менделеева-Клапейрона,</w:t>
      </w:r>
    </w:p>
    <w:p w:rsidR="00D27DF7" w:rsidRPr="005C212E" w:rsidRDefault="00D27DF7" w:rsidP="00D27DF7">
      <w:pPr>
        <w:ind w:left="34" w:right="1451"/>
      </w:pPr>
      <w:r w:rsidRPr="005C212E">
        <w:lastRenderedPageBreak/>
        <w:t xml:space="preserve">Г) законом Гей-Люссака.  </w:t>
      </w:r>
    </w:p>
    <w:p w:rsidR="00D27DF7" w:rsidRPr="00E00C8C" w:rsidRDefault="00D27DF7" w:rsidP="00D27DF7">
      <w:pPr>
        <w:spacing w:before="40"/>
      </w:pPr>
      <w:r w:rsidRPr="005C212E">
        <w:rPr>
          <w:b/>
        </w:rPr>
        <w:t>3</w:t>
      </w:r>
      <w:r w:rsidRPr="005C212E">
        <w:t>. При изохорном процессе</w:t>
      </w:r>
      <w:r w:rsidRPr="00E00C8C">
        <w:t xml:space="preserve"> в газе не изменяется (при </w:t>
      </w:r>
      <w:r w:rsidRPr="00E00C8C">
        <w:rPr>
          <w:i/>
          <w:iCs/>
        </w:rPr>
        <w:t>т</w:t>
      </w:r>
      <w:r w:rsidRPr="00E00C8C">
        <w:t xml:space="preserve"> </w:t>
      </w:r>
      <w:r w:rsidRPr="00E00C8C">
        <w:rPr>
          <w:color w:val="007F00"/>
        </w:rPr>
        <w:t>= =</w:t>
      </w:r>
      <w:r w:rsidRPr="00E00C8C">
        <w:t xml:space="preserve"> </w:t>
      </w:r>
      <w:r w:rsidRPr="00E00C8C">
        <w:rPr>
          <w:color w:val="007F00"/>
        </w:rPr>
        <w:t>с</w:t>
      </w:r>
      <w:r>
        <w:rPr>
          <w:color w:val="007F00"/>
          <w:lang w:val="en-US"/>
        </w:rPr>
        <w:t>onst</w:t>
      </w:r>
      <w:r w:rsidRPr="00E00C8C">
        <w:t>) его:</w:t>
      </w:r>
      <w:r w:rsidRPr="00B6110D">
        <w:t xml:space="preserve"> </w:t>
      </w:r>
      <w:r w:rsidRPr="00E00C8C">
        <w:t>А) давление</w:t>
      </w:r>
      <w:r w:rsidRPr="00E00C8C">
        <w:rPr>
          <w:color w:val="007F00"/>
        </w:rPr>
        <w:t>.</w:t>
      </w:r>
      <w:r w:rsidRPr="00E00C8C">
        <w:t xml:space="preserve">      Б) объем</w:t>
      </w:r>
      <w:r w:rsidRPr="00E00C8C">
        <w:rPr>
          <w:color w:val="007F00"/>
        </w:rPr>
        <w:t>.</w:t>
      </w:r>
      <w:r w:rsidRPr="00E00C8C">
        <w:t xml:space="preserve">    В) температура.</w:t>
      </w:r>
    </w:p>
    <w:p w:rsidR="00D27DF7" w:rsidRPr="005C212E" w:rsidRDefault="00D27DF7" w:rsidP="00D27DF7">
      <w:pPr>
        <w:ind w:left="34"/>
      </w:pPr>
      <w:r w:rsidRPr="005C212E">
        <w:rPr>
          <w:b/>
        </w:rPr>
        <w:t>4.</w:t>
      </w:r>
      <w:r w:rsidRPr="005C212E">
        <w:t xml:space="preserve"> При увеличении температуры в 2 раза объём увеличился в 2 раза. Выберите соответствующий изо- процесс: А) изохорный. В) изотермический,Б) изобарный.              </w:t>
      </w:r>
      <w:r w:rsidRPr="005C212E">
        <w:rPr>
          <w:b/>
        </w:rPr>
        <w:t>5.</w:t>
      </w:r>
      <w:r w:rsidRPr="005C212E">
        <w:t xml:space="preserve"> Изобарный процесс при </w:t>
      </w:r>
      <w:r w:rsidRPr="005C212E">
        <w:rPr>
          <w:lang w:val="en-US"/>
        </w:rPr>
        <w:t>m</w:t>
      </w:r>
      <w:r w:rsidRPr="005C212E">
        <w:t xml:space="preserve"> = с</w:t>
      </w:r>
      <w:r w:rsidRPr="005C212E">
        <w:rPr>
          <w:lang w:val="en-US"/>
        </w:rPr>
        <w:t>onst</w:t>
      </w:r>
      <w:r w:rsidRPr="005C212E">
        <w:t xml:space="preserve"> описывается уравнением:  А) </w:t>
      </w:r>
      <w:r w:rsidRPr="005C212E">
        <w:rPr>
          <w:lang w:val="en-US"/>
        </w:rPr>
        <w:t>p</w:t>
      </w:r>
      <w:r w:rsidRPr="005C212E">
        <w:rPr>
          <w:vertAlign w:val="subscript"/>
        </w:rPr>
        <w:t>1</w:t>
      </w:r>
      <w:r w:rsidRPr="005C212E">
        <w:t xml:space="preserve"> </w:t>
      </w:r>
      <w:r w:rsidRPr="005C212E">
        <w:rPr>
          <w:lang w:val="en-US"/>
        </w:rPr>
        <w:t>V</w:t>
      </w:r>
      <w:r w:rsidRPr="005C212E">
        <w:rPr>
          <w:vertAlign w:val="subscript"/>
        </w:rPr>
        <w:t>1</w:t>
      </w:r>
      <w:r w:rsidRPr="005C212E">
        <w:t xml:space="preserve"> =</w:t>
      </w:r>
      <w:r w:rsidRPr="005C212E">
        <w:rPr>
          <w:lang w:val="en-US"/>
        </w:rPr>
        <w:t>p</w:t>
      </w:r>
      <w:r w:rsidRPr="005C212E">
        <w:rPr>
          <w:vertAlign w:val="subscript"/>
        </w:rPr>
        <w:t>2</w:t>
      </w:r>
      <w:r w:rsidRPr="005C212E">
        <w:t xml:space="preserve"> </w:t>
      </w:r>
      <w:r w:rsidRPr="005C212E">
        <w:rPr>
          <w:lang w:val="en-US"/>
        </w:rPr>
        <w:t>V</w:t>
      </w:r>
      <w:r w:rsidRPr="005C212E">
        <w:rPr>
          <w:vertAlign w:val="subscript"/>
        </w:rPr>
        <w:t>2</w:t>
      </w:r>
      <w:r w:rsidRPr="005C212E">
        <w:t xml:space="preserve"> ;   Б) </w:t>
      </w:r>
      <w:r w:rsidRPr="005C212E">
        <w:rPr>
          <w:lang w:val="en-US"/>
        </w:rPr>
        <w:t>p</w:t>
      </w:r>
      <w:r w:rsidRPr="005C212E">
        <w:rPr>
          <w:vertAlign w:val="subscript"/>
        </w:rPr>
        <w:t>1</w:t>
      </w:r>
      <w:r w:rsidRPr="005C212E">
        <w:t xml:space="preserve"> </w:t>
      </w:r>
      <w:r w:rsidRPr="005C212E">
        <w:rPr>
          <w:lang w:val="en-US"/>
        </w:rPr>
        <w:t>T</w:t>
      </w:r>
      <w:r w:rsidRPr="005C212E">
        <w:rPr>
          <w:vertAlign w:val="subscript"/>
        </w:rPr>
        <w:t>2</w:t>
      </w:r>
      <w:r w:rsidRPr="005C212E">
        <w:t xml:space="preserve"> =</w:t>
      </w:r>
      <w:r w:rsidRPr="005C212E">
        <w:rPr>
          <w:lang w:val="en-US"/>
        </w:rPr>
        <w:t>p</w:t>
      </w:r>
      <w:r w:rsidRPr="005C212E">
        <w:rPr>
          <w:vertAlign w:val="subscript"/>
        </w:rPr>
        <w:t>2</w:t>
      </w:r>
      <w:r w:rsidRPr="005C212E">
        <w:t xml:space="preserve"> </w:t>
      </w:r>
      <w:r w:rsidRPr="005C212E">
        <w:rPr>
          <w:lang w:val="en-US"/>
        </w:rPr>
        <w:t>T</w:t>
      </w:r>
      <w:r w:rsidRPr="005C212E">
        <w:rPr>
          <w:vertAlign w:val="subscript"/>
        </w:rPr>
        <w:t>1</w:t>
      </w:r>
      <w:r w:rsidRPr="005C212E">
        <w:t xml:space="preserve"> ; </w:t>
      </w:r>
    </w:p>
    <w:p w:rsidR="00D27DF7" w:rsidRPr="005C212E" w:rsidRDefault="00D27DF7" w:rsidP="00D27DF7">
      <w:pPr>
        <w:spacing w:before="180"/>
        <w:ind w:left="34"/>
      </w:pPr>
      <w:r w:rsidRPr="005C212E">
        <w:t xml:space="preserve">В) </w:t>
      </w:r>
      <w:r w:rsidRPr="005C212E">
        <w:rPr>
          <w:lang w:val="en-US"/>
        </w:rPr>
        <w:t>pV</w:t>
      </w:r>
      <w:r w:rsidRPr="005C212E">
        <w:t>=</w:t>
      </w:r>
      <w:r w:rsidRPr="005C212E">
        <w:rPr>
          <w:lang w:val="en-US"/>
        </w:rPr>
        <w:t>mRT</w:t>
      </w:r>
      <w:r w:rsidRPr="005C212E">
        <w:t>/</w:t>
      </w:r>
      <w:r w:rsidRPr="005C212E">
        <w:rPr>
          <w:lang w:val="en-US"/>
        </w:rPr>
        <w:t>M</w:t>
      </w:r>
      <w:r w:rsidRPr="005C212E">
        <w:t xml:space="preserve">; Г) </w:t>
      </w:r>
      <w:r w:rsidRPr="005C212E">
        <w:rPr>
          <w:lang w:val="en-US"/>
        </w:rPr>
        <w:t>V</w:t>
      </w:r>
      <w:r w:rsidRPr="005C212E">
        <w:rPr>
          <w:vertAlign w:val="subscript"/>
        </w:rPr>
        <w:t>1</w:t>
      </w:r>
      <w:r w:rsidRPr="005C212E">
        <w:t xml:space="preserve"> </w:t>
      </w:r>
      <w:r w:rsidRPr="005C212E">
        <w:rPr>
          <w:lang w:val="en-US"/>
        </w:rPr>
        <w:t>T</w:t>
      </w:r>
      <w:r w:rsidRPr="005C212E">
        <w:rPr>
          <w:vertAlign w:val="subscript"/>
        </w:rPr>
        <w:t>2</w:t>
      </w:r>
      <w:r w:rsidRPr="005C212E">
        <w:t xml:space="preserve"> =</w:t>
      </w:r>
      <w:r w:rsidRPr="005C212E">
        <w:rPr>
          <w:lang w:val="en-US"/>
        </w:rPr>
        <w:t>V</w:t>
      </w:r>
      <w:r w:rsidRPr="005C212E">
        <w:rPr>
          <w:vertAlign w:val="subscript"/>
        </w:rPr>
        <w:t>2</w:t>
      </w:r>
      <w:r w:rsidRPr="005C212E">
        <w:t xml:space="preserve"> </w:t>
      </w:r>
      <w:r w:rsidRPr="005C212E">
        <w:rPr>
          <w:lang w:val="en-US"/>
        </w:rPr>
        <w:t>T</w:t>
      </w:r>
      <w:r w:rsidRPr="005C212E">
        <w:rPr>
          <w:vertAlign w:val="subscript"/>
        </w:rPr>
        <w:t>1</w:t>
      </w:r>
      <w:r w:rsidRPr="005C212E">
        <w:t xml:space="preserve"> .</w:t>
      </w:r>
    </w:p>
    <w:p w:rsidR="00D27DF7" w:rsidRPr="005C212E" w:rsidRDefault="00D27DF7" w:rsidP="00D27DF7">
      <w:pPr>
        <w:spacing w:before="100"/>
        <w:ind w:right="-2638" w:firstLine="34"/>
      </w:pPr>
      <w:r w:rsidRPr="005C212E">
        <w:rPr>
          <w:b/>
        </w:rPr>
        <w:t>6.</w:t>
      </w:r>
      <w:r w:rsidRPr="005C212E">
        <w:t xml:space="preserve"> При нагревании газ переведен из состояния 1 </w:t>
      </w:r>
    </w:p>
    <w:p w:rsidR="00D27DF7" w:rsidRPr="005C212E" w:rsidRDefault="00D27DF7" w:rsidP="00D27DF7">
      <w:pPr>
        <w:spacing w:before="100"/>
        <w:ind w:right="-2638" w:firstLine="34"/>
      </w:pPr>
      <w:r w:rsidRPr="005C212E">
        <w:t>в состояние 2.  При этом его объем</w:t>
      </w:r>
    </w:p>
    <w:p w:rsidR="00D27DF7" w:rsidRPr="005C212E" w:rsidRDefault="00D27DF7" w:rsidP="00D27DF7">
      <w:pPr>
        <w:spacing w:before="20"/>
        <w:ind w:left="-108"/>
      </w:pPr>
      <w:r w:rsidRPr="005C212E">
        <w:rPr>
          <w:b/>
        </w:rPr>
        <w:t>7.</w:t>
      </w:r>
      <w:r w:rsidRPr="005C212E">
        <w:t xml:space="preserve"> Нагревание на спиртовке воздуха в открытом </w:t>
      </w:r>
    </w:p>
    <w:p w:rsidR="00D27DF7" w:rsidRPr="005C212E" w:rsidRDefault="00D27DF7" w:rsidP="00D27DF7">
      <w:pPr>
        <w:spacing w:before="20"/>
      </w:pPr>
      <w:r w:rsidRPr="005C212E">
        <w:t xml:space="preserve">  сосуде </w:t>
      </w:r>
      <w:r w:rsidRPr="005C212E">
        <w:rPr>
          <w:lang w:val="en-US"/>
        </w:rPr>
        <w:t>c</w:t>
      </w:r>
      <w:r w:rsidRPr="005C212E">
        <w:t>ледует отнести к процессу</w:t>
      </w:r>
    </w:p>
    <w:p w:rsidR="00D27DF7" w:rsidRPr="005C212E" w:rsidRDefault="00D27DF7" w:rsidP="00D27DF7">
      <w:pPr>
        <w:spacing w:before="100"/>
      </w:pPr>
      <w:r w:rsidRPr="005C212E">
        <w:t>А) изотермическому.   Б) изобарному. В) изохорному.</w:t>
      </w:r>
    </w:p>
    <w:p w:rsidR="00D27DF7" w:rsidRPr="005C212E" w:rsidRDefault="00D27DF7" w:rsidP="00D27DF7">
      <w:pPr>
        <w:ind w:left="-108"/>
      </w:pPr>
      <w:r w:rsidRPr="005C212E">
        <w:rPr>
          <w:b/>
        </w:rPr>
        <w:t>8</w:t>
      </w:r>
      <w:r w:rsidRPr="005C212E">
        <w:t>. Если среднюю квадратичную скорость молекул увели</w:t>
      </w:r>
      <w:r w:rsidRPr="005C212E">
        <w:softHyphen/>
        <w:t xml:space="preserve">чить в 3 раза (при </w:t>
      </w:r>
      <w:r w:rsidRPr="005C212E">
        <w:rPr>
          <w:lang w:val="en-US"/>
        </w:rPr>
        <w:t>n</w:t>
      </w:r>
      <w:r w:rsidRPr="005C212E">
        <w:t xml:space="preserve"> </w:t>
      </w:r>
      <w:r w:rsidRPr="005C212E">
        <w:rPr>
          <w:i/>
          <w:iCs/>
        </w:rPr>
        <w:t>=</w:t>
      </w:r>
      <w:r w:rsidRPr="005C212E">
        <w:t xml:space="preserve"> со</w:t>
      </w:r>
      <w:r w:rsidRPr="005C212E">
        <w:rPr>
          <w:lang w:val="en-US"/>
        </w:rPr>
        <w:t>nst</w:t>
      </w:r>
      <w:r w:rsidRPr="005C212E">
        <w:t>), то давление идеального газа уве</w:t>
      </w:r>
      <w:r w:rsidRPr="005C212E">
        <w:softHyphen/>
        <w:t>личится в</w:t>
      </w:r>
    </w:p>
    <w:p w:rsidR="00D27DF7" w:rsidRPr="005C212E" w:rsidRDefault="00D27DF7" w:rsidP="00D27DF7">
      <w:pPr>
        <w:spacing w:before="100"/>
        <w:ind w:right="175"/>
        <w:jc w:val="center"/>
        <w:rPr>
          <w:b/>
          <w:sz w:val="28"/>
          <w:szCs w:val="28"/>
        </w:rPr>
      </w:pPr>
      <w:r w:rsidRPr="005C212E">
        <w:t>А) 9 раз.              Б) 3 раза.         В) 6 раз</w:t>
      </w:r>
    </w:p>
    <w:p w:rsidR="00D27DF7" w:rsidRPr="005C212E" w:rsidRDefault="00D27DF7" w:rsidP="00D27DF7">
      <w:pPr>
        <w:ind w:right="176"/>
      </w:pPr>
      <w:r w:rsidRPr="005C212E">
        <w:rPr>
          <w:b/>
        </w:rPr>
        <w:t>9.</w:t>
      </w:r>
      <w:r w:rsidRPr="005C212E">
        <w:t xml:space="preserve"> Средняя кинетическая энергия теплового движения молекул идеального газа при увеличении абсолютной темпера</w:t>
      </w:r>
      <w:r w:rsidRPr="005C212E">
        <w:softHyphen/>
        <w:t>туры газа в 3 раза увеличится в</w:t>
      </w:r>
    </w:p>
    <w:p w:rsidR="00D27DF7" w:rsidRPr="005C212E" w:rsidRDefault="00D27DF7" w:rsidP="00D27DF7">
      <w:pPr>
        <w:spacing w:before="100"/>
      </w:pPr>
      <w:r w:rsidRPr="005C212E">
        <w:t>А) 2 раза.             Б) 3 раза.         В) 9 раз.</w:t>
      </w:r>
    </w:p>
    <w:p w:rsidR="00D27DF7" w:rsidRPr="005C212E" w:rsidRDefault="00D27DF7" w:rsidP="00D27DF7">
      <w:pPr>
        <w:spacing w:before="100"/>
        <w:ind w:left="-108"/>
      </w:pPr>
      <w:r w:rsidRPr="005C212E">
        <w:rPr>
          <w:b/>
          <w:bCs/>
        </w:rPr>
        <w:t>10.</w:t>
      </w:r>
      <w:r w:rsidRPr="005C212E">
        <w:t xml:space="preserve"> Давление идеального газа при постоянном объеме с ростом температуры</w:t>
      </w:r>
    </w:p>
    <w:p w:rsidR="00D27DF7" w:rsidRPr="005C212E" w:rsidRDefault="00D27DF7" w:rsidP="00D27DF7">
      <w:pPr>
        <w:ind w:left="-108"/>
      </w:pPr>
      <w:r w:rsidRPr="005C212E">
        <w:t>А) увеличивается.  Б) уменьшается.    В) не изменяется.</w:t>
      </w:r>
    </w:p>
    <w:p w:rsidR="00D27DF7" w:rsidRPr="007C291E" w:rsidRDefault="00D27DF7" w:rsidP="00D27DF7">
      <w:pPr>
        <w:rPr>
          <w:b/>
        </w:rPr>
      </w:pPr>
      <w:r w:rsidRPr="007C291E">
        <w:rPr>
          <w:b/>
        </w:rPr>
        <w:t>Установите соответствие</w:t>
      </w:r>
    </w:p>
    <w:tbl>
      <w:tblPr>
        <w:tblW w:w="9180" w:type="dxa"/>
        <w:tblLayout w:type="fixed"/>
        <w:tblLook w:val="04A0" w:firstRow="1" w:lastRow="0" w:firstColumn="1" w:lastColumn="0" w:noHBand="0" w:noVBand="1"/>
      </w:tblPr>
      <w:tblGrid>
        <w:gridCol w:w="1242"/>
        <w:gridCol w:w="1560"/>
        <w:gridCol w:w="1559"/>
        <w:gridCol w:w="1134"/>
        <w:gridCol w:w="1843"/>
        <w:gridCol w:w="1842"/>
      </w:tblGrid>
      <w:tr w:rsidR="00D27DF7" w:rsidTr="00D27DF7">
        <w:trPr>
          <w:trHeight w:val="1711"/>
        </w:trPr>
        <w:tc>
          <w:tcPr>
            <w:tcW w:w="1242" w:type="dxa"/>
          </w:tcPr>
          <w:p w:rsidR="00D27DF7" w:rsidRPr="005C212E" w:rsidRDefault="00D27DF7" w:rsidP="00D27DF7">
            <w:pPr>
              <w:rPr>
                <w:b/>
                <w:sz w:val="28"/>
                <w:szCs w:val="28"/>
              </w:rPr>
            </w:pPr>
            <w:r w:rsidRPr="005C212E">
              <w:rPr>
                <w:b/>
                <w:bCs/>
              </w:rPr>
              <w:t>11.</w:t>
            </w:r>
            <w:r w:rsidRPr="005C212E">
              <w:t xml:space="preserve"> Физическая величина</w:t>
            </w:r>
          </w:p>
        </w:tc>
        <w:tc>
          <w:tcPr>
            <w:tcW w:w="1560" w:type="dxa"/>
          </w:tcPr>
          <w:p w:rsidR="00D27DF7" w:rsidRPr="005C212E" w:rsidRDefault="00D27DF7" w:rsidP="00D27DF7">
            <w:pPr>
              <w:spacing w:before="100"/>
              <w:ind w:left="175"/>
            </w:pPr>
            <w:r w:rsidRPr="005C212E">
              <w:t xml:space="preserve">1) </w:t>
            </w:r>
            <w:r w:rsidRPr="005C212E">
              <w:rPr>
                <w:lang w:val="en-US"/>
              </w:rPr>
              <w:t>V</w:t>
            </w:r>
            <w:r w:rsidRPr="005C212E">
              <w:t xml:space="preserve"> (объем)                                   </w:t>
            </w:r>
          </w:p>
          <w:p w:rsidR="00D27DF7" w:rsidRPr="005C212E" w:rsidRDefault="00D27DF7" w:rsidP="00D27DF7">
            <w:pPr>
              <w:ind w:left="175"/>
            </w:pPr>
            <w:r w:rsidRPr="005C212E">
              <w:t xml:space="preserve">2) </w:t>
            </w:r>
            <w:r w:rsidRPr="005C212E">
              <w:rPr>
                <w:i/>
                <w:iCs/>
              </w:rPr>
              <w:t>Т</w:t>
            </w:r>
            <w:r w:rsidRPr="005C212E">
              <w:t xml:space="preserve"> (темпе-ратура)                                                    </w:t>
            </w:r>
          </w:p>
          <w:p w:rsidR="00D27DF7" w:rsidRPr="005C212E" w:rsidRDefault="00D27DF7" w:rsidP="00D27DF7">
            <w:pPr>
              <w:rPr>
                <w:b/>
                <w:sz w:val="28"/>
                <w:szCs w:val="28"/>
              </w:rPr>
            </w:pPr>
            <w:r w:rsidRPr="005C212E">
              <w:t>3)</w:t>
            </w:r>
            <w:r w:rsidRPr="005C212E">
              <w:rPr>
                <w:lang w:val="en-US"/>
              </w:rPr>
              <w:t>F</w:t>
            </w:r>
            <w:r w:rsidRPr="005C212E">
              <w:t xml:space="preserve">(сила)                                       </w:t>
            </w:r>
          </w:p>
        </w:tc>
        <w:tc>
          <w:tcPr>
            <w:tcW w:w="1559" w:type="dxa"/>
          </w:tcPr>
          <w:p w:rsidR="00D27DF7" w:rsidRPr="005C212E" w:rsidRDefault="00D27DF7" w:rsidP="00D27DF7">
            <w:pPr>
              <w:spacing w:before="200"/>
              <w:ind w:right="50"/>
              <w:rPr>
                <w:b/>
                <w:sz w:val="28"/>
                <w:szCs w:val="28"/>
              </w:rPr>
            </w:pPr>
            <w:r w:rsidRPr="005C212E">
              <w:rPr>
                <w:b/>
              </w:rPr>
              <w:t>12.</w:t>
            </w:r>
            <w:r w:rsidRPr="005C212E">
              <w:t xml:space="preserve"> Темпера-тура по шкале  Цельсия</w:t>
            </w:r>
          </w:p>
        </w:tc>
        <w:tc>
          <w:tcPr>
            <w:tcW w:w="1134" w:type="dxa"/>
          </w:tcPr>
          <w:p w:rsidR="00D27DF7" w:rsidRPr="002C03D2" w:rsidRDefault="00D27DF7" w:rsidP="00D27DF7">
            <w:pPr>
              <w:spacing w:before="200"/>
              <w:ind w:right="50"/>
            </w:pPr>
            <w:r>
              <w:t>(°С)</w:t>
            </w:r>
          </w:p>
          <w:p w:rsidR="00D27DF7" w:rsidRDefault="00D27DF7" w:rsidP="00D27DF7">
            <w:pPr>
              <w:spacing w:before="100"/>
              <w:ind w:right="50"/>
            </w:pPr>
            <w:r>
              <w:t xml:space="preserve"> </w:t>
            </w:r>
            <w:r w:rsidRPr="002C03D2">
              <w:t>1</w:t>
            </w:r>
            <w:r>
              <w:t>)0,</w:t>
            </w:r>
          </w:p>
          <w:p w:rsidR="00D27DF7" w:rsidRDefault="00D27DF7" w:rsidP="00D27DF7">
            <w:pPr>
              <w:spacing w:before="100"/>
              <w:ind w:left="33" w:right="50"/>
            </w:pPr>
            <w:r>
              <w:t>2) 36,6,</w:t>
            </w:r>
          </w:p>
          <w:p w:rsidR="00D27DF7" w:rsidRDefault="00D27DF7" w:rsidP="00D27DF7">
            <w:pPr>
              <w:spacing w:before="100"/>
              <w:ind w:left="33" w:right="50"/>
            </w:pPr>
            <w:r>
              <w:t xml:space="preserve">3) </w:t>
            </w:r>
          </w:p>
          <w:p w:rsidR="00D27DF7" w:rsidRDefault="00D27DF7" w:rsidP="00D27DF7">
            <w:pPr>
              <w:spacing w:before="100"/>
              <w:ind w:left="33" w:right="50"/>
            </w:pPr>
            <w:r>
              <w:t xml:space="preserve">– 273.    </w:t>
            </w:r>
          </w:p>
          <w:p w:rsidR="00D27DF7" w:rsidRDefault="00D27DF7" w:rsidP="00D27DF7">
            <w:pPr>
              <w:rPr>
                <w:b/>
                <w:sz w:val="28"/>
                <w:szCs w:val="28"/>
              </w:rPr>
            </w:pPr>
          </w:p>
        </w:tc>
        <w:tc>
          <w:tcPr>
            <w:tcW w:w="1843" w:type="dxa"/>
          </w:tcPr>
          <w:p w:rsidR="00D27DF7" w:rsidRDefault="00D27DF7" w:rsidP="00D27DF7">
            <w:pPr>
              <w:spacing w:before="100"/>
              <w:ind w:left="33" w:right="50"/>
            </w:pPr>
            <w:r w:rsidRPr="00F92F28">
              <w:rPr>
                <w:b/>
              </w:rPr>
              <w:t>13</w:t>
            </w:r>
            <w:r>
              <w:t xml:space="preserve">. Физическая величина   </w:t>
            </w:r>
          </w:p>
          <w:p w:rsidR="00D27DF7" w:rsidRDefault="00D27DF7" w:rsidP="00D27DF7">
            <w:pPr>
              <w:rPr>
                <w:b/>
                <w:sz w:val="28"/>
                <w:szCs w:val="28"/>
              </w:rPr>
            </w:pPr>
          </w:p>
        </w:tc>
        <w:tc>
          <w:tcPr>
            <w:tcW w:w="1842" w:type="dxa"/>
          </w:tcPr>
          <w:p w:rsidR="00D27DF7" w:rsidRDefault="00D27DF7" w:rsidP="00D27DF7">
            <w:pPr>
              <w:spacing w:before="100"/>
              <w:ind w:left="33" w:right="50"/>
            </w:pPr>
            <w:r>
              <w:t>1) концентрация молекул;</w:t>
            </w:r>
          </w:p>
          <w:p w:rsidR="00D27DF7" w:rsidRDefault="00D27DF7" w:rsidP="00D27DF7">
            <w:pPr>
              <w:rPr>
                <w:b/>
                <w:sz w:val="28"/>
                <w:szCs w:val="28"/>
              </w:rPr>
            </w:pPr>
            <w:r>
              <w:t xml:space="preserve">2) средняя кинетическая энергия молекул.                      </w:t>
            </w:r>
          </w:p>
        </w:tc>
      </w:tr>
      <w:tr w:rsidR="00D27DF7" w:rsidTr="00D27DF7">
        <w:tc>
          <w:tcPr>
            <w:tcW w:w="1242" w:type="dxa"/>
          </w:tcPr>
          <w:p w:rsidR="00D27DF7" w:rsidRPr="005C212E" w:rsidRDefault="00D27DF7" w:rsidP="00D27DF7">
            <w:pPr>
              <w:rPr>
                <w:b/>
                <w:sz w:val="28"/>
                <w:szCs w:val="28"/>
              </w:rPr>
            </w:pPr>
            <w:r w:rsidRPr="005C212E">
              <w:t xml:space="preserve">Единица измерения (СИ)                                  </w:t>
            </w:r>
          </w:p>
        </w:tc>
        <w:tc>
          <w:tcPr>
            <w:tcW w:w="1560" w:type="dxa"/>
          </w:tcPr>
          <w:p w:rsidR="00D27DF7" w:rsidRPr="005C212E" w:rsidRDefault="00D27DF7" w:rsidP="00D27DF7">
            <w:pPr>
              <w:spacing w:before="120"/>
              <w:ind w:left="33"/>
            </w:pPr>
            <w:r w:rsidRPr="005C212E">
              <w:t>А) К (кельвин)</w:t>
            </w:r>
          </w:p>
          <w:p w:rsidR="00D27DF7" w:rsidRPr="005C212E" w:rsidRDefault="00D27DF7" w:rsidP="00D27DF7">
            <w:pPr>
              <w:rPr>
                <w:b/>
                <w:sz w:val="28"/>
                <w:szCs w:val="28"/>
              </w:rPr>
            </w:pPr>
            <w:r w:rsidRPr="005C212E">
              <w:t>Б)м</w:t>
            </w:r>
            <w:r w:rsidRPr="005C212E">
              <w:rPr>
                <w:vertAlign w:val="superscript"/>
              </w:rPr>
              <w:t>3</w:t>
            </w:r>
            <w:r w:rsidRPr="005C212E">
              <w:t>(метр</w:t>
            </w:r>
            <w:r w:rsidRPr="005C212E">
              <w:rPr>
                <w:vertAlign w:val="superscript"/>
              </w:rPr>
              <w:t>3</w:t>
            </w:r>
            <w:r w:rsidRPr="005C212E">
              <w:t xml:space="preserve">)                                                         В)л(литр)                                      Г)Дж(джоуль)                                                       </w:t>
            </w:r>
            <w:r w:rsidRPr="005C212E">
              <w:rPr>
                <w:b/>
                <w:bCs/>
              </w:rPr>
              <w:t>Д) Н</w:t>
            </w:r>
            <w:r w:rsidRPr="005C212E">
              <w:t xml:space="preserve"> (ньютон</w:t>
            </w:r>
          </w:p>
        </w:tc>
        <w:tc>
          <w:tcPr>
            <w:tcW w:w="1559" w:type="dxa"/>
          </w:tcPr>
          <w:p w:rsidR="00D27DF7" w:rsidRPr="005C212E" w:rsidRDefault="00D27DF7" w:rsidP="00D27DF7">
            <w:pPr>
              <w:rPr>
                <w:b/>
                <w:sz w:val="28"/>
                <w:szCs w:val="28"/>
              </w:rPr>
            </w:pPr>
            <w:r w:rsidRPr="005C212E">
              <w:t>Температура по шкале Кельвина</w:t>
            </w:r>
          </w:p>
        </w:tc>
        <w:tc>
          <w:tcPr>
            <w:tcW w:w="1134" w:type="dxa"/>
          </w:tcPr>
          <w:p w:rsidR="00D27DF7" w:rsidRDefault="00D27DF7" w:rsidP="00D27DF7">
            <w:pPr>
              <w:spacing w:before="100"/>
              <w:ind w:right="175"/>
            </w:pPr>
            <w:r>
              <w:t>(К)</w:t>
            </w:r>
          </w:p>
          <w:p w:rsidR="00D27DF7" w:rsidRDefault="00D27DF7" w:rsidP="00D27DF7">
            <w:pPr>
              <w:spacing w:before="100"/>
              <w:ind w:right="175"/>
            </w:pPr>
            <w:r>
              <w:t>А) 273,</w:t>
            </w:r>
          </w:p>
          <w:p w:rsidR="00D27DF7" w:rsidRDefault="00D27DF7" w:rsidP="00D27DF7">
            <w:pPr>
              <w:spacing w:before="100"/>
              <w:ind w:right="175"/>
            </w:pPr>
            <w:r>
              <w:t>Б) 236, 4,</w:t>
            </w:r>
          </w:p>
          <w:p w:rsidR="00D27DF7" w:rsidRDefault="00D27DF7" w:rsidP="00D27DF7">
            <w:pPr>
              <w:spacing w:before="100"/>
              <w:ind w:right="175"/>
            </w:pPr>
            <w:r>
              <w:t>В) 0,</w:t>
            </w:r>
          </w:p>
          <w:p w:rsidR="00D27DF7" w:rsidRDefault="00D27DF7" w:rsidP="00D27DF7">
            <w:pPr>
              <w:rPr>
                <w:b/>
                <w:sz w:val="28"/>
                <w:szCs w:val="28"/>
              </w:rPr>
            </w:pPr>
            <w:r>
              <w:t>Г) 309,6</w:t>
            </w:r>
          </w:p>
        </w:tc>
        <w:tc>
          <w:tcPr>
            <w:tcW w:w="1843" w:type="dxa"/>
          </w:tcPr>
          <w:p w:rsidR="00D27DF7" w:rsidRDefault="00D27DF7" w:rsidP="00D27DF7">
            <w:pPr>
              <w:spacing w:before="100"/>
              <w:ind w:right="175"/>
            </w:pPr>
            <w:r>
              <w:t>Определяется по формуле</w:t>
            </w:r>
          </w:p>
          <w:p w:rsidR="00D27DF7" w:rsidRDefault="00D27DF7" w:rsidP="00D27DF7">
            <w:pPr>
              <w:rPr>
                <w:b/>
                <w:sz w:val="28"/>
                <w:szCs w:val="28"/>
              </w:rPr>
            </w:pPr>
          </w:p>
        </w:tc>
        <w:tc>
          <w:tcPr>
            <w:tcW w:w="1842" w:type="dxa"/>
          </w:tcPr>
          <w:p w:rsidR="00D27DF7" w:rsidRPr="00A95890" w:rsidRDefault="00D27DF7" w:rsidP="00D27DF7">
            <w:pPr>
              <w:spacing w:before="100"/>
              <w:ind w:right="175"/>
            </w:pPr>
            <w:r>
              <w:t xml:space="preserve">А) </w:t>
            </w:r>
            <w:r>
              <w:rPr>
                <w:lang w:val="en-US"/>
              </w:rPr>
              <w:t>m</w:t>
            </w:r>
            <w:r w:rsidRPr="00A95890">
              <w:t>/</w:t>
            </w:r>
            <w:r>
              <w:rPr>
                <w:lang w:val="en-US"/>
              </w:rPr>
              <w:t>M</w:t>
            </w:r>
            <w:r w:rsidRPr="00A95890">
              <w:t>;</w:t>
            </w:r>
          </w:p>
          <w:p w:rsidR="00D27DF7" w:rsidRDefault="00D27DF7" w:rsidP="00D27DF7">
            <w:pPr>
              <w:spacing w:before="100"/>
              <w:ind w:right="175"/>
            </w:pPr>
            <w:r>
              <w:t xml:space="preserve">Б) </w:t>
            </w:r>
            <w:r w:rsidRPr="00A95890">
              <w:t>3</w:t>
            </w:r>
            <w:r>
              <w:rPr>
                <w:lang w:val="en-US"/>
              </w:rPr>
              <w:t>kT</w:t>
            </w:r>
            <w:r w:rsidRPr="00A95890">
              <w:t>/2;</w:t>
            </w:r>
          </w:p>
          <w:p w:rsidR="00D27DF7" w:rsidRDefault="00D27DF7" w:rsidP="00D27DF7">
            <w:pPr>
              <w:spacing w:before="100"/>
              <w:ind w:right="175"/>
            </w:pPr>
            <w:r>
              <w:t xml:space="preserve">В) </w:t>
            </w:r>
            <w:r>
              <w:rPr>
                <w:lang w:val="en-US"/>
              </w:rPr>
              <w:t>N</w:t>
            </w:r>
            <w:r w:rsidRPr="00A95890">
              <w:t>/</w:t>
            </w:r>
            <w:r>
              <w:rPr>
                <w:lang w:val="en-US"/>
              </w:rPr>
              <w:t>V</w:t>
            </w:r>
            <w:r w:rsidRPr="00A95890">
              <w:t>;</w:t>
            </w:r>
          </w:p>
          <w:p w:rsidR="00D27DF7" w:rsidRDefault="00D27DF7" w:rsidP="00D27DF7">
            <w:pPr>
              <w:rPr>
                <w:b/>
                <w:sz w:val="28"/>
                <w:szCs w:val="28"/>
              </w:rPr>
            </w:pPr>
            <w:r>
              <w:t xml:space="preserve">Г) </w:t>
            </w:r>
            <w:r>
              <w:rPr>
                <w:lang w:val="en-US"/>
              </w:rPr>
              <w:t>nkT</w:t>
            </w:r>
            <w:r w:rsidRPr="00A95890">
              <w:t>/3.</w:t>
            </w:r>
          </w:p>
        </w:tc>
      </w:tr>
    </w:tbl>
    <w:p w:rsidR="00D27DF7" w:rsidRDefault="00D27DF7" w:rsidP="00D27DF7">
      <w:pPr>
        <w:rPr>
          <w:b/>
          <w:sz w:val="28"/>
          <w:szCs w:val="28"/>
        </w:rPr>
      </w:pPr>
    </w:p>
    <w:p w:rsidR="00D27DF7" w:rsidRDefault="00D27DF7" w:rsidP="00D27DF7"/>
    <w:p w:rsidR="00D27DF7" w:rsidRPr="00CD2DD1" w:rsidRDefault="00D27DF7" w:rsidP="00D27DF7">
      <w:pPr>
        <w:pStyle w:val="FR1"/>
        <w:spacing w:before="0"/>
        <w:rPr>
          <w:sz w:val="24"/>
          <w:szCs w:val="24"/>
        </w:rPr>
      </w:pPr>
    </w:p>
    <w:p w:rsidR="00D27DF7" w:rsidRPr="00275ADC" w:rsidRDefault="00D27DF7" w:rsidP="00D27DF7">
      <w:pPr>
        <w:pStyle w:val="FR1"/>
        <w:spacing w:before="0"/>
        <w:rPr>
          <w:rFonts w:ascii="Times New Roman" w:hAnsi="Times New Roman" w:cs="Times New Roman"/>
          <w:b w:val="0"/>
          <w:i w:val="0"/>
          <w:sz w:val="24"/>
          <w:szCs w:val="24"/>
        </w:rPr>
      </w:pPr>
      <w:r w:rsidRPr="00275ADC">
        <w:rPr>
          <w:rFonts w:ascii="Times New Roman" w:hAnsi="Times New Roman" w:cs="Times New Roman"/>
          <w:b w:val="0"/>
          <w:i w:val="0"/>
          <w:sz w:val="24"/>
          <w:szCs w:val="24"/>
        </w:rPr>
        <w:t>2 вариант</w:t>
      </w:r>
    </w:p>
    <w:p w:rsidR="00D27DF7" w:rsidRPr="00275ADC" w:rsidRDefault="00D27DF7" w:rsidP="00D27DF7">
      <w:pPr>
        <w:pStyle w:val="FR1"/>
        <w:rPr>
          <w:rFonts w:ascii="Times New Roman" w:hAnsi="Times New Roman" w:cs="Times New Roman"/>
          <w:i w:val="0"/>
          <w:sz w:val="24"/>
          <w:szCs w:val="24"/>
        </w:rPr>
      </w:pPr>
      <w:r w:rsidRPr="00275ADC">
        <w:rPr>
          <w:rFonts w:ascii="Times New Roman" w:hAnsi="Times New Roman" w:cs="Times New Roman"/>
          <w:i w:val="0"/>
          <w:sz w:val="24"/>
          <w:szCs w:val="24"/>
        </w:rPr>
        <w:t>ВЫБЕРИТЕ ОДИН ПРАВИЛЬНЫЙ ОТВЕТ</w:t>
      </w:r>
    </w:p>
    <w:p w:rsidR="00D27DF7" w:rsidRPr="00CD2DD1" w:rsidRDefault="00D27DF7" w:rsidP="00D27DF7">
      <w:pPr>
        <w:tabs>
          <w:tab w:val="left" w:pos="8364"/>
        </w:tabs>
        <w:ind w:right="-22"/>
      </w:pPr>
      <w:r w:rsidRPr="0046622F">
        <w:rPr>
          <w:b/>
        </w:rPr>
        <w:t>1.</w:t>
      </w:r>
      <w:r w:rsidRPr="00CD2DD1">
        <w:t xml:space="preserve"> Изобарный процесс в идеальном газе представлен графиком</w:t>
      </w:r>
    </w:p>
    <w:p w:rsidR="00D27DF7" w:rsidRPr="00CD2DD1" w:rsidRDefault="00D27DF7" w:rsidP="00D27DF7">
      <w:pPr>
        <w:tabs>
          <w:tab w:val="left" w:pos="8364"/>
        </w:tabs>
        <w:ind w:right="-22"/>
      </w:pPr>
      <w:r>
        <w:rPr>
          <w:noProof/>
        </w:rPr>
        <w:lastRenderedPageBreak/>
        <w:drawing>
          <wp:inline distT="0" distB="0" distL="0" distR="0">
            <wp:extent cx="4165600" cy="1612900"/>
            <wp:effectExtent l="19050" t="0" r="6350" b="0"/>
            <wp:docPr id="11"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 cstate="print"/>
                    <a:srcRect/>
                    <a:stretch>
                      <a:fillRect/>
                    </a:stretch>
                  </pic:blipFill>
                  <pic:spPr bwMode="auto">
                    <a:xfrm>
                      <a:off x="0" y="0"/>
                      <a:ext cx="4165600" cy="1612900"/>
                    </a:xfrm>
                    <a:prstGeom prst="rect">
                      <a:avLst/>
                    </a:prstGeom>
                    <a:noFill/>
                    <a:ln w="9525">
                      <a:noFill/>
                      <a:miter lim="800000"/>
                      <a:headEnd/>
                      <a:tailEnd/>
                    </a:ln>
                  </pic:spPr>
                </pic:pic>
              </a:graphicData>
            </a:graphic>
          </wp:inline>
        </w:drawing>
      </w:r>
    </w:p>
    <w:p w:rsidR="00D27DF7" w:rsidRPr="00CD2DD1" w:rsidRDefault="00D27DF7" w:rsidP="00D27DF7">
      <w:pPr>
        <w:tabs>
          <w:tab w:val="left" w:pos="8364"/>
        </w:tabs>
        <w:spacing w:before="240"/>
        <w:ind w:right="-22"/>
      </w:pPr>
      <w:r w:rsidRPr="0046622F">
        <w:rPr>
          <w:b/>
        </w:rPr>
        <w:t xml:space="preserve">2. </w:t>
      </w:r>
      <w:r w:rsidRPr="00CD2DD1">
        <w:t xml:space="preserve">Выражение </w:t>
      </w:r>
      <w:r w:rsidRPr="00CD2DD1">
        <w:rPr>
          <w:lang w:val="en-US"/>
        </w:rPr>
        <w:t>p</w:t>
      </w:r>
      <w:r w:rsidRPr="00CD2DD1">
        <w:rPr>
          <w:vertAlign w:val="subscript"/>
        </w:rPr>
        <w:t>1</w:t>
      </w:r>
      <w:r w:rsidRPr="00CD2DD1">
        <w:t xml:space="preserve"> </w:t>
      </w:r>
      <w:r w:rsidRPr="00CD2DD1">
        <w:rPr>
          <w:lang w:val="en-US"/>
        </w:rPr>
        <w:t>V</w:t>
      </w:r>
      <w:r w:rsidRPr="00CD2DD1">
        <w:rPr>
          <w:vertAlign w:val="subscript"/>
        </w:rPr>
        <w:t>1</w:t>
      </w:r>
      <w:r w:rsidRPr="00CD2DD1">
        <w:t xml:space="preserve"> =</w:t>
      </w:r>
      <w:r w:rsidRPr="00CD2DD1">
        <w:rPr>
          <w:lang w:val="en-US"/>
        </w:rPr>
        <w:t>p</w:t>
      </w:r>
      <w:r w:rsidRPr="00CD2DD1">
        <w:rPr>
          <w:vertAlign w:val="subscript"/>
        </w:rPr>
        <w:t>2</w:t>
      </w:r>
      <w:r w:rsidRPr="00CD2DD1">
        <w:t xml:space="preserve"> </w:t>
      </w:r>
      <w:r w:rsidRPr="00CD2DD1">
        <w:rPr>
          <w:lang w:val="en-US"/>
        </w:rPr>
        <w:t>V</w:t>
      </w:r>
      <w:r w:rsidRPr="00CD2DD1">
        <w:rPr>
          <w:vertAlign w:val="subscript"/>
        </w:rPr>
        <w:t>2</w:t>
      </w:r>
      <w:r w:rsidRPr="00CD2DD1">
        <w:t xml:space="preserve"> (при </w:t>
      </w:r>
      <w:r w:rsidRPr="00CD2DD1">
        <w:rPr>
          <w:lang w:val="en-US"/>
        </w:rPr>
        <w:t>T</w:t>
      </w:r>
      <w:r w:rsidRPr="00CD2DD1">
        <w:t>=</w:t>
      </w:r>
      <w:r w:rsidRPr="00CD2DD1">
        <w:rPr>
          <w:lang w:val="en-US"/>
        </w:rPr>
        <w:t>const</w:t>
      </w:r>
      <w:r w:rsidRPr="00CD2DD1">
        <w:t xml:space="preserve">, </w:t>
      </w:r>
      <w:r w:rsidRPr="00CD2DD1">
        <w:rPr>
          <w:lang w:val="en-US"/>
        </w:rPr>
        <w:t>m</w:t>
      </w:r>
      <w:r w:rsidRPr="00CD2DD1">
        <w:t>=</w:t>
      </w:r>
      <w:r w:rsidRPr="00CD2DD1">
        <w:rPr>
          <w:lang w:val="en-US"/>
        </w:rPr>
        <w:t>const</w:t>
      </w:r>
      <w:r w:rsidRPr="00CD2DD1">
        <w:t>) является</w:t>
      </w:r>
    </w:p>
    <w:p w:rsidR="00D27DF7" w:rsidRPr="00CD2DD1" w:rsidRDefault="00D27DF7" w:rsidP="00D27DF7">
      <w:pPr>
        <w:tabs>
          <w:tab w:val="left" w:pos="8364"/>
        </w:tabs>
        <w:spacing w:before="40"/>
        <w:ind w:right="-22"/>
      </w:pPr>
      <w:r w:rsidRPr="00CD2DD1">
        <w:t xml:space="preserve">А) законом Бойля-Мариотта, Б) законом Гей-Люссака, В) законом Шарля,          </w:t>
      </w:r>
    </w:p>
    <w:p w:rsidR="00D27DF7" w:rsidRPr="00CD2DD1" w:rsidRDefault="00D27DF7" w:rsidP="00D27DF7">
      <w:pPr>
        <w:tabs>
          <w:tab w:val="left" w:pos="8364"/>
        </w:tabs>
        <w:spacing w:before="40"/>
        <w:ind w:right="-22"/>
      </w:pPr>
      <w:r w:rsidRPr="00CD2DD1">
        <w:t xml:space="preserve">Г) уравнением Менделеева-Клапейрона.               </w:t>
      </w:r>
    </w:p>
    <w:p w:rsidR="00D27DF7" w:rsidRPr="00CD2DD1" w:rsidRDefault="00D27DF7" w:rsidP="00D27DF7">
      <w:pPr>
        <w:tabs>
          <w:tab w:val="left" w:pos="8364"/>
        </w:tabs>
        <w:spacing w:before="220"/>
        <w:ind w:right="-22"/>
      </w:pPr>
      <w:r w:rsidRPr="0046622F">
        <w:rPr>
          <w:b/>
        </w:rPr>
        <w:t>3</w:t>
      </w:r>
      <w:r w:rsidRPr="00CD2DD1">
        <w:t xml:space="preserve">. При изобарном </w:t>
      </w:r>
      <w:r w:rsidRPr="0046622F">
        <w:t>процессе</w:t>
      </w:r>
      <w:r w:rsidRPr="0046622F">
        <w:rPr>
          <w:bCs/>
        </w:rPr>
        <w:t xml:space="preserve"> в газе</w:t>
      </w:r>
      <w:r w:rsidRPr="00CD2DD1">
        <w:t xml:space="preserve"> не изменяется (при </w:t>
      </w:r>
      <w:r w:rsidRPr="00CD2DD1">
        <w:rPr>
          <w:i/>
          <w:iCs/>
        </w:rPr>
        <w:t>т</w:t>
      </w:r>
      <w:r>
        <w:t xml:space="preserve"> = </w:t>
      </w:r>
      <w:r w:rsidRPr="00CD2DD1">
        <w:t xml:space="preserve"> с</w:t>
      </w:r>
      <w:r w:rsidRPr="00CD2DD1">
        <w:rPr>
          <w:lang w:val="en-US"/>
        </w:rPr>
        <w:t>onst</w:t>
      </w:r>
      <w:r w:rsidRPr="00CD2DD1">
        <w:t xml:space="preserve">) его: </w:t>
      </w:r>
    </w:p>
    <w:p w:rsidR="00D27DF7" w:rsidRPr="00CD2DD1" w:rsidRDefault="00D27DF7" w:rsidP="00D27DF7">
      <w:pPr>
        <w:tabs>
          <w:tab w:val="left" w:pos="8364"/>
        </w:tabs>
        <w:spacing w:before="140"/>
        <w:ind w:right="-22"/>
      </w:pPr>
      <w:r w:rsidRPr="00CD2DD1">
        <w:t>А) давление.     Б) объем.   В) температура.</w:t>
      </w:r>
    </w:p>
    <w:p w:rsidR="00D27DF7" w:rsidRPr="00B52D8C" w:rsidRDefault="00D27DF7" w:rsidP="00D27DF7">
      <w:pPr>
        <w:spacing w:line="220" w:lineRule="auto"/>
        <w:ind w:firstLine="66"/>
      </w:pPr>
      <w:r w:rsidRPr="0046622F">
        <w:rPr>
          <w:b/>
        </w:rPr>
        <w:t xml:space="preserve">4. </w:t>
      </w:r>
      <w:r w:rsidRPr="00B52D8C">
        <w:t xml:space="preserve">При осуществлении какого изопроцесса увеличение абсолютной   температуры идеального газа в 2 раза приводит к увеличению    давления газа тоже в 2 раза? Выберите правильный ответ.          </w:t>
      </w:r>
    </w:p>
    <w:p w:rsidR="00D27DF7" w:rsidRPr="00B52D8C" w:rsidRDefault="00D27DF7" w:rsidP="00D27DF7">
      <w:pPr>
        <w:ind w:firstLine="66"/>
      </w:pPr>
      <w:r w:rsidRPr="00B52D8C">
        <w:t xml:space="preserve">А. Изобарного.                                                </w:t>
      </w:r>
    </w:p>
    <w:p w:rsidR="00D27DF7" w:rsidRPr="00B52D8C" w:rsidRDefault="00D27DF7" w:rsidP="00D27DF7">
      <w:pPr>
        <w:ind w:firstLine="66"/>
      </w:pPr>
      <w:r w:rsidRPr="00B52D8C">
        <w:t>Б. Изохорного.</w:t>
      </w:r>
    </w:p>
    <w:p w:rsidR="00D27DF7" w:rsidRPr="00B52D8C" w:rsidRDefault="00D27DF7" w:rsidP="00D27DF7">
      <w:pPr>
        <w:ind w:firstLine="66"/>
      </w:pPr>
      <w:r w:rsidRPr="00B52D8C">
        <w:t>В. Изотермического.</w:t>
      </w:r>
    </w:p>
    <w:p w:rsidR="00D27DF7" w:rsidRPr="0046622F" w:rsidRDefault="00D27DF7" w:rsidP="00D27DF7">
      <w:pPr>
        <w:tabs>
          <w:tab w:val="left" w:pos="8364"/>
        </w:tabs>
        <w:spacing w:before="220"/>
        <w:ind w:right="-22"/>
      </w:pPr>
      <w:r w:rsidRPr="0046622F">
        <w:rPr>
          <w:b/>
        </w:rPr>
        <w:t xml:space="preserve"> 5.</w:t>
      </w:r>
      <w:r w:rsidRPr="00CD2DD1">
        <w:t xml:space="preserve"> Изохорный процесс при </w:t>
      </w:r>
      <w:r w:rsidRPr="00CD2DD1">
        <w:rPr>
          <w:i/>
          <w:iCs/>
        </w:rPr>
        <w:t>т</w:t>
      </w:r>
      <w:r w:rsidRPr="00CD2DD1">
        <w:t xml:space="preserve"> = с</w:t>
      </w:r>
      <w:r w:rsidRPr="00CD2DD1">
        <w:rPr>
          <w:lang w:val="en-US"/>
        </w:rPr>
        <w:t>onst</w:t>
      </w:r>
      <w:r w:rsidRPr="00CD2DD1">
        <w:t xml:space="preserve"> описывается уравнени</w:t>
      </w:r>
      <w:r w:rsidRPr="00CD2DD1">
        <w:softHyphen/>
        <w:t xml:space="preserve">ем </w:t>
      </w:r>
    </w:p>
    <w:p w:rsidR="00D27DF7" w:rsidRPr="00CD2DD1" w:rsidRDefault="00D27DF7" w:rsidP="00D27DF7">
      <w:pPr>
        <w:tabs>
          <w:tab w:val="left" w:pos="8364"/>
        </w:tabs>
        <w:spacing w:before="220"/>
        <w:ind w:right="-22"/>
      </w:pPr>
      <w:r w:rsidRPr="00CD2DD1">
        <w:t xml:space="preserve">А) </w:t>
      </w:r>
      <w:r w:rsidRPr="00CD2DD1">
        <w:rPr>
          <w:lang w:val="en-US"/>
        </w:rPr>
        <w:t>p</w:t>
      </w:r>
      <w:r w:rsidRPr="00CD2DD1">
        <w:rPr>
          <w:vertAlign w:val="subscript"/>
        </w:rPr>
        <w:t>1</w:t>
      </w:r>
      <w:r w:rsidRPr="00CD2DD1">
        <w:t xml:space="preserve"> </w:t>
      </w:r>
      <w:r w:rsidRPr="00CD2DD1">
        <w:rPr>
          <w:lang w:val="en-US"/>
        </w:rPr>
        <w:t>V</w:t>
      </w:r>
      <w:r w:rsidRPr="00CD2DD1">
        <w:rPr>
          <w:vertAlign w:val="subscript"/>
        </w:rPr>
        <w:t>1</w:t>
      </w:r>
      <w:r w:rsidRPr="00CD2DD1">
        <w:t>=</w:t>
      </w:r>
      <w:r w:rsidRPr="00CD2DD1">
        <w:rPr>
          <w:lang w:val="en-US"/>
        </w:rPr>
        <w:t>p</w:t>
      </w:r>
      <w:r w:rsidRPr="00CD2DD1">
        <w:rPr>
          <w:vertAlign w:val="subscript"/>
        </w:rPr>
        <w:t>2</w:t>
      </w:r>
      <w:r w:rsidRPr="00CD2DD1">
        <w:t xml:space="preserve"> </w:t>
      </w:r>
      <w:r w:rsidRPr="00CD2DD1">
        <w:rPr>
          <w:lang w:val="en-US"/>
        </w:rPr>
        <w:t>V</w:t>
      </w:r>
      <w:r w:rsidRPr="00CD2DD1">
        <w:rPr>
          <w:vertAlign w:val="subscript"/>
        </w:rPr>
        <w:t>2</w:t>
      </w:r>
      <w:r w:rsidRPr="00CD2DD1">
        <w:t xml:space="preserve">; Б) </w:t>
      </w:r>
      <w:r w:rsidRPr="00CD2DD1">
        <w:rPr>
          <w:lang w:val="en-US"/>
        </w:rPr>
        <w:t>p</w:t>
      </w:r>
      <w:r w:rsidRPr="00CD2DD1">
        <w:rPr>
          <w:vertAlign w:val="subscript"/>
        </w:rPr>
        <w:t>1</w:t>
      </w:r>
      <w:r w:rsidRPr="00CD2DD1">
        <w:t xml:space="preserve"> </w:t>
      </w:r>
      <w:r w:rsidRPr="00CD2DD1">
        <w:rPr>
          <w:lang w:val="en-US"/>
        </w:rPr>
        <w:t>T</w:t>
      </w:r>
      <w:r w:rsidRPr="00CD2DD1">
        <w:rPr>
          <w:vertAlign w:val="subscript"/>
        </w:rPr>
        <w:t>2</w:t>
      </w:r>
      <w:r w:rsidRPr="00CD2DD1">
        <w:t>=</w:t>
      </w:r>
      <w:r w:rsidRPr="00CD2DD1">
        <w:rPr>
          <w:lang w:val="en-US"/>
        </w:rPr>
        <w:t>p</w:t>
      </w:r>
      <w:r w:rsidRPr="00CD2DD1">
        <w:rPr>
          <w:vertAlign w:val="subscript"/>
        </w:rPr>
        <w:t>2</w:t>
      </w:r>
      <w:r w:rsidRPr="00CD2DD1">
        <w:t xml:space="preserve"> </w:t>
      </w:r>
      <w:r w:rsidRPr="00CD2DD1">
        <w:rPr>
          <w:lang w:val="en-US"/>
        </w:rPr>
        <w:t>T</w:t>
      </w:r>
      <w:r w:rsidRPr="00CD2DD1">
        <w:rPr>
          <w:vertAlign w:val="subscript"/>
        </w:rPr>
        <w:t>1</w:t>
      </w:r>
      <w:r w:rsidRPr="00CD2DD1">
        <w:t xml:space="preserve">; В)  </w:t>
      </w:r>
      <w:r w:rsidRPr="00CD2DD1">
        <w:rPr>
          <w:lang w:val="en-US"/>
        </w:rPr>
        <w:t>pV</w:t>
      </w:r>
      <w:r w:rsidRPr="00CD2DD1">
        <w:t>=</w:t>
      </w:r>
      <w:r w:rsidRPr="00CD2DD1">
        <w:rPr>
          <w:lang w:val="en-US"/>
        </w:rPr>
        <w:t>mRT</w:t>
      </w:r>
      <w:r w:rsidRPr="00CD2DD1">
        <w:t>/</w:t>
      </w:r>
      <w:r w:rsidRPr="00CD2DD1">
        <w:rPr>
          <w:lang w:val="en-US"/>
        </w:rPr>
        <w:t>M</w:t>
      </w:r>
      <w:r w:rsidRPr="00CD2DD1">
        <w:t xml:space="preserve">; Г)   </w:t>
      </w:r>
      <w:r w:rsidRPr="00CD2DD1">
        <w:rPr>
          <w:lang w:val="en-US"/>
        </w:rPr>
        <w:t>V</w:t>
      </w:r>
      <w:r w:rsidRPr="00CD2DD1">
        <w:rPr>
          <w:vertAlign w:val="subscript"/>
        </w:rPr>
        <w:t>1</w:t>
      </w:r>
      <w:r w:rsidRPr="00CD2DD1">
        <w:t xml:space="preserve"> </w:t>
      </w:r>
      <w:r w:rsidRPr="00CD2DD1">
        <w:rPr>
          <w:lang w:val="en-US"/>
        </w:rPr>
        <w:t>T</w:t>
      </w:r>
      <w:r w:rsidRPr="00CD2DD1">
        <w:rPr>
          <w:vertAlign w:val="subscript"/>
        </w:rPr>
        <w:t>2</w:t>
      </w:r>
      <w:r w:rsidRPr="00CD2DD1">
        <w:t>=</w:t>
      </w:r>
      <w:r w:rsidRPr="00CD2DD1">
        <w:rPr>
          <w:lang w:val="en-US"/>
        </w:rPr>
        <w:t>V</w:t>
      </w:r>
      <w:r w:rsidRPr="00CD2DD1">
        <w:rPr>
          <w:vertAlign w:val="subscript"/>
        </w:rPr>
        <w:t>2</w:t>
      </w:r>
      <w:r w:rsidRPr="00CD2DD1">
        <w:t xml:space="preserve"> </w:t>
      </w:r>
      <w:r w:rsidRPr="00CD2DD1">
        <w:rPr>
          <w:lang w:val="en-US"/>
        </w:rPr>
        <w:t>T</w:t>
      </w:r>
      <w:r w:rsidRPr="00CD2DD1">
        <w:rPr>
          <w:vertAlign w:val="subscript"/>
        </w:rPr>
        <w:t>1</w:t>
      </w:r>
      <w:r w:rsidRPr="00CD2DD1">
        <w:t xml:space="preserve">.                                       </w:t>
      </w:r>
    </w:p>
    <w:p w:rsidR="00D27DF7" w:rsidRPr="00CD2DD1" w:rsidRDefault="00D27DF7" w:rsidP="00D27DF7">
      <w:pPr>
        <w:tabs>
          <w:tab w:val="left" w:pos="8364"/>
        </w:tabs>
        <w:ind w:right="-22"/>
        <w:rPr>
          <w:lang w:val="en-US"/>
        </w:rPr>
      </w:pPr>
      <w:r w:rsidRPr="0046622F">
        <w:rPr>
          <w:b/>
        </w:rPr>
        <w:t>6.</w:t>
      </w:r>
      <w:r w:rsidRPr="00CD2DD1">
        <w:t xml:space="preserve"> При нагревании газ переведен из состояния 1 в состоя</w:t>
      </w:r>
      <w:r w:rsidRPr="00CD2DD1">
        <w:softHyphen/>
        <w:t>ние 2. При этом его давление</w:t>
      </w:r>
    </w:p>
    <w:p w:rsidR="00D27DF7" w:rsidRPr="00CD2DD1" w:rsidRDefault="00D27DF7" w:rsidP="00D27DF7">
      <w:pPr>
        <w:tabs>
          <w:tab w:val="left" w:pos="8364"/>
        </w:tabs>
        <w:ind w:right="-22"/>
        <w:rPr>
          <w:lang w:val="en-US"/>
        </w:rPr>
      </w:pPr>
      <w:r>
        <w:rPr>
          <w:noProof/>
        </w:rPr>
        <w:drawing>
          <wp:inline distT="0" distB="0" distL="0" distR="0">
            <wp:extent cx="4203700" cy="1714500"/>
            <wp:effectExtent l="19050" t="0" r="6350" b="0"/>
            <wp:docPr id="12"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 cstate="print"/>
                    <a:srcRect/>
                    <a:stretch>
                      <a:fillRect/>
                    </a:stretch>
                  </pic:blipFill>
                  <pic:spPr bwMode="auto">
                    <a:xfrm>
                      <a:off x="0" y="0"/>
                      <a:ext cx="4203700" cy="1714500"/>
                    </a:xfrm>
                    <a:prstGeom prst="rect">
                      <a:avLst/>
                    </a:prstGeom>
                    <a:noFill/>
                    <a:ln w="9525">
                      <a:noFill/>
                      <a:miter lim="800000"/>
                      <a:headEnd/>
                      <a:tailEnd/>
                    </a:ln>
                  </pic:spPr>
                </pic:pic>
              </a:graphicData>
            </a:graphic>
          </wp:inline>
        </w:drawing>
      </w:r>
    </w:p>
    <w:p w:rsidR="00D27DF7" w:rsidRPr="00CD2DD1" w:rsidRDefault="00D27DF7" w:rsidP="00D27DF7">
      <w:pPr>
        <w:tabs>
          <w:tab w:val="left" w:pos="8364"/>
        </w:tabs>
        <w:ind w:right="-22"/>
      </w:pPr>
      <w:r w:rsidRPr="0046622F">
        <w:rPr>
          <w:b/>
        </w:rPr>
        <w:t>7.</w:t>
      </w:r>
      <w:r w:rsidRPr="00CD2DD1">
        <w:t xml:space="preserve"> Нагревание на спиртовке воздуха в закрытом сосуде сле</w:t>
      </w:r>
      <w:r w:rsidRPr="00CD2DD1">
        <w:softHyphen/>
        <w:t>дует отнести к процессу</w:t>
      </w:r>
    </w:p>
    <w:p w:rsidR="00D27DF7" w:rsidRPr="00CD2DD1" w:rsidRDefault="00D27DF7" w:rsidP="00D27DF7">
      <w:pPr>
        <w:tabs>
          <w:tab w:val="left" w:pos="8364"/>
        </w:tabs>
        <w:ind w:right="-22"/>
      </w:pPr>
      <w:r w:rsidRPr="00CD2DD1">
        <w:t xml:space="preserve">            А) изотермическому.   Б) изобарному.    В) изохорному.</w:t>
      </w:r>
    </w:p>
    <w:p w:rsidR="00D27DF7" w:rsidRPr="00CD2DD1" w:rsidRDefault="00D27DF7" w:rsidP="00D27DF7">
      <w:pPr>
        <w:tabs>
          <w:tab w:val="left" w:pos="8364"/>
        </w:tabs>
        <w:ind w:right="-22"/>
      </w:pPr>
      <w:r w:rsidRPr="0046622F">
        <w:rPr>
          <w:b/>
        </w:rPr>
        <w:t>8</w:t>
      </w:r>
      <w:r w:rsidRPr="00CD2DD1">
        <w:t>. Если среднюю кинетическую энергию молекул увели</w:t>
      </w:r>
      <w:r w:rsidRPr="00CD2DD1">
        <w:softHyphen/>
        <w:t xml:space="preserve">чить в 3 раза (при </w:t>
      </w:r>
      <w:r w:rsidRPr="00CD2DD1">
        <w:rPr>
          <w:lang w:val="en-US"/>
        </w:rPr>
        <w:t>n</w:t>
      </w:r>
      <w:r w:rsidRPr="00CD2DD1">
        <w:t xml:space="preserve"> = с</w:t>
      </w:r>
      <w:r w:rsidRPr="00CD2DD1">
        <w:rPr>
          <w:lang w:val="en-US"/>
        </w:rPr>
        <w:t>onst</w:t>
      </w:r>
      <w:r w:rsidRPr="00CD2DD1">
        <w:t>), то давление  идеального газа уве</w:t>
      </w:r>
      <w:r w:rsidRPr="00CD2DD1">
        <w:softHyphen/>
        <w:t>личится в</w:t>
      </w:r>
    </w:p>
    <w:p w:rsidR="00D27DF7" w:rsidRPr="00CD2DD1" w:rsidRDefault="00D27DF7" w:rsidP="00D27DF7">
      <w:pPr>
        <w:tabs>
          <w:tab w:val="left" w:pos="8364"/>
        </w:tabs>
        <w:ind w:right="-22"/>
      </w:pPr>
      <w:r w:rsidRPr="00CD2DD1">
        <w:t>А) 9 раз.            Б) 3 раза.           В) 6 раз.</w:t>
      </w:r>
    </w:p>
    <w:p w:rsidR="00D27DF7" w:rsidRPr="00CD2DD1" w:rsidRDefault="00D27DF7" w:rsidP="00D27DF7">
      <w:pPr>
        <w:tabs>
          <w:tab w:val="left" w:pos="8364"/>
        </w:tabs>
        <w:ind w:right="-22"/>
      </w:pPr>
      <w:r w:rsidRPr="0046622F">
        <w:rPr>
          <w:b/>
        </w:rPr>
        <w:t>9</w:t>
      </w:r>
      <w:r w:rsidRPr="00CD2DD1">
        <w:t>. При нагревании идеального газа средняя кинетическая энергия теплового движения молекул увеличилась в 2 раза. При этом абсолютная температура газа увеличилась в</w:t>
      </w:r>
    </w:p>
    <w:p w:rsidR="00D27DF7" w:rsidRPr="00CD2DD1" w:rsidRDefault="00D27DF7" w:rsidP="00D27DF7">
      <w:pPr>
        <w:tabs>
          <w:tab w:val="left" w:pos="8364"/>
        </w:tabs>
        <w:ind w:right="-22"/>
      </w:pPr>
      <w:r w:rsidRPr="00CD2DD1">
        <w:t xml:space="preserve">         А) 2 раза,          Б) 3 раза.           В) 4 раза;</w:t>
      </w:r>
    </w:p>
    <w:p w:rsidR="00D27DF7" w:rsidRDefault="00D27DF7" w:rsidP="00D27DF7">
      <w:pPr>
        <w:tabs>
          <w:tab w:val="left" w:pos="8364"/>
        </w:tabs>
        <w:ind w:right="-22"/>
        <w:rPr>
          <w:b/>
          <w:bCs/>
        </w:rPr>
      </w:pPr>
    </w:p>
    <w:p w:rsidR="00D27DF7" w:rsidRPr="00CD2DD1" w:rsidRDefault="00D27DF7" w:rsidP="00D27DF7">
      <w:pPr>
        <w:tabs>
          <w:tab w:val="left" w:pos="8364"/>
        </w:tabs>
        <w:ind w:right="-22"/>
      </w:pPr>
      <w:r w:rsidRPr="00CD2DD1">
        <w:rPr>
          <w:b/>
          <w:bCs/>
        </w:rPr>
        <w:t>10.</w:t>
      </w:r>
      <w:r>
        <w:t xml:space="preserve"> Давление идеального газ</w:t>
      </w:r>
      <w:r w:rsidRPr="00CD2DD1">
        <w:t xml:space="preserve">а при </w:t>
      </w:r>
      <w:r w:rsidRPr="00CD2DD1">
        <w:rPr>
          <w:i/>
          <w:iCs/>
        </w:rPr>
        <w:t>Т</w:t>
      </w:r>
      <w:r w:rsidRPr="00CD2DD1">
        <w:t xml:space="preserve"> = с</w:t>
      </w:r>
      <w:r w:rsidRPr="00CD2DD1">
        <w:rPr>
          <w:lang w:val="en-US"/>
        </w:rPr>
        <w:t>onst</w:t>
      </w:r>
      <w:r w:rsidRPr="00CD2DD1">
        <w:t xml:space="preserve"> с увеличени</w:t>
      </w:r>
      <w:r w:rsidRPr="00CD2DD1">
        <w:softHyphen/>
        <w:t>ем объема</w:t>
      </w:r>
    </w:p>
    <w:p w:rsidR="00D27DF7" w:rsidRPr="00CD2DD1" w:rsidRDefault="00D27DF7" w:rsidP="00D27DF7">
      <w:pPr>
        <w:tabs>
          <w:tab w:val="left" w:pos="8364"/>
        </w:tabs>
        <w:ind w:right="-22"/>
      </w:pPr>
      <w:r w:rsidRPr="00CD2DD1">
        <w:t xml:space="preserve">        А) увеличивается. Б) уменьшается.   В) не изменяется.</w:t>
      </w:r>
    </w:p>
    <w:p w:rsidR="00D27DF7" w:rsidRPr="00275ADC" w:rsidRDefault="00D27DF7" w:rsidP="00D27DF7">
      <w:pPr>
        <w:pStyle w:val="FR1"/>
        <w:tabs>
          <w:tab w:val="left" w:pos="8364"/>
        </w:tabs>
        <w:ind w:right="-22"/>
        <w:rPr>
          <w:rFonts w:ascii="Times New Roman" w:hAnsi="Times New Roman" w:cs="Times New Roman"/>
          <w:i w:val="0"/>
          <w:sz w:val="24"/>
          <w:szCs w:val="24"/>
        </w:rPr>
      </w:pPr>
      <w:r w:rsidRPr="00275ADC">
        <w:rPr>
          <w:rFonts w:ascii="Times New Roman" w:hAnsi="Times New Roman" w:cs="Times New Roman"/>
          <w:i w:val="0"/>
        </w:rPr>
        <w:t xml:space="preserve"> </w:t>
      </w:r>
      <w:r w:rsidRPr="00275ADC">
        <w:rPr>
          <w:rFonts w:ascii="Times New Roman" w:hAnsi="Times New Roman" w:cs="Times New Roman"/>
          <w:i w:val="0"/>
          <w:sz w:val="24"/>
          <w:szCs w:val="24"/>
        </w:rPr>
        <w:t>УСТАНОВИТЕ СООТВЕТСТВИЕ</w:t>
      </w:r>
    </w:p>
    <w:p w:rsidR="00D27DF7" w:rsidRPr="00CD2DD1" w:rsidRDefault="00D27DF7" w:rsidP="00D27DF7">
      <w:pPr>
        <w:tabs>
          <w:tab w:val="left" w:pos="8364"/>
        </w:tabs>
        <w:spacing w:before="120"/>
        <w:ind w:right="-22"/>
      </w:pPr>
      <w:r w:rsidRPr="00CD2DD1">
        <w:rPr>
          <w:b/>
          <w:bCs/>
        </w:rPr>
        <w:t>11.</w:t>
      </w:r>
      <w:r w:rsidRPr="00CD2DD1">
        <w:t xml:space="preserve"> Физическая величина                     Единица измерения</w:t>
      </w:r>
      <w:r>
        <w:t xml:space="preserve">  (</w:t>
      </w:r>
      <w:r w:rsidRPr="00CD2DD1">
        <w:t xml:space="preserve"> СИ)</w:t>
      </w:r>
    </w:p>
    <w:p w:rsidR="00D27DF7" w:rsidRPr="00CD2DD1" w:rsidRDefault="00D27DF7" w:rsidP="00D27DF7">
      <w:pPr>
        <w:tabs>
          <w:tab w:val="left" w:pos="8364"/>
        </w:tabs>
        <w:spacing w:before="280"/>
        <w:ind w:right="-22"/>
      </w:pPr>
      <w:r w:rsidRPr="00CD2DD1">
        <w:lastRenderedPageBreak/>
        <w:t xml:space="preserve">1) </w:t>
      </w:r>
      <w:r w:rsidRPr="00CD2DD1">
        <w:rPr>
          <w:i/>
          <w:iCs/>
          <w:lang w:val="en-US"/>
        </w:rPr>
        <w:t>p</w:t>
      </w:r>
      <w:r w:rsidRPr="00CD2DD1">
        <w:rPr>
          <w:i/>
          <w:iCs/>
        </w:rPr>
        <w:t xml:space="preserve"> </w:t>
      </w:r>
      <w:r w:rsidRPr="00CD2DD1">
        <w:t xml:space="preserve"> (давление)                              А) 1/м</w:t>
      </w:r>
      <w:r w:rsidRPr="00CD2DD1">
        <w:rPr>
          <w:vertAlign w:val="superscript"/>
        </w:rPr>
        <w:t>3</w:t>
      </w:r>
      <w:r w:rsidRPr="00CD2DD1">
        <w:t xml:space="preserve"> (1/метр</w:t>
      </w:r>
      <w:r w:rsidRPr="00CD2DD1">
        <w:rPr>
          <w:vertAlign w:val="superscript"/>
        </w:rPr>
        <w:t>3</w:t>
      </w:r>
      <w:r w:rsidRPr="00CD2DD1">
        <w:t>)</w:t>
      </w:r>
    </w:p>
    <w:p w:rsidR="00D27DF7" w:rsidRPr="00CD2DD1" w:rsidRDefault="00D27DF7" w:rsidP="00D27DF7">
      <w:pPr>
        <w:tabs>
          <w:tab w:val="left" w:pos="8364"/>
        </w:tabs>
        <w:ind w:right="-22"/>
      </w:pPr>
      <w:r w:rsidRPr="00CD2DD1">
        <w:t xml:space="preserve">2) </w:t>
      </w:r>
      <w:r w:rsidRPr="00CD2DD1">
        <w:rPr>
          <w:lang w:val="en-US"/>
        </w:rPr>
        <w:t>n</w:t>
      </w:r>
      <w:r w:rsidRPr="00CD2DD1">
        <w:t xml:space="preserve"> (концентрация молекул)       Б) м</w:t>
      </w:r>
      <w:r w:rsidRPr="00CD2DD1">
        <w:rPr>
          <w:vertAlign w:val="superscript"/>
        </w:rPr>
        <w:t>3</w:t>
      </w:r>
      <w:r w:rsidRPr="00CD2DD1">
        <w:t xml:space="preserve"> (метр</w:t>
      </w:r>
      <w:r w:rsidRPr="00CD2DD1">
        <w:rPr>
          <w:vertAlign w:val="superscript"/>
        </w:rPr>
        <w:t>3</w:t>
      </w:r>
      <w:r w:rsidRPr="00CD2DD1">
        <w:t>)</w:t>
      </w:r>
    </w:p>
    <w:p w:rsidR="00D27DF7" w:rsidRPr="00CD2DD1" w:rsidRDefault="00D27DF7" w:rsidP="00D27DF7">
      <w:pPr>
        <w:tabs>
          <w:tab w:val="left" w:pos="8364"/>
        </w:tabs>
        <w:ind w:right="-22"/>
      </w:pPr>
      <w:r w:rsidRPr="00CD2DD1">
        <w:t xml:space="preserve">3) </w:t>
      </w:r>
      <w:r w:rsidRPr="00CD2DD1">
        <w:rPr>
          <w:i/>
          <w:iCs/>
        </w:rPr>
        <w:t>М</w:t>
      </w:r>
      <w:r w:rsidRPr="00CD2DD1">
        <w:t xml:space="preserve"> (молярная масса)                  В) Па (паскаль)</w:t>
      </w:r>
    </w:p>
    <w:p w:rsidR="00D27DF7" w:rsidRPr="00CD2DD1" w:rsidRDefault="00D27DF7" w:rsidP="00D27DF7">
      <w:pPr>
        <w:tabs>
          <w:tab w:val="left" w:pos="8364"/>
        </w:tabs>
        <w:ind w:right="-22"/>
      </w:pPr>
      <w:r w:rsidRPr="00CD2DD1">
        <w:t xml:space="preserve">                                                        Г) Дж (джоуль) </w:t>
      </w:r>
    </w:p>
    <w:p w:rsidR="00D27DF7" w:rsidRPr="00CD2DD1" w:rsidRDefault="00D27DF7" w:rsidP="00D27DF7">
      <w:pPr>
        <w:tabs>
          <w:tab w:val="left" w:pos="8364"/>
        </w:tabs>
        <w:ind w:right="-22"/>
      </w:pPr>
      <w:r w:rsidRPr="00CD2DD1">
        <w:t xml:space="preserve">                                                        Д) кг/моль(кило</w:t>
      </w:r>
      <w:r w:rsidRPr="00CD2DD1">
        <w:softHyphen/>
        <w:t>грамм/моль)</w:t>
      </w:r>
    </w:p>
    <w:p w:rsidR="00D27DF7" w:rsidRDefault="00D27DF7" w:rsidP="00D27DF7">
      <w:pPr>
        <w:tabs>
          <w:tab w:val="left" w:pos="8364"/>
        </w:tabs>
        <w:ind w:right="-22"/>
        <w:rPr>
          <w:b/>
          <w:bCs/>
        </w:rPr>
      </w:pPr>
      <w:r>
        <w:rPr>
          <w:b/>
          <w:bCs/>
        </w:rPr>
        <w:t xml:space="preserve"> </w:t>
      </w:r>
    </w:p>
    <w:p w:rsidR="00D27DF7" w:rsidRDefault="00D27DF7" w:rsidP="00D27DF7">
      <w:pPr>
        <w:tabs>
          <w:tab w:val="left" w:pos="8364"/>
        </w:tabs>
        <w:ind w:right="-22"/>
      </w:pPr>
      <w:r w:rsidRPr="00CD2DD1">
        <w:rPr>
          <w:b/>
          <w:bCs/>
        </w:rPr>
        <w:t>12.</w:t>
      </w:r>
      <w:r w:rsidRPr="00CD2DD1">
        <w:t xml:space="preserve"> Температура по шкале     </w:t>
      </w:r>
      <w:r>
        <w:t xml:space="preserve">     </w:t>
      </w:r>
      <w:r w:rsidRPr="00CD2DD1">
        <w:t xml:space="preserve">Температура по шкале             </w:t>
      </w:r>
    </w:p>
    <w:p w:rsidR="00D27DF7" w:rsidRPr="00CD2DD1" w:rsidRDefault="00D27DF7" w:rsidP="00D27DF7">
      <w:pPr>
        <w:tabs>
          <w:tab w:val="left" w:pos="8364"/>
        </w:tabs>
        <w:ind w:right="-22"/>
      </w:pPr>
      <w:r>
        <w:t xml:space="preserve">       </w:t>
      </w:r>
      <w:r w:rsidRPr="00CD2DD1">
        <w:t xml:space="preserve">Цельсия (° С)           </w:t>
      </w:r>
      <w:r>
        <w:t xml:space="preserve">                  </w:t>
      </w:r>
      <w:r w:rsidRPr="00CD2DD1">
        <w:t>Кельвина (Т, К)</w:t>
      </w:r>
    </w:p>
    <w:p w:rsidR="00D27DF7" w:rsidRPr="00CD2DD1" w:rsidRDefault="00D27DF7" w:rsidP="00D27DF7">
      <w:pPr>
        <w:tabs>
          <w:tab w:val="left" w:pos="8364"/>
        </w:tabs>
        <w:ind w:right="-22"/>
      </w:pPr>
      <w:r>
        <w:t xml:space="preserve">                                                    </w:t>
      </w:r>
      <w:r w:rsidRPr="00CD2DD1">
        <w:t>(Абсолютная температура)</w:t>
      </w:r>
    </w:p>
    <w:p w:rsidR="00D27DF7" w:rsidRPr="00CD2DD1" w:rsidRDefault="00D27DF7" w:rsidP="00D27DF7">
      <w:pPr>
        <w:tabs>
          <w:tab w:val="left" w:pos="8364"/>
        </w:tabs>
        <w:ind w:left="3600" w:right="-22" w:hanging="2980"/>
      </w:pPr>
      <w:r w:rsidRPr="00CD2DD1">
        <w:t>1) 20                                                   А) О</w:t>
      </w:r>
    </w:p>
    <w:p w:rsidR="00D27DF7" w:rsidRPr="00CD2DD1" w:rsidRDefault="00D27DF7" w:rsidP="00D27DF7">
      <w:pPr>
        <w:tabs>
          <w:tab w:val="left" w:pos="8364"/>
        </w:tabs>
        <w:ind w:left="3600" w:right="-22" w:hanging="2980"/>
      </w:pPr>
      <w:r w:rsidRPr="00CD2DD1">
        <w:t>2)-273                                                 Б) 303</w:t>
      </w:r>
    </w:p>
    <w:p w:rsidR="00D27DF7" w:rsidRPr="00CD2DD1" w:rsidRDefault="00D27DF7" w:rsidP="00D27DF7">
      <w:pPr>
        <w:tabs>
          <w:tab w:val="left" w:pos="8364"/>
        </w:tabs>
        <w:ind w:left="3600" w:right="-22" w:hanging="2980"/>
      </w:pPr>
      <w:r w:rsidRPr="00CD2DD1">
        <w:t>3)0                                                      В) 273</w:t>
      </w:r>
    </w:p>
    <w:p w:rsidR="00D27DF7" w:rsidRPr="00CD2DD1" w:rsidRDefault="00D27DF7" w:rsidP="00D27DF7">
      <w:pPr>
        <w:tabs>
          <w:tab w:val="left" w:pos="8364"/>
        </w:tabs>
        <w:ind w:left="3600" w:right="-22" w:hanging="2980"/>
      </w:pPr>
      <w:r w:rsidRPr="00CD2DD1">
        <w:t xml:space="preserve">                                                            Г) 293</w:t>
      </w:r>
    </w:p>
    <w:p w:rsidR="00D27DF7" w:rsidRPr="00CD2DD1" w:rsidRDefault="00D27DF7" w:rsidP="00D27DF7">
      <w:pPr>
        <w:tabs>
          <w:tab w:val="left" w:pos="8364"/>
        </w:tabs>
        <w:spacing w:before="260"/>
        <w:ind w:right="-22"/>
      </w:pPr>
      <w:r w:rsidRPr="00CD2DD1">
        <w:rPr>
          <w:b/>
          <w:bCs/>
        </w:rPr>
        <w:t>13.</w:t>
      </w:r>
      <w:r w:rsidRPr="00CD2DD1">
        <w:t xml:space="preserve"> Физическая величина               Определяется по  формуле</w:t>
      </w:r>
    </w:p>
    <w:p w:rsidR="00D27DF7" w:rsidRPr="009C1D2F" w:rsidRDefault="00D27DF7" w:rsidP="00D27DF7">
      <w:pPr>
        <w:pStyle w:val="FR2"/>
        <w:tabs>
          <w:tab w:val="left" w:pos="8364"/>
        </w:tabs>
        <w:ind w:right="-22"/>
        <w:rPr>
          <w:rFonts w:ascii="Times New Roman" w:hAnsi="Times New Roman" w:cs="Times New Roman"/>
          <w:bCs/>
          <w:noProof w:val="0"/>
          <w:sz w:val="24"/>
          <w:szCs w:val="24"/>
        </w:rPr>
      </w:pPr>
      <w:r w:rsidRPr="0046622F">
        <w:rPr>
          <w:b/>
          <w:sz w:val="24"/>
          <w:szCs w:val="24"/>
        </w:rPr>
        <w:t xml:space="preserve">           1</w:t>
      </w:r>
      <w:r w:rsidRPr="009C1D2F">
        <w:rPr>
          <w:rFonts w:ascii="Times New Roman" w:hAnsi="Times New Roman" w:cs="Times New Roman"/>
          <w:sz w:val="24"/>
          <w:szCs w:val="24"/>
        </w:rPr>
        <w:t xml:space="preserve">) Средняя                                  А) </w:t>
      </w:r>
      <w:r w:rsidRPr="009C1D2F">
        <w:rPr>
          <w:rFonts w:ascii="Times New Roman" w:hAnsi="Times New Roman" w:cs="Times New Roman"/>
          <w:bCs/>
          <w:noProof w:val="0"/>
          <w:sz w:val="24"/>
          <w:szCs w:val="24"/>
        </w:rPr>
        <w:t xml:space="preserve"> </w:t>
      </w:r>
      <w:r w:rsidRPr="009C1D2F">
        <w:rPr>
          <w:rFonts w:ascii="Times New Roman" w:hAnsi="Times New Roman" w:cs="Times New Roman"/>
          <w:bCs/>
          <w:noProof w:val="0"/>
          <w:sz w:val="24"/>
          <w:szCs w:val="24"/>
          <w:lang w:val="en-US"/>
        </w:rPr>
        <w:t>mRT</w:t>
      </w:r>
      <w:r w:rsidRPr="009C1D2F">
        <w:rPr>
          <w:rFonts w:ascii="Times New Roman" w:hAnsi="Times New Roman" w:cs="Times New Roman"/>
          <w:bCs/>
          <w:noProof w:val="0"/>
          <w:sz w:val="24"/>
          <w:szCs w:val="24"/>
        </w:rPr>
        <w:t>/</w:t>
      </w:r>
      <w:r w:rsidRPr="009C1D2F">
        <w:rPr>
          <w:rFonts w:ascii="Times New Roman" w:hAnsi="Times New Roman" w:cs="Times New Roman"/>
          <w:bCs/>
          <w:noProof w:val="0"/>
          <w:sz w:val="24"/>
          <w:szCs w:val="24"/>
          <w:lang w:val="en-US"/>
        </w:rPr>
        <w:t>MV</w:t>
      </w:r>
    </w:p>
    <w:p w:rsidR="00D27DF7" w:rsidRPr="009C1D2F" w:rsidRDefault="00D27DF7" w:rsidP="00D27DF7">
      <w:pPr>
        <w:pStyle w:val="FR2"/>
        <w:tabs>
          <w:tab w:val="left" w:pos="8364"/>
        </w:tabs>
        <w:ind w:right="-22"/>
        <w:rPr>
          <w:rFonts w:ascii="Times New Roman" w:hAnsi="Times New Roman" w:cs="Times New Roman"/>
          <w:bCs/>
          <w:noProof w:val="0"/>
          <w:sz w:val="24"/>
          <w:szCs w:val="24"/>
        </w:rPr>
      </w:pPr>
      <w:r w:rsidRPr="009C1D2F">
        <w:rPr>
          <w:rFonts w:ascii="Times New Roman" w:hAnsi="Times New Roman" w:cs="Times New Roman"/>
          <w:bCs/>
          <w:noProof w:val="0"/>
          <w:sz w:val="24"/>
          <w:szCs w:val="24"/>
        </w:rPr>
        <w:t xml:space="preserve">           кинетическая                              Б) 3</w:t>
      </w:r>
      <w:r w:rsidRPr="009C1D2F">
        <w:rPr>
          <w:rFonts w:ascii="Times New Roman" w:hAnsi="Times New Roman" w:cs="Times New Roman"/>
          <w:bCs/>
          <w:noProof w:val="0"/>
          <w:sz w:val="24"/>
          <w:szCs w:val="24"/>
          <w:lang w:val="en-US"/>
        </w:rPr>
        <w:t>nT</w:t>
      </w:r>
      <w:r w:rsidRPr="009C1D2F">
        <w:rPr>
          <w:rFonts w:ascii="Times New Roman" w:hAnsi="Times New Roman" w:cs="Times New Roman"/>
          <w:bCs/>
          <w:noProof w:val="0"/>
          <w:sz w:val="24"/>
          <w:szCs w:val="24"/>
        </w:rPr>
        <w:t>/2</w:t>
      </w:r>
    </w:p>
    <w:p w:rsidR="00D27DF7" w:rsidRPr="009C1D2F" w:rsidRDefault="00D27DF7" w:rsidP="00D27DF7">
      <w:pPr>
        <w:pStyle w:val="FR2"/>
        <w:tabs>
          <w:tab w:val="left" w:pos="8364"/>
        </w:tabs>
        <w:ind w:right="-22"/>
        <w:rPr>
          <w:rFonts w:ascii="Times New Roman" w:hAnsi="Times New Roman" w:cs="Times New Roman"/>
          <w:bCs/>
          <w:noProof w:val="0"/>
          <w:sz w:val="24"/>
          <w:szCs w:val="24"/>
        </w:rPr>
      </w:pPr>
      <w:r w:rsidRPr="009C1D2F">
        <w:rPr>
          <w:rFonts w:ascii="Times New Roman" w:hAnsi="Times New Roman" w:cs="Times New Roman"/>
          <w:bCs/>
          <w:noProof w:val="0"/>
          <w:sz w:val="24"/>
          <w:szCs w:val="24"/>
        </w:rPr>
        <w:t xml:space="preserve">          энергия   молекул                       В) </w:t>
      </w:r>
      <w:r w:rsidRPr="009C1D2F">
        <w:rPr>
          <w:rFonts w:ascii="Times New Roman" w:hAnsi="Times New Roman" w:cs="Times New Roman"/>
          <w:bCs/>
          <w:noProof w:val="0"/>
          <w:sz w:val="24"/>
          <w:szCs w:val="24"/>
          <w:lang w:val="en-US"/>
        </w:rPr>
        <w:t>m</w:t>
      </w:r>
      <w:r w:rsidRPr="009C1D2F">
        <w:rPr>
          <w:rFonts w:ascii="Times New Roman" w:hAnsi="Times New Roman" w:cs="Times New Roman"/>
          <w:bCs/>
          <w:noProof w:val="0"/>
          <w:sz w:val="24"/>
          <w:szCs w:val="24"/>
        </w:rPr>
        <w:t xml:space="preserve"> </w:t>
      </w:r>
      <w:r w:rsidRPr="009C1D2F">
        <w:rPr>
          <w:rFonts w:ascii="Times New Roman" w:hAnsi="Times New Roman" w:cs="Times New Roman"/>
          <w:bCs/>
          <w:noProof w:val="0"/>
          <w:sz w:val="24"/>
          <w:szCs w:val="24"/>
          <w:vertAlign w:val="subscript"/>
        </w:rPr>
        <w:t>0</w:t>
      </w:r>
      <w:r w:rsidRPr="009C1D2F">
        <w:rPr>
          <w:rFonts w:ascii="Times New Roman" w:hAnsi="Times New Roman" w:cs="Times New Roman"/>
          <w:bCs/>
          <w:i/>
          <w:noProof w:val="0"/>
          <w:sz w:val="24"/>
          <w:szCs w:val="24"/>
          <w:lang w:val="en-US"/>
        </w:rPr>
        <w:t>V</w:t>
      </w:r>
      <w:r w:rsidRPr="009C1D2F">
        <w:rPr>
          <w:rFonts w:ascii="Times New Roman" w:hAnsi="Times New Roman" w:cs="Times New Roman"/>
          <w:bCs/>
          <w:noProof w:val="0"/>
          <w:sz w:val="24"/>
          <w:szCs w:val="24"/>
        </w:rPr>
        <w:t xml:space="preserve"> </w:t>
      </w:r>
      <w:r w:rsidRPr="009C1D2F">
        <w:rPr>
          <w:rFonts w:ascii="Times New Roman" w:hAnsi="Times New Roman" w:cs="Times New Roman"/>
          <w:bCs/>
          <w:noProof w:val="0"/>
          <w:sz w:val="24"/>
          <w:szCs w:val="24"/>
          <w:vertAlign w:val="superscript"/>
        </w:rPr>
        <w:t>- 2</w:t>
      </w:r>
      <w:r w:rsidRPr="009C1D2F">
        <w:rPr>
          <w:rFonts w:ascii="Times New Roman" w:hAnsi="Times New Roman" w:cs="Times New Roman"/>
          <w:bCs/>
          <w:noProof w:val="0"/>
          <w:sz w:val="24"/>
          <w:szCs w:val="24"/>
        </w:rPr>
        <w:t>/2</w:t>
      </w:r>
    </w:p>
    <w:p w:rsidR="00D27DF7" w:rsidRPr="009C1D2F" w:rsidRDefault="00D27DF7" w:rsidP="00D27DF7">
      <w:pPr>
        <w:pStyle w:val="FR2"/>
        <w:tabs>
          <w:tab w:val="left" w:pos="8364"/>
        </w:tabs>
        <w:ind w:right="-22"/>
        <w:rPr>
          <w:rFonts w:ascii="Times New Roman" w:hAnsi="Times New Roman" w:cs="Times New Roman"/>
          <w:bCs/>
          <w:noProof w:val="0"/>
          <w:sz w:val="24"/>
          <w:szCs w:val="24"/>
          <w:vertAlign w:val="superscript"/>
        </w:rPr>
      </w:pPr>
      <w:r w:rsidRPr="009C1D2F">
        <w:rPr>
          <w:rFonts w:ascii="Times New Roman" w:hAnsi="Times New Roman" w:cs="Times New Roman"/>
          <w:bCs/>
          <w:noProof w:val="0"/>
          <w:sz w:val="24"/>
          <w:szCs w:val="24"/>
        </w:rPr>
        <w:t xml:space="preserve">          2) давление                                  Г) </w:t>
      </w:r>
      <w:r w:rsidRPr="009C1D2F">
        <w:rPr>
          <w:rFonts w:ascii="Times New Roman" w:hAnsi="Times New Roman" w:cs="Times New Roman"/>
          <w:bCs/>
          <w:noProof w:val="0"/>
          <w:sz w:val="24"/>
          <w:szCs w:val="24"/>
          <w:lang w:val="en-US"/>
        </w:rPr>
        <w:t>nm</w:t>
      </w:r>
      <w:r w:rsidRPr="009C1D2F">
        <w:rPr>
          <w:rFonts w:ascii="Times New Roman" w:hAnsi="Times New Roman" w:cs="Times New Roman"/>
          <w:bCs/>
          <w:noProof w:val="0"/>
          <w:sz w:val="24"/>
          <w:szCs w:val="24"/>
          <w:vertAlign w:val="subscript"/>
        </w:rPr>
        <w:t>0</w:t>
      </w:r>
      <w:r w:rsidRPr="009C1D2F">
        <w:rPr>
          <w:rFonts w:ascii="Times New Roman" w:hAnsi="Times New Roman" w:cs="Times New Roman"/>
          <w:bCs/>
          <w:i/>
          <w:noProof w:val="0"/>
          <w:sz w:val="24"/>
          <w:szCs w:val="24"/>
          <w:lang w:val="en-US"/>
        </w:rPr>
        <w:t>v</w:t>
      </w:r>
      <w:r w:rsidRPr="009C1D2F">
        <w:rPr>
          <w:rFonts w:ascii="Times New Roman" w:hAnsi="Times New Roman" w:cs="Times New Roman"/>
          <w:bCs/>
          <w:i/>
          <w:noProof w:val="0"/>
          <w:sz w:val="24"/>
          <w:szCs w:val="24"/>
          <w:vertAlign w:val="superscript"/>
        </w:rPr>
        <w:t>- 2</w:t>
      </w:r>
      <w:r w:rsidRPr="009C1D2F">
        <w:rPr>
          <w:rFonts w:ascii="Times New Roman" w:hAnsi="Times New Roman" w:cs="Times New Roman"/>
          <w:bCs/>
          <w:i/>
          <w:noProof w:val="0"/>
          <w:sz w:val="24"/>
          <w:szCs w:val="24"/>
        </w:rPr>
        <w:t xml:space="preserve">/2 </w:t>
      </w:r>
    </w:p>
    <w:p w:rsidR="00D27DF7" w:rsidRPr="0046622F" w:rsidRDefault="00D27DF7" w:rsidP="00D27DF7">
      <w:pPr>
        <w:ind w:left="4000" w:right="-164" w:hanging="3100"/>
      </w:pPr>
    </w:p>
    <w:p w:rsidR="00D27DF7" w:rsidRPr="00275ADC" w:rsidRDefault="00D27DF7" w:rsidP="00D27DF7">
      <w:pPr>
        <w:pStyle w:val="FR1"/>
        <w:ind w:left="2720"/>
        <w:jc w:val="left"/>
        <w:rPr>
          <w:rFonts w:ascii="Times New Roman" w:hAnsi="Times New Roman" w:cs="Times New Roman"/>
          <w:sz w:val="24"/>
          <w:szCs w:val="24"/>
        </w:rPr>
      </w:pPr>
      <w:r w:rsidRPr="00275ADC">
        <w:rPr>
          <w:rFonts w:ascii="Times New Roman" w:hAnsi="Times New Roman" w:cs="Times New Roman"/>
          <w:b w:val="0"/>
          <w:bCs w:val="0"/>
          <w:i w:val="0"/>
          <w:iCs w:val="0"/>
          <w:sz w:val="24"/>
          <w:szCs w:val="24"/>
        </w:rPr>
        <w:t>3 вариант</w:t>
      </w:r>
    </w:p>
    <w:p w:rsidR="00D27DF7" w:rsidRPr="00902011" w:rsidRDefault="00D27DF7" w:rsidP="00D27DF7">
      <w:pPr>
        <w:pStyle w:val="FR1"/>
        <w:spacing w:before="340"/>
        <w:ind w:left="1240"/>
        <w:jc w:val="left"/>
        <w:rPr>
          <w:sz w:val="24"/>
          <w:szCs w:val="24"/>
        </w:rPr>
      </w:pPr>
      <w:r w:rsidRPr="00902011">
        <w:rPr>
          <w:b w:val="0"/>
          <w:bCs w:val="0"/>
          <w:i w:val="0"/>
          <w:iCs w:val="0"/>
          <w:sz w:val="24"/>
          <w:szCs w:val="24"/>
        </w:rPr>
        <w:t>ВЫБЕРИТЕ ОДИН ПРАВИЛЬНЫЙ ОТВЕТ</w:t>
      </w:r>
    </w:p>
    <w:p w:rsidR="00D27DF7" w:rsidRPr="00902011" w:rsidRDefault="00D27DF7" w:rsidP="00D27DF7">
      <w:pPr>
        <w:ind w:left="80" w:firstLine="280"/>
      </w:pPr>
      <w:r w:rsidRPr="00902011">
        <w:rPr>
          <w:b/>
          <w:iCs/>
        </w:rPr>
        <w:t>1.</w:t>
      </w:r>
      <w:r w:rsidRPr="00902011">
        <w:t xml:space="preserve"> Изохорный процесс в идеальном газе представлен графи</w:t>
      </w:r>
      <w:r w:rsidRPr="00902011">
        <w:softHyphen/>
        <w:t>ком</w:t>
      </w:r>
    </w:p>
    <w:p w:rsidR="00D27DF7" w:rsidRPr="00902011" w:rsidRDefault="00D27DF7" w:rsidP="00D27DF7">
      <w:pPr>
        <w:ind w:left="80" w:firstLine="280"/>
      </w:pPr>
      <w:r>
        <w:rPr>
          <w:noProof/>
        </w:rPr>
        <w:drawing>
          <wp:inline distT="0" distB="0" distL="0" distR="0">
            <wp:extent cx="3327400" cy="1651000"/>
            <wp:effectExtent l="19050" t="0" r="6350" b="0"/>
            <wp:docPr id="13"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 cstate="print"/>
                    <a:srcRect/>
                    <a:stretch>
                      <a:fillRect/>
                    </a:stretch>
                  </pic:blipFill>
                  <pic:spPr bwMode="auto">
                    <a:xfrm>
                      <a:off x="0" y="0"/>
                      <a:ext cx="3327400" cy="1651000"/>
                    </a:xfrm>
                    <a:prstGeom prst="rect">
                      <a:avLst/>
                    </a:prstGeom>
                    <a:noFill/>
                    <a:ln w="9525">
                      <a:noFill/>
                      <a:miter lim="800000"/>
                      <a:headEnd/>
                      <a:tailEnd/>
                    </a:ln>
                  </pic:spPr>
                </pic:pic>
              </a:graphicData>
            </a:graphic>
          </wp:inline>
        </w:drawing>
      </w:r>
    </w:p>
    <w:p w:rsidR="00D27DF7" w:rsidRPr="00902011" w:rsidRDefault="00D27DF7" w:rsidP="00D27DF7">
      <w:pPr>
        <w:spacing w:before="200"/>
        <w:ind w:left="80" w:firstLine="280"/>
      </w:pPr>
      <w:r w:rsidRPr="00902011">
        <w:rPr>
          <w:b/>
        </w:rPr>
        <w:t>2</w:t>
      </w:r>
      <w:r w:rsidRPr="00902011">
        <w:t xml:space="preserve">. Выражение </w:t>
      </w:r>
      <w:r w:rsidRPr="00902011">
        <w:rPr>
          <w:b/>
          <w:i/>
          <w:iCs/>
        </w:rPr>
        <w:t>р</w:t>
      </w:r>
      <w:r w:rsidRPr="00902011">
        <w:rPr>
          <w:b/>
          <w:i/>
          <w:iCs/>
          <w:vertAlign w:val="subscript"/>
        </w:rPr>
        <w:t>1</w:t>
      </w:r>
      <w:r w:rsidRPr="00902011">
        <w:rPr>
          <w:b/>
          <w:i/>
          <w:iCs/>
        </w:rPr>
        <w:t xml:space="preserve"> Т</w:t>
      </w:r>
      <w:r w:rsidRPr="00902011">
        <w:rPr>
          <w:b/>
          <w:i/>
          <w:iCs/>
          <w:vertAlign w:val="subscript"/>
        </w:rPr>
        <w:t>2</w:t>
      </w:r>
      <w:r w:rsidRPr="00902011">
        <w:rPr>
          <w:b/>
        </w:rPr>
        <w:t xml:space="preserve"> = </w:t>
      </w:r>
      <w:r w:rsidRPr="00902011">
        <w:rPr>
          <w:b/>
          <w:i/>
          <w:iCs/>
        </w:rPr>
        <w:t>р</w:t>
      </w:r>
      <w:r w:rsidRPr="00902011">
        <w:rPr>
          <w:b/>
          <w:i/>
          <w:iCs/>
          <w:vertAlign w:val="subscript"/>
        </w:rPr>
        <w:t>2</w:t>
      </w:r>
      <w:r w:rsidRPr="00902011">
        <w:rPr>
          <w:b/>
          <w:i/>
          <w:iCs/>
        </w:rPr>
        <w:t xml:space="preserve"> Т</w:t>
      </w:r>
      <w:r w:rsidRPr="00902011">
        <w:rPr>
          <w:b/>
          <w:i/>
          <w:iCs/>
          <w:vertAlign w:val="subscript"/>
        </w:rPr>
        <w:t>1</w:t>
      </w:r>
      <w:r w:rsidRPr="00902011">
        <w:t xml:space="preserve"> при </w:t>
      </w:r>
      <w:r w:rsidRPr="00902011">
        <w:rPr>
          <w:i/>
          <w:iCs/>
        </w:rPr>
        <w:t>V =</w:t>
      </w:r>
      <w:r w:rsidRPr="00902011">
        <w:t xml:space="preserve"> с</w:t>
      </w:r>
      <w:r w:rsidRPr="00902011">
        <w:rPr>
          <w:lang w:val="en-US"/>
        </w:rPr>
        <w:t>onst</w:t>
      </w:r>
      <w:r w:rsidRPr="00902011">
        <w:t xml:space="preserve">, </w:t>
      </w:r>
      <w:r w:rsidRPr="00902011">
        <w:rPr>
          <w:i/>
          <w:iCs/>
        </w:rPr>
        <w:t>т</w:t>
      </w:r>
      <w:r w:rsidRPr="00902011">
        <w:t xml:space="preserve"> == с</w:t>
      </w:r>
      <w:r w:rsidRPr="00902011">
        <w:rPr>
          <w:lang w:val="en-US"/>
        </w:rPr>
        <w:t>onst</w:t>
      </w:r>
      <w:r w:rsidRPr="00902011">
        <w:t xml:space="preserve"> является</w:t>
      </w:r>
    </w:p>
    <w:p w:rsidR="00D27DF7" w:rsidRPr="00230344" w:rsidRDefault="00D27DF7" w:rsidP="00D27DF7">
      <w:r w:rsidRPr="00902011">
        <w:t xml:space="preserve">А) законом Бойля-Мариотта, В) законом Гей-Люссака, Б) законом Шарля,      </w:t>
      </w:r>
    </w:p>
    <w:p w:rsidR="00D27DF7" w:rsidRPr="00902011" w:rsidRDefault="00D27DF7" w:rsidP="00D27DF7">
      <w:r w:rsidRPr="00902011">
        <w:t xml:space="preserve">    Г) уравнением Менделеева-Клапейрона.</w:t>
      </w:r>
    </w:p>
    <w:p w:rsidR="00D27DF7" w:rsidRPr="00902011" w:rsidRDefault="00D27DF7" w:rsidP="00D27DF7">
      <w:pPr>
        <w:spacing w:before="200"/>
        <w:ind w:left="80" w:right="400" w:firstLine="280"/>
      </w:pPr>
      <w:r w:rsidRPr="00902011">
        <w:rPr>
          <w:b/>
        </w:rPr>
        <w:t>3.</w:t>
      </w:r>
      <w:r w:rsidRPr="00902011">
        <w:t xml:space="preserve"> При изотермическом процессе в газе не изменяется (при </w:t>
      </w:r>
      <w:r w:rsidRPr="00902011">
        <w:rPr>
          <w:i/>
          <w:iCs/>
        </w:rPr>
        <w:t>т</w:t>
      </w:r>
      <w:r w:rsidRPr="00902011">
        <w:t xml:space="preserve"> =</w:t>
      </w:r>
      <w:r w:rsidRPr="00902011">
        <w:rPr>
          <w:lang w:val="en-US"/>
        </w:rPr>
        <w:t>const</w:t>
      </w:r>
      <w:r w:rsidRPr="00902011">
        <w:t>) его     '</w:t>
      </w:r>
    </w:p>
    <w:p w:rsidR="00D27DF7" w:rsidRPr="00902011" w:rsidRDefault="00D27DF7" w:rsidP="00D27DF7">
      <w:pPr>
        <w:spacing w:before="100"/>
      </w:pPr>
      <w:r w:rsidRPr="00902011">
        <w:t>А) давление.       Б) объем.      В) температура.</w:t>
      </w:r>
    </w:p>
    <w:p w:rsidR="00D27DF7" w:rsidRDefault="00D27DF7" w:rsidP="00D27DF7">
      <w:pPr>
        <w:spacing w:line="220" w:lineRule="auto"/>
        <w:ind w:left="284" w:right="400" w:firstLine="66"/>
        <w:jc w:val="both"/>
      </w:pPr>
      <w:r w:rsidRPr="00902011">
        <w:rPr>
          <w:b/>
        </w:rPr>
        <w:t>4.</w:t>
      </w:r>
      <w:r w:rsidRPr="00902011">
        <w:t xml:space="preserve"> </w:t>
      </w:r>
      <w:r w:rsidRPr="00B52D8C">
        <w:t>При осуществлении какого изопроцесса увеличение объема иде</w:t>
      </w:r>
      <w:r w:rsidRPr="00B52D8C">
        <w:softHyphen/>
        <w:t xml:space="preserve">ального газа в  2 раза </w:t>
      </w:r>
      <w:r>
        <w:t xml:space="preserve">  </w:t>
      </w:r>
      <w:r w:rsidRPr="00B52D8C">
        <w:t xml:space="preserve">приводит к уменьшению давления газа тоже в 2 раза? Выберите правильный ответ. </w:t>
      </w:r>
    </w:p>
    <w:p w:rsidR="00D27DF7" w:rsidRPr="00B52D8C" w:rsidRDefault="00D27DF7" w:rsidP="00D27DF7">
      <w:pPr>
        <w:spacing w:line="220" w:lineRule="auto"/>
        <w:ind w:left="284" w:right="400" w:firstLine="66"/>
        <w:jc w:val="both"/>
      </w:pPr>
      <w:r w:rsidRPr="00B52D8C">
        <w:t>А. Изобарного.</w:t>
      </w:r>
    </w:p>
    <w:p w:rsidR="00D27DF7" w:rsidRPr="00B52D8C" w:rsidRDefault="00D27DF7" w:rsidP="00D27DF7">
      <w:pPr>
        <w:spacing w:line="220" w:lineRule="auto"/>
        <w:jc w:val="both"/>
      </w:pPr>
      <w:r>
        <w:t xml:space="preserve"> </w:t>
      </w:r>
      <w:r w:rsidRPr="00B52D8C">
        <w:t xml:space="preserve">Б. Изохорного.                                            </w:t>
      </w:r>
    </w:p>
    <w:p w:rsidR="00D27DF7" w:rsidRPr="00902011" w:rsidRDefault="00D27DF7" w:rsidP="00D27DF7">
      <w:pPr>
        <w:spacing w:before="180"/>
        <w:ind w:left="80" w:firstLine="280"/>
      </w:pPr>
      <w:r w:rsidRPr="00B52D8C">
        <w:t xml:space="preserve">В. Изотермического.                                       </w:t>
      </w:r>
      <w:r w:rsidRPr="00902011">
        <w:t xml:space="preserve">               </w:t>
      </w:r>
    </w:p>
    <w:p w:rsidR="00D27DF7" w:rsidRPr="00902011" w:rsidRDefault="00D27DF7" w:rsidP="00D27DF7">
      <w:pPr>
        <w:spacing w:before="200"/>
        <w:ind w:left="80" w:firstLine="280"/>
        <w:jc w:val="both"/>
      </w:pPr>
      <w:r w:rsidRPr="00902011">
        <w:rPr>
          <w:b/>
        </w:rPr>
        <w:t>5.</w:t>
      </w:r>
      <w:r w:rsidRPr="00902011">
        <w:t xml:space="preserve"> Изотермический процесс при </w:t>
      </w:r>
      <w:r w:rsidRPr="00902011">
        <w:rPr>
          <w:i/>
          <w:iCs/>
        </w:rPr>
        <w:t>т</w:t>
      </w:r>
      <w:r w:rsidRPr="00902011">
        <w:t>=</w:t>
      </w:r>
      <w:r w:rsidRPr="00902011">
        <w:rPr>
          <w:lang w:val="en-US"/>
        </w:rPr>
        <w:t>const</w:t>
      </w:r>
      <w:r w:rsidRPr="00902011">
        <w:t xml:space="preserve"> описывается уравнением  </w:t>
      </w:r>
    </w:p>
    <w:p w:rsidR="00D27DF7" w:rsidRPr="00902011" w:rsidRDefault="00D27DF7" w:rsidP="00D27DF7">
      <w:pPr>
        <w:spacing w:before="200"/>
        <w:ind w:left="80" w:firstLine="280"/>
        <w:jc w:val="both"/>
      </w:pPr>
      <w:r w:rsidRPr="00902011">
        <w:t xml:space="preserve">А) </w:t>
      </w:r>
      <w:r w:rsidRPr="00902011">
        <w:rPr>
          <w:lang w:val="en-US"/>
        </w:rPr>
        <w:t>p</w:t>
      </w:r>
      <w:r w:rsidRPr="00902011">
        <w:rPr>
          <w:vertAlign w:val="subscript"/>
        </w:rPr>
        <w:t>1</w:t>
      </w:r>
      <w:r w:rsidRPr="00902011">
        <w:t xml:space="preserve"> </w:t>
      </w:r>
      <w:r w:rsidRPr="00902011">
        <w:rPr>
          <w:lang w:val="en-US"/>
        </w:rPr>
        <w:t>V</w:t>
      </w:r>
      <w:r w:rsidRPr="00902011">
        <w:rPr>
          <w:vertAlign w:val="subscript"/>
        </w:rPr>
        <w:t>1</w:t>
      </w:r>
      <w:r w:rsidRPr="00902011">
        <w:t>=</w:t>
      </w:r>
      <w:r w:rsidRPr="00902011">
        <w:rPr>
          <w:lang w:val="en-US"/>
        </w:rPr>
        <w:t>p</w:t>
      </w:r>
      <w:r w:rsidRPr="00902011">
        <w:rPr>
          <w:vertAlign w:val="subscript"/>
        </w:rPr>
        <w:t>2</w:t>
      </w:r>
      <w:r w:rsidRPr="00902011">
        <w:t xml:space="preserve"> </w:t>
      </w:r>
      <w:r w:rsidRPr="00902011">
        <w:rPr>
          <w:lang w:val="en-US"/>
        </w:rPr>
        <w:t>V</w:t>
      </w:r>
      <w:r w:rsidRPr="00902011">
        <w:rPr>
          <w:vertAlign w:val="subscript"/>
        </w:rPr>
        <w:t>2</w:t>
      </w:r>
      <w:r w:rsidRPr="00902011">
        <w:t>; Б)</w:t>
      </w:r>
      <w:r w:rsidRPr="00902011">
        <w:rPr>
          <w:lang w:val="en-US"/>
        </w:rPr>
        <w:t>p</w:t>
      </w:r>
      <w:r w:rsidRPr="00902011">
        <w:rPr>
          <w:vertAlign w:val="subscript"/>
        </w:rPr>
        <w:t>1</w:t>
      </w:r>
      <w:r w:rsidRPr="00902011">
        <w:t xml:space="preserve"> </w:t>
      </w:r>
      <w:r w:rsidRPr="00902011">
        <w:rPr>
          <w:lang w:val="en-US"/>
        </w:rPr>
        <w:t>T</w:t>
      </w:r>
      <w:r w:rsidRPr="00902011">
        <w:rPr>
          <w:vertAlign w:val="subscript"/>
        </w:rPr>
        <w:t>2</w:t>
      </w:r>
      <w:r w:rsidRPr="00902011">
        <w:t>=</w:t>
      </w:r>
      <w:r w:rsidRPr="00902011">
        <w:rPr>
          <w:lang w:val="en-US"/>
        </w:rPr>
        <w:t>p</w:t>
      </w:r>
      <w:r w:rsidRPr="00902011">
        <w:rPr>
          <w:vertAlign w:val="subscript"/>
        </w:rPr>
        <w:t>2</w:t>
      </w:r>
      <w:r w:rsidRPr="00902011">
        <w:t xml:space="preserve"> </w:t>
      </w:r>
      <w:r w:rsidRPr="00902011">
        <w:rPr>
          <w:lang w:val="en-US"/>
        </w:rPr>
        <w:t>T</w:t>
      </w:r>
      <w:r w:rsidRPr="00902011">
        <w:rPr>
          <w:vertAlign w:val="subscript"/>
        </w:rPr>
        <w:t>1</w:t>
      </w:r>
      <w:r w:rsidRPr="00902011">
        <w:t>;  В)</w:t>
      </w:r>
      <w:r w:rsidRPr="00902011">
        <w:rPr>
          <w:lang w:val="en-US"/>
        </w:rPr>
        <w:t>pV</w:t>
      </w:r>
      <w:r w:rsidRPr="00902011">
        <w:t>=</w:t>
      </w:r>
      <w:r w:rsidRPr="00902011">
        <w:rPr>
          <w:lang w:val="en-US"/>
        </w:rPr>
        <w:t>mRT</w:t>
      </w:r>
      <w:r w:rsidRPr="00902011">
        <w:t>/</w:t>
      </w:r>
      <w:r w:rsidRPr="00902011">
        <w:rPr>
          <w:lang w:val="en-US"/>
        </w:rPr>
        <w:t>M</w:t>
      </w:r>
      <w:r w:rsidRPr="00902011">
        <w:t>;  Г)</w:t>
      </w:r>
      <w:r w:rsidRPr="00902011">
        <w:rPr>
          <w:lang w:val="en-US"/>
        </w:rPr>
        <w:t>V</w:t>
      </w:r>
      <w:r w:rsidRPr="00902011">
        <w:rPr>
          <w:vertAlign w:val="subscript"/>
        </w:rPr>
        <w:t>1</w:t>
      </w:r>
      <w:r w:rsidRPr="00902011">
        <w:t xml:space="preserve"> </w:t>
      </w:r>
      <w:r w:rsidRPr="00902011">
        <w:rPr>
          <w:lang w:val="en-US"/>
        </w:rPr>
        <w:t>T</w:t>
      </w:r>
      <w:r w:rsidRPr="00902011">
        <w:rPr>
          <w:vertAlign w:val="subscript"/>
        </w:rPr>
        <w:t>2</w:t>
      </w:r>
      <w:r w:rsidRPr="00902011">
        <w:t>=</w:t>
      </w:r>
      <w:r w:rsidRPr="00902011">
        <w:rPr>
          <w:lang w:val="en-US"/>
        </w:rPr>
        <w:t>V</w:t>
      </w:r>
      <w:r w:rsidRPr="00902011">
        <w:rPr>
          <w:vertAlign w:val="subscript"/>
        </w:rPr>
        <w:t>2</w:t>
      </w:r>
      <w:r w:rsidRPr="00902011">
        <w:t xml:space="preserve"> </w:t>
      </w:r>
      <w:r w:rsidRPr="00902011">
        <w:rPr>
          <w:lang w:val="en-US"/>
        </w:rPr>
        <w:t>T</w:t>
      </w:r>
      <w:r w:rsidRPr="00902011">
        <w:rPr>
          <w:vertAlign w:val="subscript"/>
        </w:rPr>
        <w:t>1</w:t>
      </w:r>
      <w:r w:rsidRPr="00902011">
        <w:t xml:space="preserve">.                                                             </w:t>
      </w:r>
    </w:p>
    <w:p w:rsidR="00D27DF7" w:rsidRPr="00902011" w:rsidRDefault="00D27DF7" w:rsidP="00D27DF7">
      <w:pPr>
        <w:ind w:left="320"/>
      </w:pPr>
      <w:r w:rsidRPr="00902011">
        <w:rPr>
          <w:b/>
        </w:rPr>
        <w:t>6.</w:t>
      </w:r>
      <w:r w:rsidRPr="00902011">
        <w:t xml:space="preserve"> При нагревании газ переведен из состояния 1 в состоя</w:t>
      </w:r>
      <w:r w:rsidRPr="00902011">
        <w:softHyphen/>
        <w:t>ние 2. При этом его объем</w:t>
      </w:r>
    </w:p>
    <w:p w:rsidR="00D27DF7" w:rsidRPr="00902011" w:rsidRDefault="00D27DF7" w:rsidP="00D27DF7">
      <w:pPr>
        <w:ind w:left="320"/>
      </w:pPr>
      <w:r>
        <w:rPr>
          <w:noProof/>
        </w:rPr>
        <w:lastRenderedPageBreak/>
        <w:drawing>
          <wp:inline distT="0" distB="0" distL="0" distR="0">
            <wp:extent cx="4432300" cy="1714500"/>
            <wp:effectExtent l="19050" t="0" r="6350" b="0"/>
            <wp:docPr id="14"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 cstate="print"/>
                    <a:srcRect/>
                    <a:stretch>
                      <a:fillRect/>
                    </a:stretch>
                  </pic:blipFill>
                  <pic:spPr bwMode="auto">
                    <a:xfrm>
                      <a:off x="0" y="0"/>
                      <a:ext cx="4432300" cy="1714500"/>
                    </a:xfrm>
                    <a:prstGeom prst="rect">
                      <a:avLst/>
                    </a:prstGeom>
                    <a:noFill/>
                    <a:ln w="9525">
                      <a:noFill/>
                      <a:miter lim="800000"/>
                      <a:headEnd/>
                      <a:tailEnd/>
                    </a:ln>
                  </pic:spPr>
                </pic:pic>
              </a:graphicData>
            </a:graphic>
          </wp:inline>
        </w:drawing>
      </w:r>
    </w:p>
    <w:p w:rsidR="00D27DF7" w:rsidRPr="00902011" w:rsidRDefault="00D27DF7" w:rsidP="00D27DF7">
      <w:pPr>
        <w:spacing w:before="20"/>
        <w:ind w:left="360"/>
      </w:pPr>
      <w:r w:rsidRPr="00902011">
        <w:rPr>
          <w:b/>
        </w:rPr>
        <w:t>7.</w:t>
      </w:r>
      <w:r w:rsidRPr="00902011">
        <w:t xml:space="preserve"> Медленное сжатие воздуха в сосуде поршнем следует от</w:t>
      </w:r>
      <w:r w:rsidRPr="00902011">
        <w:softHyphen/>
        <w:t>нести к процессу</w:t>
      </w:r>
    </w:p>
    <w:p w:rsidR="00D27DF7" w:rsidRPr="00902011" w:rsidRDefault="00D27DF7" w:rsidP="00D27DF7">
      <w:pPr>
        <w:spacing w:before="100"/>
        <w:jc w:val="center"/>
      </w:pPr>
      <w:r w:rsidRPr="00902011">
        <w:t>А) изотермическому.   Б) изобарному. В) изохорному.</w:t>
      </w:r>
    </w:p>
    <w:p w:rsidR="00D27DF7" w:rsidRPr="00902011" w:rsidRDefault="00D27DF7" w:rsidP="00D27DF7">
      <w:pPr>
        <w:ind w:left="360"/>
        <w:jc w:val="both"/>
      </w:pPr>
      <w:r w:rsidRPr="00902011">
        <w:rPr>
          <w:b/>
        </w:rPr>
        <w:t>8</w:t>
      </w:r>
      <w:r w:rsidRPr="00902011">
        <w:t>. Средняя квадратичная скорость теплового движения мо</w:t>
      </w:r>
      <w:r w:rsidRPr="00902011">
        <w:softHyphen/>
        <w:t>лекул идеального газа при увеличении абсолютной температу</w:t>
      </w:r>
      <w:r w:rsidRPr="00902011">
        <w:softHyphen/>
        <w:t>ры газа в 4 раза увеличится в</w:t>
      </w:r>
    </w:p>
    <w:p w:rsidR="00D27DF7" w:rsidRPr="00902011" w:rsidRDefault="00D27DF7" w:rsidP="00D27DF7">
      <w:pPr>
        <w:spacing w:before="120"/>
        <w:ind w:left="600"/>
      </w:pPr>
      <w:r w:rsidRPr="00902011">
        <w:t>А) 2 раза.    Б) 4 раза     В) 6 раз.    Г) 16 раз.</w:t>
      </w:r>
    </w:p>
    <w:p w:rsidR="00D27DF7" w:rsidRPr="00902011" w:rsidRDefault="00D27DF7" w:rsidP="00D27DF7">
      <w:pPr>
        <w:ind w:left="360"/>
      </w:pPr>
      <w:r w:rsidRPr="00902011">
        <w:rPr>
          <w:b/>
        </w:rPr>
        <w:t>9.</w:t>
      </w:r>
      <w:r w:rsidRPr="00902011">
        <w:t xml:space="preserve"> При увеличении абсолютной температуры  газа в 3 ра</w:t>
      </w:r>
      <w:r w:rsidRPr="00902011">
        <w:softHyphen/>
        <w:t xml:space="preserve">за (при </w:t>
      </w:r>
      <w:r w:rsidRPr="00902011">
        <w:rPr>
          <w:i/>
          <w:iCs/>
        </w:rPr>
        <w:t>п</w:t>
      </w:r>
      <w:r w:rsidRPr="00902011">
        <w:t xml:space="preserve"> = с</w:t>
      </w:r>
      <w:r w:rsidRPr="00902011">
        <w:rPr>
          <w:lang w:val="en-US"/>
        </w:rPr>
        <w:t>onst</w:t>
      </w:r>
      <w:r w:rsidRPr="00902011">
        <w:t>) давление идеального газа увеличится в</w:t>
      </w:r>
    </w:p>
    <w:p w:rsidR="00D27DF7" w:rsidRPr="00902011" w:rsidRDefault="00D27DF7" w:rsidP="00D27DF7">
      <w:pPr>
        <w:spacing w:before="120"/>
        <w:ind w:right="200"/>
      </w:pPr>
      <w:r w:rsidRPr="00230344">
        <w:t xml:space="preserve">     </w:t>
      </w:r>
      <w:r w:rsidRPr="00902011">
        <w:t>А) 3 раза.            Б) 6 раз.            В) 9 раз.</w:t>
      </w:r>
    </w:p>
    <w:p w:rsidR="00D27DF7" w:rsidRDefault="00D27DF7" w:rsidP="00D27DF7">
      <w:pPr>
        <w:ind w:left="360"/>
        <w:rPr>
          <w:b/>
          <w:bCs/>
        </w:rPr>
      </w:pPr>
    </w:p>
    <w:p w:rsidR="00D27DF7" w:rsidRDefault="00D27DF7" w:rsidP="00D27DF7">
      <w:pPr>
        <w:ind w:left="360"/>
        <w:rPr>
          <w:b/>
          <w:bCs/>
        </w:rPr>
      </w:pPr>
    </w:p>
    <w:p w:rsidR="00D27DF7" w:rsidRPr="00902011" w:rsidRDefault="00D27DF7" w:rsidP="00D27DF7">
      <w:pPr>
        <w:ind w:left="360"/>
      </w:pPr>
      <w:r w:rsidRPr="00902011">
        <w:rPr>
          <w:b/>
          <w:bCs/>
        </w:rPr>
        <w:t>10.</w:t>
      </w:r>
      <w:r>
        <w:t xml:space="preserve"> Давление идеального газ</w:t>
      </w:r>
      <w:r w:rsidRPr="00902011">
        <w:t xml:space="preserve">а при </w:t>
      </w:r>
      <w:r w:rsidRPr="00902011">
        <w:rPr>
          <w:i/>
          <w:iCs/>
        </w:rPr>
        <w:t>Т</w:t>
      </w:r>
      <w:r w:rsidRPr="00902011">
        <w:t xml:space="preserve"> = с</w:t>
      </w:r>
      <w:r w:rsidRPr="00902011">
        <w:rPr>
          <w:lang w:val="en-US"/>
        </w:rPr>
        <w:t>onst</w:t>
      </w:r>
      <w:r w:rsidRPr="00902011">
        <w:t xml:space="preserve"> с уменьшени</w:t>
      </w:r>
      <w:r w:rsidRPr="00902011">
        <w:softHyphen/>
        <w:t>ем объема</w:t>
      </w:r>
    </w:p>
    <w:p w:rsidR="00D27DF7" w:rsidRPr="00902011" w:rsidRDefault="00D27DF7" w:rsidP="00D27DF7">
      <w:pPr>
        <w:spacing w:before="120"/>
        <w:ind w:left="320"/>
      </w:pPr>
      <w:r w:rsidRPr="00902011">
        <w:t xml:space="preserve">     А) увеличивается,  Б) уменьшается.  В) не изменяется.</w:t>
      </w:r>
    </w:p>
    <w:p w:rsidR="00D27DF7" w:rsidRPr="00275ADC" w:rsidRDefault="00D27DF7" w:rsidP="00D27DF7">
      <w:pPr>
        <w:spacing w:before="220"/>
        <w:ind w:left="160"/>
        <w:jc w:val="center"/>
        <w:rPr>
          <w:b/>
        </w:rPr>
      </w:pPr>
      <w:r w:rsidRPr="00275ADC">
        <w:rPr>
          <w:b/>
          <w:bCs/>
          <w:iCs/>
        </w:rPr>
        <w:t>УСТАНОВИТЕ СООТВЕТСТВИЕ</w:t>
      </w:r>
    </w:p>
    <w:p w:rsidR="00D27DF7" w:rsidRPr="00902011" w:rsidRDefault="00D27DF7" w:rsidP="00D27DF7">
      <w:pPr>
        <w:spacing w:before="120"/>
        <w:ind w:left="360"/>
      </w:pPr>
      <w:r w:rsidRPr="00902011">
        <w:rPr>
          <w:b/>
          <w:bCs/>
        </w:rPr>
        <w:t>11.</w:t>
      </w:r>
      <w:r w:rsidRPr="00902011">
        <w:t xml:space="preserve"> Физическая величина      Единица измерения (СИ)</w:t>
      </w:r>
    </w:p>
    <w:p w:rsidR="00D27DF7" w:rsidRPr="00902011" w:rsidRDefault="00D27DF7" w:rsidP="00D27DF7">
      <w:pPr>
        <w:ind w:left="567"/>
      </w:pPr>
      <w:r w:rsidRPr="00902011">
        <w:t>1) среднее значение             А) кг (килограмм)</w:t>
      </w:r>
    </w:p>
    <w:p w:rsidR="00D27DF7" w:rsidRPr="00902011" w:rsidRDefault="00D27DF7" w:rsidP="00D27DF7">
      <w:pPr>
        <w:ind w:left="567"/>
      </w:pPr>
    </w:p>
    <w:p w:rsidR="00D27DF7" w:rsidRPr="00902011" w:rsidRDefault="00D27DF7" w:rsidP="00D27DF7">
      <w:pPr>
        <w:ind w:left="567"/>
      </w:pPr>
      <w:r w:rsidRPr="00902011">
        <w:t>квадрата скорости               Б) моль</w:t>
      </w:r>
    </w:p>
    <w:p w:rsidR="00D27DF7" w:rsidRPr="00902011" w:rsidRDefault="00D27DF7" w:rsidP="00D27DF7">
      <w:pPr>
        <w:ind w:left="567"/>
      </w:pPr>
    </w:p>
    <w:p w:rsidR="00D27DF7" w:rsidRPr="00902011" w:rsidRDefault="00D27DF7" w:rsidP="00D27DF7">
      <w:pPr>
        <w:ind w:left="567"/>
      </w:pPr>
      <w:r w:rsidRPr="00902011">
        <w:t>молекул                                В) м/с (метр/секунда)</w:t>
      </w:r>
    </w:p>
    <w:p w:rsidR="00D27DF7" w:rsidRPr="00902011" w:rsidRDefault="00D27DF7" w:rsidP="00D27DF7">
      <w:pPr>
        <w:ind w:left="567"/>
      </w:pPr>
    </w:p>
    <w:p w:rsidR="00D27DF7" w:rsidRPr="00902011" w:rsidRDefault="00D27DF7" w:rsidP="00D27DF7">
      <w:pPr>
        <w:ind w:left="567"/>
      </w:pPr>
      <w:r w:rsidRPr="00902011">
        <w:t xml:space="preserve">2) масса вещества               Г) м </w:t>
      </w:r>
      <w:r w:rsidRPr="00902011">
        <w:rPr>
          <w:vertAlign w:val="superscript"/>
        </w:rPr>
        <w:t>2</w:t>
      </w:r>
      <w:r w:rsidRPr="00902011">
        <w:t xml:space="preserve">/с </w:t>
      </w:r>
      <w:r w:rsidRPr="00902011">
        <w:rPr>
          <w:vertAlign w:val="superscript"/>
        </w:rPr>
        <w:t>2</w:t>
      </w:r>
    </w:p>
    <w:p w:rsidR="00D27DF7" w:rsidRPr="00902011" w:rsidRDefault="00D27DF7" w:rsidP="00D27DF7">
      <w:pPr>
        <w:ind w:left="567"/>
      </w:pPr>
    </w:p>
    <w:p w:rsidR="00D27DF7" w:rsidRPr="00902011" w:rsidRDefault="00D27DF7" w:rsidP="00D27DF7">
      <w:pPr>
        <w:ind w:left="567"/>
      </w:pPr>
      <w:r w:rsidRPr="00902011">
        <w:t xml:space="preserve">3) количество                     Д) моль </w:t>
      </w:r>
      <w:r w:rsidRPr="00902011">
        <w:rPr>
          <w:vertAlign w:val="superscript"/>
        </w:rPr>
        <w:t>- 1</w:t>
      </w:r>
    </w:p>
    <w:p w:rsidR="00D27DF7" w:rsidRPr="00902011" w:rsidRDefault="00D27DF7" w:rsidP="00D27DF7">
      <w:pPr>
        <w:ind w:left="567"/>
      </w:pPr>
    </w:p>
    <w:p w:rsidR="00D27DF7" w:rsidRPr="00902011" w:rsidRDefault="00D27DF7" w:rsidP="00D27DF7">
      <w:pPr>
        <w:ind w:left="567"/>
      </w:pPr>
      <w:r w:rsidRPr="00902011">
        <w:t>вещества</w:t>
      </w:r>
    </w:p>
    <w:p w:rsidR="00D27DF7" w:rsidRPr="00902011" w:rsidRDefault="00D27DF7" w:rsidP="00D27DF7">
      <w:pPr>
        <w:ind w:left="600"/>
      </w:pPr>
    </w:p>
    <w:p w:rsidR="00D27DF7" w:rsidRPr="00902011" w:rsidRDefault="00D27DF7" w:rsidP="00D27DF7">
      <w:r w:rsidRPr="00902011">
        <w:rPr>
          <w:b/>
          <w:bCs/>
        </w:rPr>
        <w:t>12.</w:t>
      </w:r>
      <w:r w:rsidRPr="00902011">
        <w:t xml:space="preserve"> Температура по шкале     Температура по шкале Кельвина (Т, К)</w:t>
      </w:r>
    </w:p>
    <w:p w:rsidR="00D27DF7" w:rsidRPr="00902011" w:rsidRDefault="00D27DF7" w:rsidP="00D27DF7">
      <w:r w:rsidRPr="00902011">
        <w:t xml:space="preserve">       по шкале Цельсия (°С)           (Абсолютная температура)</w:t>
      </w:r>
    </w:p>
    <w:p w:rsidR="00D27DF7" w:rsidRPr="00902011" w:rsidRDefault="00D27DF7" w:rsidP="00D27DF7">
      <w:pPr>
        <w:spacing w:before="260"/>
        <w:ind w:left="3640" w:hanging="2980"/>
      </w:pPr>
      <w:r w:rsidRPr="00902011">
        <w:t>1)30                                                  А) О</w:t>
      </w:r>
    </w:p>
    <w:p w:rsidR="00D27DF7" w:rsidRPr="00902011" w:rsidRDefault="00D27DF7" w:rsidP="00D27DF7">
      <w:pPr>
        <w:ind w:left="3640" w:hanging="2980"/>
      </w:pPr>
      <w:r w:rsidRPr="00902011">
        <w:t>2)-10                                                Б)263</w:t>
      </w:r>
    </w:p>
    <w:p w:rsidR="00D27DF7" w:rsidRPr="00902011" w:rsidRDefault="00D27DF7" w:rsidP="00D27DF7">
      <w:pPr>
        <w:ind w:left="3640" w:hanging="2980"/>
      </w:pPr>
      <w:r w:rsidRPr="00902011">
        <w:t>3)-273                                              В)546</w:t>
      </w:r>
    </w:p>
    <w:p w:rsidR="00D27DF7" w:rsidRPr="00902011" w:rsidRDefault="00D27DF7" w:rsidP="00D27DF7">
      <w:pPr>
        <w:ind w:left="3640" w:hanging="2980"/>
      </w:pPr>
      <w:r w:rsidRPr="00902011">
        <w:t xml:space="preserve">                                                         Г) 303</w:t>
      </w:r>
    </w:p>
    <w:p w:rsidR="00D27DF7" w:rsidRPr="00902011" w:rsidRDefault="00D27DF7" w:rsidP="00D27DF7">
      <w:pPr>
        <w:spacing w:before="260"/>
      </w:pPr>
      <w:r w:rsidRPr="00902011">
        <w:rPr>
          <w:b/>
          <w:bCs/>
        </w:rPr>
        <w:t>13.</w:t>
      </w:r>
      <w:r w:rsidRPr="00902011">
        <w:t xml:space="preserve"> Физ</w:t>
      </w:r>
      <w:r>
        <w:t>ическая величина              Определяется</w:t>
      </w:r>
      <w:r w:rsidRPr="00902011">
        <w:t xml:space="preserve"> по формуле</w:t>
      </w:r>
    </w:p>
    <w:p w:rsidR="00D27DF7" w:rsidRPr="00902011" w:rsidRDefault="00D27DF7" w:rsidP="00D27DF7">
      <w:pPr>
        <w:ind w:left="4000" w:hanging="3340"/>
      </w:pPr>
      <w:r w:rsidRPr="00902011">
        <w:rPr>
          <w:i/>
          <w:iCs/>
        </w:rPr>
        <w:t xml:space="preserve">1) </w:t>
      </w:r>
      <w:r w:rsidRPr="00902011">
        <w:t xml:space="preserve">давление                    </w:t>
      </w:r>
      <w:r>
        <w:t xml:space="preserve">           </w:t>
      </w:r>
      <w:r w:rsidRPr="00902011">
        <w:t xml:space="preserve">А) </w:t>
      </w:r>
      <w:r w:rsidRPr="00902011">
        <w:rPr>
          <w:i/>
          <w:iCs/>
        </w:rPr>
        <w:t>п</w:t>
      </w:r>
      <w:r w:rsidRPr="00902011">
        <w:rPr>
          <w:iCs/>
          <w:lang w:val="en-US"/>
        </w:rPr>
        <w:t>V</w:t>
      </w:r>
    </w:p>
    <w:p w:rsidR="00D27DF7" w:rsidRPr="00902011" w:rsidRDefault="00D27DF7" w:rsidP="00D27DF7">
      <w:pPr>
        <w:spacing w:before="120"/>
        <w:ind w:left="3960"/>
      </w:pPr>
    </w:p>
    <w:p w:rsidR="00D27DF7" w:rsidRPr="00902011" w:rsidRDefault="00D27DF7" w:rsidP="00D27DF7">
      <w:pPr>
        <w:ind w:left="4000" w:right="1200" w:hanging="3340"/>
        <w:rPr>
          <w:i/>
        </w:rPr>
      </w:pPr>
      <w:r w:rsidRPr="00902011">
        <w:t xml:space="preserve">2) </w:t>
      </w:r>
      <w:r w:rsidRPr="00902011">
        <w:rPr>
          <w:smallCaps/>
        </w:rPr>
        <w:t xml:space="preserve"> </w:t>
      </w:r>
      <w:r w:rsidRPr="00902011">
        <w:t xml:space="preserve">кол-во вещества       </w:t>
      </w:r>
      <w:r>
        <w:t xml:space="preserve">          </w:t>
      </w:r>
      <w:r w:rsidRPr="00902011">
        <w:t xml:space="preserve">Б) </w:t>
      </w:r>
      <w:r w:rsidRPr="00902011">
        <w:rPr>
          <w:lang w:val="en-US"/>
        </w:rPr>
        <w:t>nm</w:t>
      </w:r>
      <w:r w:rsidRPr="00902011">
        <w:t xml:space="preserve"> </w:t>
      </w:r>
      <w:r w:rsidRPr="00902011">
        <w:rPr>
          <w:vertAlign w:val="subscript"/>
        </w:rPr>
        <w:t>0</w:t>
      </w:r>
      <w:r w:rsidRPr="00902011">
        <w:rPr>
          <w:i/>
          <w:lang w:val="en-US"/>
        </w:rPr>
        <w:t>V</w:t>
      </w:r>
      <w:r w:rsidRPr="00902011">
        <w:rPr>
          <w:i/>
        </w:rPr>
        <w:t xml:space="preserve"> </w:t>
      </w:r>
      <w:r w:rsidRPr="00902011">
        <w:rPr>
          <w:i/>
          <w:vertAlign w:val="superscript"/>
        </w:rPr>
        <w:t>2</w:t>
      </w:r>
      <w:r w:rsidRPr="00902011">
        <w:rPr>
          <w:i/>
        </w:rPr>
        <w:t>/ 3</w:t>
      </w:r>
    </w:p>
    <w:p w:rsidR="00D27DF7" w:rsidRPr="00275ADC" w:rsidRDefault="00D27DF7" w:rsidP="00D27DF7">
      <w:pPr>
        <w:pStyle w:val="FR1"/>
        <w:spacing w:before="260"/>
        <w:ind w:right="2000"/>
        <w:jc w:val="left"/>
        <w:rPr>
          <w:rFonts w:ascii="Times New Roman" w:hAnsi="Times New Roman" w:cs="Times New Roman"/>
          <w:b w:val="0"/>
          <w:bCs w:val="0"/>
          <w:i w:val="0"/>
          <w:sz w:val="24"/>
          <w:szCs w:val="24"/>
        </w:rPr>
      </w:pPr>
      <w:r w:rsidRPr="00275ADC">
        <w:rPr>
          <w:rFonts w:ascii="Times New Roman" w:hAnsi="Times New Roman" w:cs="Times New Roman"/>
          <w:b w:val="0"/>
          <w:bCs w:val="0"/>
          <w:i w:val="0"/>
          <w:sz w:val="24"/>
          <w:szCs w:val="24"/>
        </w:rPr>
        <w:lastRenderedPageBreak/>
        <w:t xml:space="preserve">                                                         В) </w:t>
      </w:r>
      <w:r w:rsidRPr="00275ADC">
        <w:rPr>
          <w:rFonts w:ascii="Times New Roman" w:hAnsi="Times New Roman" w:cs="Times New Roman"/>
          <w:b w:val="0"/>
          <w:bCs w:val="0"/>
          <w:i w:val="0"/>
          <w:sz w:val="24"/>
          <w:szCs w:val="24"/>
          <w:lang w:val="en-US"/>
        </w:rPr>
        <w:t>N</w:t>
      </w:r>
      <w:r w:rsidRPr="00275ADC">
        <w:rPr>
          <w:rFonts w:ascii="Times New Roman" w:hAnsi="Times New Roman" w:cs="Times New Roman"/>
          <w:b w:val="0"/>
          <w:bCs w:val="0"/>
          <w:i w:val="0"/>
          <w:sz w:val="24"/>
          <w:szCs w:val="24"/>
        </w:rPr>
        <w:t>/</w:t>
      </w:r>
      <w:r w:rsidRPr="00275ADC">
        <w:rPr>
          <w:rFonts w:ascii="Times New Roman" w:hAnsi="Times New Roman" w:cs="Times New Roman"/>
          <w:b w:val="0"/>
          <w:bCs w:val="0"/>
          <w:i w:val="0"/>
          <w:sz w:val="24"/>
          <w:szCs w:val="24"/>
          <w:lang w:val="en-US"/>
        </w:rPr>
        <w:t>V</w:t>
      </w:r>
    </w:p>
    <w:p w:rsidR="00D27DF7" w:rsidRPr="00275ADC" w:rsidRDefault="00D27DF7" w:rsidP="00D27DF7">
      <w:pPr>
        <w:pStyle w:val="FR1"/>
        <w:spacing w:before="260"/>
        <w:ind w:right="2000"/>
        <w:jc w:val="left"/>
        <w:rPr>
          <w:rFonts w:ascii="Times New Roman" w:hAnsi="Times New Roman" w:cs="Times New Roman"/>
          <w:b w:val="0"/>
          <w:bCs w:val="0"/>
          <w:i w:val="0"/>
          <w:sz w:val="24"/>
          <w:szCs w:val="24"/>
        </w:rPr>
      </w:pPr>
      <w:r w:rsidRPr="00275ADC">
        <w:rPr>
          <w:rFonts w:ascii="Times New Roman" w:hAnsi="Times New Roman" w:cs="Times New Roman"/>
          <w:b w:val="0"/>
          <w:bCs w:val="0"/>
          <w:i w:val="0"/>
          <w:sz w:val="24"/>
          <w:szCs w:val="24"/>
        </w:rPr>
        <w:t xml:space="preserve">                                                         </w:t>
      </w:r>
      <w:r w:rsidRPr="00275ADC">
        <w:rPr>
          <w:rFonts w:ascii="Times New Roman" w:hAnsi="Times New Roman" w:cs="Times New Roman"/>
          <w:b w:val="0"/>
          <w:bCs w:val="0"/>
          <w:i w:val="0"/>
          <w:iCs w:val="0"/>
          <w:sz w:val="24"/>
          <w:szCs w:val="24"/>
        </w:rPr>
        <w:t xml:space="preserve">Г) </w:t>
      </w:r>
      <w:r w:rsidRPr="00275ADC">
        <w:rPr>
          <w:rFonts w:ascii="Times New Roman" w:hAnsi="Times New Roman" w:cs="Times New Roman"/>
          <w:b w:val="0"/>
          <w:bCs w:val="0"/>
          <w:i w:val="0"/>
          <w:iCs w:val="0"/>
          <w:sz w:val="24"/>
          <w:szCs w:val="24"/>
          <w:lang w:val="en-US"/>
        </w:rPr>
        <w:t>m</w:t>
      </w:r>
      <w:r w:rsidRPr="00275ADC">
        <w:rPr>
          <w:rFonts w:ascii="Times New Roman" w:hAnsi="Times New Roman" w:cs="Times New Roman"/>
          <w:b w:val="0"/>
          <w:bCs w:val="0"/>
          <w:i w:val="0"/>
          <w:iCs w:val="0"/>
          <w:sz w:val="24"/>
          <w:szCs w:val="24"/>
        </w:rPr>
        <w:t>/</w:t>
      </w:r>
      <w:r w:rsidRPr="00275ADC">
        <w:rPr>
          <w:rFonts w:ascii="Times New Roman" w:hAnsi="Times New Roman" w:cs="Times New Roman"/>
          <w:b w:val="0"/>
          <w:bCs w:val="0"/>
          <w:i w:val="0"/>
          <w:iCs w:val="0"/>
          <w:sz w:val="24"/>
          <w:szCs w:val="24"/>
          <w:lang w:val="en-US"/>
        </w:rPr>
        <w:t>M</w:t>
      </w:r>
    </w:p>
    <w:p w:rsidR="00D27DF7" w:rsidRDefault="00D27DF7" w:rsidP="00D27DF7">
      <w:pPr>
        <w:pStyle w:val="FR2"/>
        <w:jc w:val="center"/>
        <w:rPr>
          <w:rFonts w:ascii="Times New Roman" w:hAnsi="Times New Roman" w:cs="Times New Roman"/>
          <w:sz w:val="24"/>
          <w:szCs w:val="24"/>
        </w:rPr>
      </w:pPr>
    </w:p>
    <w:p w:rsidR="00D27DF7" w:rsidRDefault="00D27DF7" w:rsidP="00D27DF7">
      <w:pPr>
        <w:pStyle w:val="FR2"/>
        <w:jc w:val="center"/>
        <w:rPr>
          <w:rFonts w:ascii="Times New Roman" w:hAnsi="Times New Roman" w:cs="Times New Roman"/>
          <w:sz w:val="24"/>
          <w:szCs w:val="24"/>
        </w:rPr>
      </w:pPr>
    </w:p>
    <w:p w:rsidR="00D27DF7" w:rsidRPr="00275ADC" w:rsidRDefault="00D27DF7" w:rsidP="00D27DF7">
      <w:pPr>
        <w:pStyle w:val="FR2"/>
        <w:jc w:val="center"/>
        <w:rPr>
          <w:rFonts w:ascii="Times New Roman" w:hAnsi="Times New Roman" w:cs="Times New Roman"/>
          <w:sz w:val="24"/>
          <w:szCs w:val="24"/>
        </w:rPr>
      </w:pPr>
      <w:r w:rsidRPr="00275ADC">
        <w:rPr>
          <w:rFonts w:ascii="Times New Roman" w:hAnsi="Times New Roman" w:cs="Times New Roman"/>
          <w:sz w:val="24"/>
          <w:szCs w:val="24"/>
        </w:rPr>
        <w:t>4 вариант</w:t>
      </w:r>
    </w:p>
    <w:p w:rsidR="00D27DF7" w:rsidRPr="00BF71D4" w:rsidRDefault="00D27DF7" w:rsidP="00D27DF7">
      <w:pPr>
        <w:pStyle w:val="FR2"/>
        <w:jc w:val="center"/>
        <w:rPr>
          <w:sz w:val="24"/>
          <w:szCs w:val="24"/>
        </w:rPr>
      </w:pPr>
      <w:r w:rsidRPr="00BF71D4">
        <w:rPr>
          <w:sz w:val="24"/>
          <w:szCs w:val="24"/>
        </w:rPr>
        <w:t>ВЫБЕРИТЕ ОДИН ПРАВИЛЬНЫЙ ОТВЕТ</w:t>
      </w:r>
    </w:p>
    <w:p w:rsidR="00D27DF7" w:rsidRPr="00BF71D4" w:rsidRDefault="00D27DF7" w:rsidP="00D27DF7">
      <w:pPr>
        <w:spacing w:before="40"/>
        <w:ind w:right="400"/>
      </w:pPr>
      <w:r w:rsidRPr="00C12C6E">
        <w:rPr>
          <w:b/>
          <w:iCs/>
        </w:rPr>
        <w:t xml:space="preserve">   1</w:t>
      </w:r>
      <w:r w:rsidRPr="00BF71D4">
        <w:rPr>
          <w:i/>
          <w:iCs/>
        </w:rPr>
        <w:t>.</w:t>
      </w:r>
      <w:r w:rsidRPr="00BF71D4">
        <w:t xml:space="preserve"> Изотермический процесс в идеальном газе представлен графиком</w:t>
      </w:r>
    </w:p>
    <w:p w:rsidR="00D27DF7" w:rsidRPr="00BF71D4" w:rsidRDefault="00D27DF7" w:rsidP="00D27DF7">
      <w:pPr>
        <w:spacing w:before="40"/>
        <w:ind w:right="400"/>
      </w:pPr>
      <w:r>
        <w:t xml:space="preserve">    </w:t>
      </w:r>
      <w:r>
        <w:rPr>
          <w:noProof/>
        </w:rPr>
        <w:drawing>
          <wp:inline distT="0" distB="0" distL="0" distR="0">
            <wp:extent cx="4572000" cy="1803400"/>
            <wp:effectExtent l="19050" t="0" r="0" b="0"/>
            <wp:docPr id="16"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 cstate="print"/>
                    <a:srcRect/>
                    <a:stretch>
                      <a:fillRect/>
                    </a:stretch>
                  </pic:blipFill>
                  <pic:spPr bwMode="auto">
                    <a:xfrm>
                      <a:off x="0" y="0"/>
                      <a:ext cx="4572000" cy="1803400"/>
                    </a:xfrm>
                    <a:prstGeom prst="rect">
                      <a:avLst/>
                    </a:prstGeom>
                    <a:noFill/>
                    <a:ln w="9525">
                      <a:noFill/>
                      <a:miter lim="800000"/>
                      <a:headEnd/>
                      <a:tailEnd/>
                    </a:ln>
                  </pic:spPr>
                </pic:pic>
              </a:graphicData>
            </a:graphic>
          </wp:inline>
        </w:drawing>
      </w:r>
    </w:p>
    <w:p w:rsidR="00D27DF7" w:rsidRPr="00BF71D4" w:rsidRDefault="00D27DF7" w:rsidP="00D27DF7">
      <w:pPr>
        <w:pStyle w:val="FR2"/>
        <w:rPr>
          <w:sz w:val="24"/>
          <w:szCs w:val="24"/>
        </w:rPr>
      </w:pPr>
    </w:p>
    <w:p w:rsidR="00D27DF7" w:rsidRPr="00BF71D4" w:rsidRDefault="00D27DF7" w:rsidP="00D27DF7">
      <w:pPr>
        <w:ind w:firstLine="280"/>
        <w:jc w:val="both"/>
      </w:pPr>
      <w:r w:rsidRPr="00C12C6E">
        <w:rPr>
          <w:b/>
        </w:rPr>
        <w:t>2</w:t>
      </w:r>
      <w:r w:rsidRPr="00BF71D4">
        <w:t xml:space="preserve">. Выражение </w:t>
      </w:r>
      <w:r w:rsidRPr="00BF71D4">
        <w:rPr>
          <w:i/>
          <w:iCs/>
          <w:lang w:val="en-US"/>
        </w:rPr>
        <w:t>V</w:t>
      </w:r>
      <w:r w:rsidRPr="00BF71D4">
        <w:rPr>
          <w:i/>
          <w:iCs/>
          <w:vertAlign w:val="subscript"/>
        </w:rPr>
        <w:t>1</w:t>
      </w:r>
      <w:r w:rsidRPr="00BF71D4">
        <w:rPr>
          <w:i/>
          <w:iCs/>
        </w:rPr>
        <w:t xml:space="preserve"> </w:t>
      </w:r>
      <w:r w:rsidRPr="00BF71D4">
        <w:rPr>
          <w:i/>
          <w:iCs/>
          <w:lang w:val="en-US"/>
        </w:rPr>
        <w:t>T</w:t>
      </w:r>
      <w:r w:rsidRPr="00BF71D4">
        <w:rPr>
          <w:i/>
          <w:iCs/>
          <w:vertAlign w:val="subscript"/>
        </w:rPr>
        <w:t>2</w:t>
      </w:r>
      <w:r w:rsidRPr="00BF71D4">
        <w:rPr>
          <w:i/>
          <w:iCs/>
        </w:rPr>
        <w:t xml:space="preserve"> =</w:t>
      </w:r>
      <w:r w:rsidRPr="00BF71D4">
        <w:rPr>
          <w:i/>
          <w:iCs/>
          <w:lang w:val="en-US"/>
        </w:rPr>
        <w:t>V</w:t>
      </w:r>
      <w:r w:rsidRPr="00BF71D4">
        <w:rPr>
          <w:i/>
          <w:iCs/>
          <w:vertAlign w:val="subscript"/>
        </w:rPr>
        <w:t>2</w:t>
      </w:r>
      <w:r w:rsidRPr="00BF71D4">
        <w:rPr>
          <w:i/>
          <w:iCs/>
        </w:rPr>
        <w:t xml:space="preserve"> </w:t>
      </w:r>
      <w:r w:rsidRPr="00BF71D4">
        <w:rPr>
          <w:i/>
          <w:iCs/>
          <w:lang w:val="en-US"/>
        </w:rPr>
        <w:t>T</w:t>
      </w:r>
      <w:r w:rsidRPr="00BF71D4">
        <w:rPr>
          <w:i/>
          <w:iCs/>
          <w:vertAlign w:val="subscript"/>
        </w:rPr>
        <w:t>1</w:t>
      </w:r>
      <w:r w:rsidRPr="00BF71D4">
        <w:rPr>
          <w:i/>
          <w:iCs/>
          <w:smallCaps/>
        </w:rPr>
        <w:t xml:space="preserve"> </w:t>
      </w:r>
      <w:r w:rsidRPr="00BF71D4">
        <w:rPr>
          <w:i/>
          <w:iCs/>
        </w:rPr>
        <w:t>(</w:t>
      </w:r>
      <w:r w:rsidRPr="00BF71D4">
        <w:rPr>
          <w:i/>
          <w:iCs/>
          <w:lang w:val="en-US"/>
        </w:rPr>
        <w:t>p</w:t>
      </w:r>
      <w:r w:rsidRPr="00BF71D4">
        <w:t>= со</w:t>
      </w:r>
      <w:r w:rsidRPr="00BF71D4">
        <w:rPr>
          <w:lang w:val="en-US"/>
        </w:rPr>
        <w:t>nst</w:t>
      </w:r>
      <w:r w:rsidRPr="00BF71D4">
        <w:t xml:space="preserve">, </w:t>
      </w:r>
      <w:r w:rsidRPr="00BF71D4">
        <w:rPr>
          <w:i/>
          <w:iCs/>
        </w:rPr>
        <w:t>т</w:t>
      </w:r>
      <w:r w:rsidRPr="00BF71D4">
        <w:t xml:space="preserve"> = со</w:t>
      </w:r>
      <w:r w:rsidRPr="00BF71D4">
        <w:rPr>
          <w:lang w:val="en-US"/>
        </w:rPr>
        <w:t>nst</w:t>
      </w:r>
      <w:r w:rsidRPr="00BF71D4">
        <w:t xml:space="preserve">) является                                           </w:t>
      </w:r>
    </w:p>
    <w:p w:rsidR="00D27DF7" w:rsidRPr="00BF71D4" w:rsidRDefault="00D27DF7" w:rsidP="00D27DF7">
      <w:pPr>
        <w:jc w:val="both"/>
      </w:pPr>
      <w:r w:rsidRPr="00BF71D4">
        <w:t xml:space="preserve">        А) законом Бойля-Мариотта,  Б) законом Гей-Люссака,  В) законом Шарля,          </w:t>
      </w:r>
    </w:p>
    <w:p w:rsidR="00D27DF7" w:rsidRPr="00BF71D4" w:rsidRDefault="00D27DF7" w:rsidP="00D27DF7">
      <w:pPr>
        <w:jc w:val="both"/>
      </w:pPr>
      <w:r w:rsidRPr="00BF71D4">
        <w:t xml:space="preserve">        Г) уравнением Менделеева-Клапейрона.</w:t>
      </w:r>
    </w:p>
    <w:p w:rsidR="00D27DF7" w:rsidRPr="00BF71D4" w:rsidRDefault="00D27DF7" w:rsidP="00D27DF7">
      <w:pPr>
        <w:ind w:firstLine="280"/>
      </w:pPr>
      <w:r w:rsidRPr="00C12C6E">
        <w:rPr>
          <w:b/>
        </w:rPr>
        <w:t>3.</w:t>
      </w:r>
      <w:r w:rsidRPr="00BF71D4">
        <w:t xml:space="preserve"> Закон Бойля-Мариотта (при </w:t>
      </w:r>
      <w:r w:rsidRPr="00BF71D4">
        <w:rPr>
          <w:i/>
          <w:iCs/>
        </w:rPr>
        <w:t>т =</w:t>
      </w:r>
      <w:r w:rsidRPr="00BF71D4">
        <w:t xml:space="preserve"> со</w:t>
      </w:r>
      <w:r w:rsidRPr="00BF71D4">
        <w:rPr>
          <w:lang w:val="en-US"/>
        </w:rPr>
        <w:t>nst</w:t>
      </w:r>
      <w:r w:rsidRPr="00BF71D4">
        <w:t>) устанавливает связь между</w:t>
      </w:r>
    </w:p>
    <w:p w:rsidR="00D27DF7" w:rsidRPr="00BF71D4" w:rsidRDefault="00D27DF7" w:rsidP="00D27DF7">
      <w:pPr>
        <w:ind w:firstLine="280"/>
      </w:pPr>
      <w:r w:rsidRPr="00BF71D4">
        <w:t>А) давлением и температурой. Б) объемом и температурой.  В) давлением и объемом.</w:t>
      </w:r>
    </w:p>
    <w:p w:rsidR="00D27DF7" w:rsidRPr="00BF71D4" w:rsidRDefault="00D27DF7" w:rsidP="00D27DF7">
      <w:pPr>
        <w:pStyle w:val="FR2"/>
        <w:spacing w:before="20"/>
        <w:jc w:val="left"/>
        <w:rPr>
          <w:sz w:val="24"/>
          <w:szCs w:val="24"/>
        </w:rPr>
      </w:pPr>
      <w:r w:rsidRPr="00BF71D4">
        <w:rPr>
          <w:b/>
          <w:bCs/>
          <w:i/>
          <w:iCs/>
          <w:sz w:val="24"/>
          <w:szCs w:val="24"/>
        </w:rPr>
        <w:t>.</w:t>
      </w:r>
    </w:p>
    <w:p w:rsidR="00D27DF7" w:rsidRPr="00B52D8C" w:rsidRDefault="00D27DF7" w:rsidP="00D27DF7">
      <w:pPr>
        <w:spacing w:line="220" w:lineRule="auto"/>
        <w:ind w:right="400" w:firstLine="66"/>
        <w:jc w:val="both"/>
      </w:pPr>
      <w:r w:rsidRPr="00C12C6E">
        <w:rPr>
          <w:b/>
        </w:rPr>
        <w:t>4.</w:t>
      </w:r>
      <w:r w:rsidRPr="00BF71D4">
        <w:t xml:space="preserve"> </w:t>
      </w:r>
      <w:r w:rsidRPr="00B52D8C">
        <w:t xml:space="preserve">При осуществлении какого изопроцесса увеличение абсолютной температуры идеального </w:t>
      </w:r>
      <w:r>
        <w:t xml:space="preserve">  </w:t>
      </w:r>
      <w:r w:rsidRPr="00B52D8C">
        <w:t>газа в 2 раза приводит к увеличению объема газа тоже в 2 раза? Выберите правильный ответ.</w:t>
      </w:r>
    </w:p>
    <w:p w:rsidR="00D27DF7" w:rsidRPr="00B52D8C" w:rsidRDefault="00D27DF7" w:rsidP="00D27DF7">
      <w:pPr>
        <w:ind w:left="360" w:firstLine="66"/>
        <w:jc w:val="both"/>
      </w:pPr>
      <w:r w:rsidRPr="00B52D8C">
        <w:t>А. Изобарного.</w:t>
      </w:r>
    </w:p>
    <w:p w:rsidR="00D27DF7" w:rsidRPr="00B52D8C" w:rsidRDefault="00D27DF7" w:rsidP="00D27DF7">
      <w:pPr>
        <w:ind w:left="360" w:firstLine="66"/>
        <w:jc w:val="both"/>
      </w:pPr>
      <w:r w:rsidRPr="00B52D8C">
        <w:t>Б. Изохорного.</w:t>
      </w:r>
    </w:p>
    <w:p w:rsidR="00D27DF7" w:rsidRPr="00B52D8C" w:rsidRDefault="00D27DF7" w:rsidP="00D27DF7">
      <w:pPr>
        <w:ind w:left="360" w:firstLine="66"/>
        <w:jc w:val="both"/>
      </w:pPr>
      <w:r w:rsidRPr="00B52D8C">
        <w:t>В. Изотермического.</w:t>
      </w:r>
    </w:p>
    <w:p w:rsidR="00D27DF7" w:rsidRPr="00BF71D4" w:rsidRDefault="00D27DF7" w:rsidP="00D27DF7">
      <w:pPr>
        <w:spacing w:before="280"/>
      </w:pPr>
      <w:r w:rsidRPr="00C12C6E">
        <w:rPr>
          <w:b/>
        </w:rPr>
        <w:t>5.</w:t>
      </w:r>
      <w:r w:rsidRPr="00BF71D4">
        <w:t xml:space="preserve"> Состояние идеального газа описывается уравнением       </w:t>
      </w:r>
    </w:p>
    <w:p w:rsidR="00D27DF7" w:rsidRPr="00BF71D4" w:rsidRDefault="00D27DF7" w:rsidP="00D27DF7">
      <w:pPr>
        <w:spacing w:before="280"/>
        <w:ind w:firstLine="280"/>
      </w:pPr>
      <w:r>
        <w:rPr>
          <w:noProof/>
        </w:rPr>
        <w:drawing>
          <wp:inline distT="0" distB="0" distL="0" distR="0">
            <wp:extent cx="4318000" cy="838200"/>
            <wp:effectExtent l="19050" t="0" r="6350" b="0"/>
            <wp:docPr id="17"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 cstate="print"/>
                    <a:srcRect/>
                    <a:stretch>
                      <a:fillRect/>
                    </a:stretch>
                  </pic:blipFill>
                  <pic:spPr bwMode="auto">
                    <a:xfrm>
                      <a:off x="0" y="0"/>
                      <a:ext cx="4318000" cy="838200"/>
                    </a:xfrm>
                    <a:prstGeom prst="rect">
                      <a:avLst/>
                    </a:prstGeom>
                    <a:noFill/>
                    <a:ln w="9525">
                      <a:noFill/>
                      <a:miter lim="800000"/>
                      <a:headEnd/>
                      <a:tailEnd/>
                    </a:ln>
                  </pic:spPr>
                </pic:pic>
              </a:graphicData>
            </a:graphic>
          </wp:inline>
        </w:drawing>
      </w:r>
    </w:p>
    <w:p w:rsidR="00D27DF7" w:rsidRPr="00BF71D4" w:rsidRDefault="00D27DF7" w:rsidP="00D27DF7">
      <w:pPr>
        <w:ind w:right="600"/>
        <w:jc w:val="center"/>
      </w:pPr>
      <w:r w:rsidRPr="00C12C6E">
        <w:rPr>
          <w:b/>
        </w:rPr>
        <w:t>6</w:t>
      </w:r>
      <w:r w:rsidRPr="00BF71D4">
        <w:t>. Объем данного количества идеального газа при переходе из состояния 1 в состояние 2</w:t>
      </w:r>
    </w:p>
    <w:p w:rsidR="00D27DF7" w:rsidRDefault="00D27DF7" w:rsidP="00D27DF7">
      <w:pPr>
        <w:ind w:right="600"/>
        <w:jc w:val="center"/>
      </w:pPr>
    </w:p>
    <w:p w:rsidR="00D27DF7" w:rsidRPr="00BF71D4" w:rsidRDefault="00D27DF7" w:rsidP="00D27DF7">
      <w:pPr>
        <w:ind w:right="600"/>
        <w:jc w:val="both"/>
      </w:pPr>
      <w:r w:rsidRPr="00BF71D4">
        <w:t xml:space="preserve">    </w:t>
      </w:r>
      <w:r>
        <w:rPr>
          <w:noProof/>
        </w:rPr>
        <w:drawing>
          <wp:inline distT="0" distB="0" distL="0" distR="0">
            <wp:extent cx="4813300" cy="1612900"/>
            <wp:effectExtent l="19050" t="0" r="6350" b="0"/>
            <wp:docPr id="19"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7" cstate="print"/>
                    <a:srcRect/>
                    <a:stretch>
                      <a:fillRect/>
                    </a:stretch>
                  </pic:blipFill>
                  <pic:spPr bwMode="auto">
                    <a:xfrm>
                      <a:off x="0" y="0"/>
                      <a:ext cx="4813300" cy="1612900"/>
                    </a:xfrm>
                    <a:prstGeom prst="rect">
                      <a:avLst/>
                    </a:prstGeom>
                    <a:noFill/>
                    <a:ln w="9525">
                      <a:noFill/>
                      <a:miter lim="800000"/>
                      <a:headEnd/>
                      <a:tailEnd/>
                    </a:ln>
                  </pic:spPr>
                </pic:pic>
              </a:graphicData>
            </a:graphic>
          </wp:inline>
        </w:drawing>
      </w:r>
    </w:p>
    <w:p w:rsidR="00D27DF7" w:rsidRPr="00BF71D4" w:rsidRDefault="00D27DF7" w:rsidP="00D27DF7">
      <w:pPr>
        <w:ind w:right="400" w:firstLine="280"/>
      </w:pPr>
      <w:r w:rsidRPr="00C12C6E">
        <w:rPr>
          <w:b/>
        </w:rPr>
        <w:t>7.</w:t>
      </w:r>
      <w:r w:rsidRPr="00BF71D4">
        <w:t xml:space="preserve"> Нагревание воздуха в автомобильной камере следует от</w:t>
      </w:r>
      <w:r w:rsidRPr="00BF71D4">
        <w:softHyphen/>
        <w:t>нести к процессу</w:t>
      </w:r>
    </w:p>
    <w:p w:rsidR="00D27DF7" w:rsidRPr="00BF71D4" w:rsidRDefault="00D27DF7" w:rsidP="00D27DF7">
      <w:pPr>
        <w:spacing w:before="120"/>
        <w:jc w:val="both"/>
      </w:pPr>
      <w:r w:rsidRPr="00BF71D4">
        <w:lastRenderedPageBreak/>
        <w:t xml:space="preserve">      А) изотермическому.   Б) изобарному.   В) изохорному.</w:t>
      </w:r>
    </w:p>
    <w:p w:rsidR="00D27DF7" w:rsidRPr="00BF71D4" w:rsidRDefault="00D27DF7" w:rsidP="00D27DF7">
      <w:pPr>
        <w:ind w:right="600" w:firstLine="280"/>
        <w:jc w:val="both"/>
      </w:pPr>
      <w:r w:rsidRPr="00C12C6E">
        <w:rPr>
          <w:b/>
        </w:rPr>
        <w:t>8</w:t>
      </w:r>
      <w:r w:rsidRPr="00BF71D4">
        <w:t>. Если средняя кинетическая энергия молекул  увели</w:t>
      </w:r>
      <w:r w:rsidRPr="00BF71D4">
        <w:softHyphen/>
        <w:t xml:space="preserve">чивается в 2 раза (при </w:t>
      </w:r>
      <w:r w:rsidRPr="00BF71D4">
        <w:rPr>
          <w:lang w:val="en-US"/>
        </w:rPr>
        <w:t>n</w:t>
      </w:r>
      <w:r w:rsidRPr="00BF71D4">
        <w:t xml:space="preserve"> = со</w:t>
      </w:r>
      <w:r w:rsidRPr="00BF71D4">
        <w:rPr>
          <w:lang w:val="en-US"/>
        </w:rPr>
        <w:t>nst</w:t>
      </w:r>
      <w:r w:rsidRPr="00BF71D4">
        <w:t>), то       давление идеального газа увеличилось в</w:t>
      </w:r>
    </w:p>
    <w:p w:rsidR="00D27DF7" w:rsidRPr="00BF71D4" w:rsidRDefault="00D27DF7" w:rsidP="00D27DF7">
      <w:pPr>
        <w:spacing w:before="120"/>
      </w:pPr>
      <w:r w:rsidRPr="00230344">
        <w:t xml:space="preserve">         </w:t>
      </w:r>
      <w:r w:rsidRPr="00BF71D4">
        <w:t>А) 2 раза.        Б) 4 раза.           В) 6 раз.</w:t>
      </w:r>
    </w:p>
    <w:p w:rsidR="00D27DF7" w:rsidRPr="00BF71D4" w:rsidRDefault="00D27DF7" w:rsidP="00D27DF7">
      <w:pPr>
        <w:ind w:right="400" w:firstLine="280"/>
      </w:pPr>
      <w:r w:rsidRPr="00C12C6E">
        <w:rPr>
          <w:b/>
        </w:rPr>
        <w:t>9.</w:t>
      </w:r>
      <w:r w:rsidRPr="00BF71D4">
        <w:t xml:space="preserve"> При увеличении абсолютной температуры (Т) газа в 5 раз (при </w:t>
      </w:r>
      <w:r w:rsidRPr="00BF71D4">
        <w:rPr>
          <w:lang w:val="en-US"/>
        </w:rPr>
        <w:t>n</w:t>
      </w:r>
      <w:r w:rsidRPr="00BF71D4">
        <w:t xml:space="preserve"> = со</w:t>
      </w:r>
      <w:r w:rsidRPr="00BF71D4">
        <w:rPr>
          <w:lang w:val="en-US"/>
        </w:rPr>
        <w:t>nst</w:t>
      </w:r>
      <w:r w:rsidRPr="00BF71D4">
        <w:t>) давление идеального газа увеличится в</w:t>
      </w:r>
    </w:p>
    <w:p w:rsidR="00D27DF7" w:rsidRPr="00BF71D4" w:rsidRDefault="00D27DF7" w:rsidP="00D27DF7">
      <w:pPr>
        <w:spacing w:before="120"/>
      </w:pPr>
      <w:r w:rsidRPr="00230344">
        <w:t xml:space="preserve">         </w:t>
      </w:r>
      <w:r w:rsidRPr="00BF71D4">
        <w:t>А) 5 раз,         Б) 10 раз.           В) 15 раз.</w:t>
      </w:r>
    </w:p>
    <w:p w:rsidR="00D27DF7" w:rsidRPr="00C12C6E" w:rsidRDefault="00D27DF7" w:rsidP="00D27DF7">
      <w:pPr>
        <w:ind w:right="400"/>
        <w:rPr>
          <w:b/>
          <w:bCs/>
        </w:rPr>
      </w:pPr>
      <w:r w:rsidRPr="00BF71D4">
        <w:rPr>
          <w:b/>
          <w:bCs/>
        </w:rPr>
        <w:t xml:space="preserve">  10.</w:t>
      </w:r>
      <w:r>
        <w:t xml:space="preserve"> Давление идеального газ</w:t>
      </w:r>
      <w:r w:rsidRPr="00BF71D4">
        <w:t xml:space="preserve">а при </w:t>
      </w:r>
      <w:r w:rsidRPr="00BF71D4">
        <w:rPr>
          <w:i/>
          <w:iCs/>
        </w:rPr>
        <w:t>Т</w:t>
      </w:r>
      <w:r w:rsidRPr="00BF71D4">
        <w:t xml:space="preserve"> =</w:t>
      </w:r>
      <w:r w:rsidRPr="00BF71D4">
        <w:rPr>
          <w:lang w:val="en-US"/>
        </w:rPr>
        <w:t>const</w:t>
      </w:r>
      <w:r w:rsidRPr="00BF71D4">
        <w:t xml:space="preserve"> с увеличением объема:  </w:t>
      </w:r>
    </w:p>
    <w:p w:rsidR="00D27DF7" w:rsidRPr="00BF71D4" w:rsidRDefault="00D27DF7" w:rsidP="00D27DF7">
      <w:pPr>
        <w:ind w:right="400"/>
      </w:pPr>
      <w:r w:rsidRPr="00BF71D4">
        <w:t xml:space="preserve">А) увеличивается.   Б) уменьшается,  В) не изменяется.   </w:t>
      </w:r>
    </w:p>
    <w:p w:rsidR="00D27DF7" w:rsidRPr="00BF71D4" w:rsidRDefault="00D27DF7" w:rsidP="00D27DF7">
      <w:pPr>
        <w:pStyle w:val="FR2"/>
        <w:spacing w:before="240"/>
        <w:rPr>
          <w:sz w:val="24"/>
          <w:szCs w:val="24"/>
        </w:rPr>
      </w:pPr>
      <w:r w:rsidRPr="00BF71D4">
        <w:rPr>
          <w:sz w:val="24"/>
          <w:szCs w:val="24"/>
        </w:rPr>
        <w:t>УСТАНОВИТЕ СООТВЕТСТВИЕ</w:t>
      </w:r>
      <w:r w:rsidRPr="00BF71D4">
        <w:rPr>
          <w:i/>
          <w:iCs/>
          <w:sz w:val="24"/>
          <w:szCs w:val="24"/>
        </w:rPr>
        <w:t xml:space="preserve">                 </w:t>
      </w:r>
    </w:p>
    <w:p w:rsidR="00D27DF7" w:rsidRPr="00BF71D4" w:rsidRDefault="00D27DF7" w:rsidP="00D27DF7">
      <w:pPr>
        <w:spacing w:before="120"/>
        <w:jc w:val="both"/>
      </w:pPr>
      <w:r w:rsidRPr="00BF71D4">
        <w:rPr>
          <w:b/>
          <w:bCs/>
        </w:rPr>
        <w:t>11.</w:t>
      </w:r>
      <w:r w:rsidRPr="00BF71D4">
        <w:t xml:space="preserve"> Физическая величина                                   Единица измерения (СИ)</w:t>
      </w:r>
      <w:r w:rsidRPr="00BF71D4">
        <w:rPr>
          <w:b/>
          <w:bCs/>
        </w:rPr>
        <w:t xml:space="preserve">      </w:t>
      </w:r>
    </w:p>
    <w:p w:rsidR="00D27DF7" w:rsidRPr="00BF71D4" w:rsidRDefault="00D27DF7" w:rsidP="00D27DF7">
      <w:pPr>
        <w:spacing w:before="280"/>
      </w:pPr>
      <w:r w:rsidRPr="00BF71D4">
        <w:t xml:space="preserve">1) средняя кинетическая  </w:t>
      </w:r>
      <w:r>
        <w:t xml:space="preserve">энергия                   </w:t>
      </w:r>
      <w:r w:rsidRPr="00BF71D4">
        <w:t>А) кг/м</w:t>
      </w:r>
      <w:r w:rsidRPr="00BF71D4">
        <w:rPr>
          <w:vertAlign w:val="superscript"/>
        </w:rPr>
        <w:t>3</w:t>
      </w:r>
    </w:p>
    <w:p w:rsidR="00D27DF7" w:rsidRPr="00BF71D4" w:rsidRDefault="00D27DF7" w:rsidP="00D27DF7">
      <w:pPr>
        <w:spacing w:before="280"/>
      </w:pPr>
      <w:r w:rsidRPr="00BF71D4">
        <w:t>молекул                                                             Б) Дж</w:t>
      </w:r>
    </w:p>
    <w:p w:rsidR="00D27DF7" w:rsidRPr="00BF71D4" w:rsidRDefault="00D27DF7" w:rsidP="00D27DF7">
      <w:pPr>
        <w:spacing w:before="280"/>
      </w:pPr>
      <w:r w:rsidRPr="00BF71D4">
        <w:t>2) плотность вещества                                     В) Па</w:t>
      </w:r>
    </w:p>
    <w:p w:rsidR="00D27DF7" w:rsidRPr="00BF71D4" w:rsidRDefault="00D27DF7" w:rsidP="00D27DF7">
      <w:pPr>
        <w:spacing w:before="280"/>
      </w:pPr>
      <w:r w:rsidRPr="00BF71D4">
        <w:t>3) давление                                                       Г) килограмм</w:t>
      </w:r>
    </w:p>
    <w:p w:rsidR="00D27DF7" w:rsidRDefault="00D27DF7" w:rsidP="00D27DF7">
      <w:pPr>
        <w:spacing w:before="280"/>
      </w:pPr>
      <w:r w:rsidRPr="00BF71D4">
        <w:t xml:space="preserve">                                                                               Д) ньютон</w:t>
      </w:r>
    </w:p>
    <w:p w:rsidR="00D27DF7" w:rsidRPr="00BF71D4" w:rsidRDefault="00D27DF7" w:rsidP="00D27DF7">
      <w:pPr>
        <w:spacing w:before="280"/>
      </w:pPr>
      <w:r w:rsidRPr="00BF71D4">
        <w:rPr>
          <w:b/>
          <w:bCs/>
        </w:rPr>
        <w:t>12.</w:t>
      </w:r>
      <w:r w:rsidRPr="00BF71D4">
        <w:t xml:space="preserve"> Температура по шкале                            Температура по шкале  Кельвина (Т, К)</w:t>
      </w:r>
    </w:p>
    <w:p w:rsidR="00D27DF7" w:rsidRPr="00BF71D4" w:rsidRDefault="00D27DF7" w:rsidP="00D27DF7">
      <w:pPr>
        <w:jc w:val="both"/>
      </w:pPr>
      <w:r w:rsidRPr="00BF71D4">
        <w:t xml:space="preserve">                Цельсия (°С)                                          (Абсолютная температура)</w:t>
      </w:r>
    </w:p>
    <w:p w:rsidR="00D27DF7" w:rsidRPr="00BF71D4" w:rsidRDefault="00D27DF7" w:rsidP="00D27DF7">
      <w:pPr>
        <w:spacing w:before="280"/>
        <w:ind w:left="3360" w:hanging="2740"/>
      </w:pPr>
      <w:r w:rsidRPr="00BF71D4">
        <w:t>1)-173                                                       А) 373</w:t>
      </w:r>
    </w:p>
    <w:p w:rsidR="00D27DF7" w:rsidRPr="00BF71D4" w:rsidRDefault="00D27DF7" w:rsidP="00D27DF7">
      <w:pPr>
        <w:ind w:left="3360" w:hanging="2740"/>
        <w:jc w:val="both"/>
      </w:pPr>
      <w:r w:rsidRPr="00BF71D4">
        <w:t xml:space="preserve">2) 103                                                      </w:t>
      </w:r>
      <w:r>
        <w:t xml:space="preserve"> </w:t>
      </w:r>
      <w:r w:rsidRPr="00BF71D4">
        <w:t xml:space="preserve"> Б)100</w:t>
      </w:r>
    </w:p>
    <w:p w:rsidR="00D27DF7" w:rsidRPr="00BF71D4" w:rsidRDefault="00D27DF7" w:rsidP="00D27DF7">
      <w:pPr>
        <w:ind w:left="3360" w:right="2600" w:hanging="2740"/>
        <w:jc w:val="both"/>
      </w:pPr>
      <w:r w:rsidRPr="00BF71D4">
        <w:t xml:space="preserve">3)100                                                         </w:t>
      </w:r>
      <w:r>
        <w:t>В</w:t>
      </w:r>
      <w:r w:rsidRPr="00BF71D4">
        <w:t xml:space="preserve">) 376 </w:t>
      </w:r>
    </w:p>
    <w:p w:rsidR="00D27DF7" w:rsidRPr="00BF71D4" w:rsidRDefault="00D27DF7" w:rsidP="00D27DF7">
      <w:pPr>
        <w:ind w:left="3360" w:right="2600" w:hanging="2740"/>
        <w:jc w:val="both"/>
      </w:pPr>
      <w:r w:rsidRPr="00BF71D4">
        <w:t xml:space="preserve">                                                                  Г) 173</w:t>
      </w:r>
    </w:p>
    <w:p w:rsidR="00D27DF7" w:rsidRPr="00BF71D4" w:rsidRDefault="00D27DF7" w:rsidP="00D27DF7">
      <w:pPr>
        <w:spacing w:before="260"/>
        <w:jc w:val="both"/>
      </w:pPr>
      <w:r w:rsidRPr="00BF71D4">
        <w:rPr>
          <w:b/>
          <w:bCs/>
        </w:rPr>
        <w:t>13.</w:t>
      </w:r>
      <w:r w:rsidRPr="00BF71D4">
        <w:t xml:space="preserve"> Физическая величина                             Определяется по формуле</w:t>
      </w:r>
    </w:p>
    <w:p w:rsidR="00D27DF7" w:rsidRPr="00BF71D4" w:rsidRDefault="00D27DF7" w:rsidP="00D27DF7">
      <w:pPr>
        <w:spacing w:before="260"/>
        <w:jc w:val="both"/>
      </w:pPr>
      <w:r w:rsidRPr="00BF71D4">
        <w:t xml:space="preserve">      </w:t>
      </w:r>
      <w:r>
        <w:t xml:space="preserve">    </w:t>
      </w:r>
      <w:r w:rsidRPr="00BF71D4">
        <w:t xml:space="preserve">1) V (объем)                                          </w:t>
      </w:r>
      <w:r>
        <w:t xml:space="preserve"> </w:t>
      </w:r>
      <w:r w:rsidRPr="00BF71D4">
        <w:t xml:space="preserve">А) </w:t>
      </w:r>
      <w:r w:rsidRPr="00BF71D4">
        <w:rPr>
          <w:i/>
          <w:iCs/>
        </w:rPr>
        <w:t>ν</w:t>
      </w:r>
      <w:r w:rsidRPr="00BF71D4">
        <w:rPr>
          <w:i/>
          <w:iCs/>
          <w:lang w:val="en-US"/>
        </w:rPr>
        <w:t>kT</w:t>
      </w:r>
    </w:p>
    <w:p w:rsidR="00D27DF7" w:rsidRPr="00BF71D4" w:rsidRDefault="00D27DF7" w:rsidP="00D27DF7">
      <w:pPr>
        <w:spacing w:before="100"/>
        <w:ind w:left="800"/>
      </w:pPr>
      <w:r w:rsidRPr="00BF71D4">
        <w:rPr>
          <w:i/>
          <w:iCs/>
        </w:rPr>
        <w:t xml:space="preserve">                              </w:t>
      </w:r>
    </w:p>
    <w:p w:rsidR="00D27DF7" w:rsidRPr="00BF71D4" w:rsidRDefault="00D27DF7" w:rsidP="00D27DF7">
      <w:pPr>
        <w:ind w:left="640"/>
        <w:jc w:val="both"/>
      </w:pPr>
      <w:r w:rsidRPr="00BF71D4">
        <w:t xml:space="preserve">2) </w:t>
      </w:r>
      <w:r w:rsidRPr="00BF71D4">
        <w:rPr>
          <w:i/>
          <w:iCs/>
        </w:rPr>
        <w:t>Е</w:t>
      </w:r>
      <w:r w:rsidRPr="00BF71D4">
        <w:t xml:space="preserve"> (средняя кинети-                            Б) </w:t>
      </w:r>
      <w:r w:rsidRPr="00BF71D4">
        <w:rPr>
          <w:lang w:val="en-US"/>
        </w:rPr>
        <w:t>m</w:t>
      </w:r>
      <w:r w:rsidRPr="00BF71D4">
        <w:t>/</w:t>
      </w:r>
      <w:r w:rsidRPr="00BF71D4">
        <w:rPr>
          <w:lang w:val="en-US"/>
        </w:rPr>
        <w:t>M</w:t>
      </w:r>
    </w:p>
    <w:p w:rsidR="00D27DF7" w:rsidRPr="00BF71D4" w:rsidRDefault="00D27DF7" w:rsidP="00D27DF7">
      <w:pPr>
        <w:ind w:left="800"/>
        <w:jc w:val="both"/>
      </w:pPr>
      <w:r w:rsidRPr="00BF71D4">
        <w:t>ческая энергия                                     В)</w:t>
      </w:r>
      <w:r w:rsidRPr="00BF71D4">
        <w:rPr>
          <w:lang w:val="en-US"/>
        </w:rPr>
        <w:t>mRT</w:t>
      </w:r>
      <w:r w:rsidRPr="00BF71D4">
        <w:t>/</w:t>
      </w:r>
      <w:r w:rsidRPr="00BF71D4">
        <w:rPr>
          <w:lang w:val="en-US"/>
        </w:rPr>
        <w:t>Mp</w:t>
      </w:r>
    </w:p>
    <w:p w:rsidR="00D27DF7" w:rsidRDefault="00D27DF7" w:rsidP="00D27DF7">
      <w:pPr>
        <w:ind w:left="800"/>
        <w:jc w:val="both"/>
      </w:pPr>
      <w:r w:rsidRPr="00BF71D4">
        <w:t>молекул                                                 Г) 3</w:t>
      </w:r>
      <w:r w:rsidRPr="00BF71D4">
        <w:rPr>
          <w:lang w:val="en-US"/>
        </w:rPr>
        <w:t>kT</w:t>
      </w:r>
      <w:r w:rsidRPr="00BF71D4">
        <w:t>/2</w:t>
      </w:r>
    </w:p>
    <w:p w:rsidR="00D27DF7" w:rsidRDefault="00D27DF7" w:rsidP="00D27DF7">
      <w:pPr>
        <w:ind w:left="800"/>
        <w:jc w:val="both"/>
      </w:pPr>
    </w:p>
    <w:p w:rsidR="00D27DF7" w:rsidRPr="00E242DA" w:rsidRDefault="00D27DF7" w:rsidP="00D27DF7">
      <w:pPr>
        <w:autoSpaceDE w:val="0"/>
        <w:autoSpaceDN w:val="0"/>
        <w:adjustRightInd w:val="0"/>
        <w:ind w:left="142"/>
        <w:jc w:val="center"/>
        <w:rPr>
          <w:rFonts w:eastAsia="Times New Roman"/>
          <w:b/>
        </w:rPr>
      </w:pPr>
      <w:r w:rsidRPr="00E242DA">
        <w:rPr>
          <w:rFonts w:eastAsia="Times New Roman"/>
          <w:b/>
        </w:rPr>
        <w:t>К</w:t>
      </w:r>
      <w:r>
        <w:rPr>
          <w:rFonts w:eastAsia="Times New Roman"/>
          <w:b/>
        </w:rPr>
        <w:t>ритерии оценки тестовых заданий</w:t>
      </w:r>
      <w:r w:rsidRPr="00E242DA">
        <w:rPr>
          <w:rFonts w:eastAsia="Times New Roman"/>
          <w:b/>
        </w:rPr>
        <w:t xml:space="preserve"> </w:t>
      </w:r>
    </w:p>
    <w:p w:rsidR="00D27DF7" w:rsidRDefault="00D27DF7" w:rsidP="00D27DF7">
      <w:pPr>
        <w:autoSpaceDE w:val="0"/>
        <w:autoSpaceDN w:val="0"/>
        <w:adjustRightInd w:val="0"/>
        <w:ind w:left="142"/>
        <w:jc w:val="center"/>
        <w:rPr>
          <w:rFonts w:eastAsia="Times New Roman"/>
        </w:rPr>
      </w:pPr>
      <w:r>
        <w:rPr>
          <w:rFonts w:eastAsia="Times New Roman"/>
        </w:rPr>
        <w:t>с помощью коэффициента усвоения К</w:t>
      </w:r>
    </w:p>
    <w:p w:rsidR="00D27DF7" w:rsidRDefault="00D27DF7" w:rsidP="00D27DF7">
      <w:pPr>
        <w:autoSpaceDE w:val="0"/>
        <w:autoSpaceDN w:val="0"/>
        <w:adjustRightInd w:val="0"/>
        <w:ind w:left="142"/>
        <w:rPr>
          <w:rFonts w:eastAsia="Times New Roman"/>
        </w:rPr>
      </w:pPr>
      <w:r>
        <w:rPr>
          <w:rFonts w:eastAsia="Times New Roman"/>
        </w:rPr>
        <w:t>К = А:Р, где А – число правильных ответов в тесте</w:t>
      </w:r>
    </w:p>
    <w:p w:rsidR="00D27DF7" w:rsidRDefault="00D27DF7" w:rsidP="00D27DF7">
      <w:pPr>
        <w:autoSpaceDE w:val="0"/>
        <w:autoSpaceDN w:val="0"/>
        <w:adjustRightInd w:val="0"/>
        <w:ind w:left="142"/>
        <w:rPr>
          <w:rFonts w:eastAsia="Times New Roman"/>
          <w:lang w:val="en-US"/>
        </w:rPr>
      </w:pPr>
      <w:r>
        <w:rPr>
          <w:rFonts w:eastAsia="Times New Roman"/>
          <w:lang w:val="en-US"/>
        </w:rPr>
        <w:t>Р – общее число ответов</w:t>
      </w:r>
    </w:p>
    <w:tbl>
      <w:tblPr>
        <w:tblW w:w="0" w:type="auto"/>
        <w:tblLayout w:type="fixed"/>
        <w:tblCellMar>
          <w:left w:w="10" w:type="dxa"/>
          <w:right w:w="10" w:type="dxa"/>
        </w:tblCellMar>
        <w:tblLook w:val="04A0" w:firstRow="1" w:lastRow="0" w:firstColumn="1" w:lastColumn="0" w:noHBand="0" w:noVBand="1"/>
      </w:tblPr>
      <w:tblGrid>
        <w:gridCol w:w="4263"/>
        <w:gridCol w:w="4678"/>
      </w:tblGrid>
      <w:tr w:rsidR="00D27DF7" w:rsidTr="00D27DF7">
        <w:trPr>
          <w:trHeight w:val="231"/>
        </w:trPr>
        <w:tc>
          <w:tcPr>
            <w:tcW w:w="4263" w:type="dxa"/>
            <w:tcBorders>
              <w:top w:val="single" w:sz="6" w:space="0" w:color="auto"/>
              <w:left w:val="single" w:sz="6" w:space="0" w:color="auto"/>
              <w:bottom w:val="single" w:sz="6" w:space="0" w:color="auto"/>
              <w:right w:val="single" w:sz="6" w:space="0" w:color="auto"/>
            </w:tcBorders>
            <w:hideMark/>
          </w:tcPr>
          <w:p w:rsidR="00D27DF7" w:rsidRDefault="00D27DF7" w:rsidP="00D27DF7">
            <w:pPr>
              <w:widowControl w:val="0"/>
              <w:autoSpaceDE w:val="0"/>
              <w:autoSpaceDN w:val="0"/>
              <w:adjustRightInd w:val="0"/>
              <w:ind w:left="142"/>
              <w:jc w:val="center"/>
              <w:rPr>
                <w:rFonts w:eastAsia="Times New Roman"/>
                <w:lang w:val="en-US"/>
              </w:rPr>
            </w:pPr>
            <w:r>
              <w:rPr>
                <w:rFonts w:eastAsia="Times New Roman"/>
                <w:color w:val="000000"/>
                <w:lang w:val="en-US"/>
              </w:rPr>
              <w:t>Коэффициент К</w:t>
            </w:r>
          </w:p>
        </w:tc>
        <w:tc>
          <w:tcPr>
            <w:tcW w:w="4678" w:type="dxa"/>
            <w:tcBorders>
              <w:top w:val="single" w:sz="6" w:space="0" w:color="auto"/>
              <w:left w:val="single" w:sz="6" w:space="0" w:color="auto"/>
              <w:bottom w:val="single" w:sz="6" w:space="0" w:color="auto"/>
              <w:right w:val="single" w:sz="6" w:space="0" w:color="auto"/>
            </w:tcBorders>
            <w:hideMark/>
          </w:tcPr>
          <w:p w:rsidR="00D27DF7" w:rsidRDefault="00D27DF7" w:rsidP="00D27DF7">
            <w:pPr>
              <w:widowControl w:val="0"/>
              <w:autoSpaceDE w:val="0"/>
              <w:autoSpaceDN w:val="0"/>
              <w:adjustRightInd w:val="0"/>
              <w:ind w:left="142"/>
              <w:jc w:val="center"/>
              <w:rPr>
                <w:rFonts w:eastAsia="Times New Roman"/>
                <w:lang w:val="en-US"/>
              </w:rPr>
            </w:pPr>
            <w:r>
              <w:rPr>
                <w:rFonts w:eastAsia="Times New Roman"/>
                <w:color w:val="000000"/>
                <w:lang w:val="en-US"/>
              </w:rPr>
              <w:t>Оценка</w:t>
            </w:r>
          </w:p>
        </w:tc>
      </w:tr>
      <w:tr w:rsidR="00D27DF7" w:rsidTr="00D27DF7">
        <w:tc>
          <w:tcPr>
            <w:tcW w:w="4263" w:type="dxa"/>
            <w:tcBorders>
              <w:top w:val="single" w:sz="6" w:space="0" w:color="auto"/>
              <w:left w:val="single" w:sz="6" w:space="0" w:color="auto"/>
              <w:bottom w:val="single" w:sz="6" w:space="0" w:color="auto"/>
              <w:right w:val="single" w:sz="6" w:space="0" w:color="auto"/>
            </w:tcBorders>
            <w:hideMark/>
          </w:tcPr>
          <w:p w:rsidR="00D27DF7" w:rsidRDefault="00D27DF7" w:rsidP="00D27DF7">
            <w:pPr>
              <w:widowControl w:val="0"/>
              <w:autoSpaceDE w:val="0"/>
              <w:autoSpaceDN w:val="0"/>
              <w:adjustRightInd w:val="0"/>
              <w:ind w:left="142"/>
              <w:jc w:val="center"/>
              <w:rPr>
                <w:rFonts w:eastAsia="Times New Roman"/>
                <w:lang w:val="en-US"/>
              </w:rPr>
            </w:pPr>
            <w:r>
              <w:rPr>
                <w:rFonts w:eastAsia="Times New Roman"/>
                <w:color w:val="000000"/>
                <w:lang w:val="en-US"/>
              </w:rPr>
              <w:t>0,9-1</w:t>
            </w:r>
          </w:p>
        </w:tc>
        <w:tc>
          <w:tcPr>
            <w:tcW w:w="4678" w:type="dxa"/>
            <w:tcBorders>
              <w:top w:val="single" w:sz="6" w:space="0" w:color="auto"/>
              <w:left w:val="single" w:sz="6" w:space="0" w:color="auto"/>
              <w:bottom w:val="single" w:sz="6" w:space="0" w:color="auto"/>
              <w:right w:val="single" w:sz="6" w:space="0" w:color="auto"/>
            </w:tcBorders>
            <w:hideMark/>
          </w:tcPr>
          <w:p w:rsidR="00D27DF7" w:rsidRDefault="00D27DF7" w:rsidP="00D27DF7">
            <w:pPr>
              <w:widowControl w:val="0"/>
              <w:autoSpaceDE w:val="0"/>
              <w:autoSpaceDN w:val="0"/>
              <w:adjustRightInd w:val="0"/>
              <w:ind w:left="142"/>
              <w:jc w:val="center"/>
              <w:rPr>
                <w:rFonts w:eastAsia="Times New Roman"/>
                <w:lang w:val="en-US"/>
              </w:rPr>
            </w:pPr>
            <w:r>
              <w:rPr>
                <w:rFonts w:eastAsia="Times New Roman"/>
                <w:color w:val="000000"/>
                <w:lang w:val="en-US"/>
              </w:rPr>
              <w:t>«5»</w:t>
            </w:r>
          </w:p>
        </w:tc>
      </w:tr>
      <w:tr w:rsidR="00D27DF7" w:rsidTr="00D27DF7">
        <w:tc>
          <w:tcPr>
            <w:tcW w:w="4263" w:type="dxa"/>
            <w:tcBorders>
              <w:top w:val="single" w:sz="6" w:space="0" w:color="auto"/>
              <w:left w:val="single" w:sz="6" w:space="0" w:color="auto"/>
              <w:bottom w:val="single" w:sz="6" w:space="0" w:color="auto"/>
              <w:right w:val="single" w:sz="6" w:space="0" w:color="auto"/>
            </w:tcBorders>
            <w:hideMark/>
          </w:tcPr>
          <w:p w:rsidR="00D27DF7" w:rsidRDefault="00D27DF7" w:rsidP="00D27DF7">
            <w:pPr>
              <w:widowControl w:val="0"/>
              <w:autoSpaceDE w:val="0"/>
              <w:autoSpaceDN w:val="0"/>
              <w:adjustRightInd w:val="0"/>
              <w:ind w:left="142"/>
              <w:jc w:val="center"/>
              <w:rPr>
                <w:rFonts w:eastAsia="Times New Roman"/>
                <w:lang w:val="en-US"/>
              </w:rPr>
            </w:pPr>
            <w:r>
              <w:rPr>
                <w:rFonts w:eastAsia="Times New Roman"/>
                <w:color w:val="000000"/>
                <w:lang w:val="en-US"/>
              </w:rPr>
              <w:t>0,8-0,89</w:t>
            </w:r>
          </w:p>
        </w:tc>
        <w:tc>
          <w:tcPr>
            <w:tcW w:w="4678" w:type="dxa"/>
            <w:tcBorders>
              <w:top w:val="single" w:sz="6" w:space="0" w:color="auto"/>
              <w:left w:val="single" w:sz="6" w:space="0" w:color="auto"/>
              <w:bottom w:val="single" w:sz="6" w:space="0" w:color="auto"/>
              <w:right w:val="single" w:sz="6" w:space="0" w:color="auto"/>
            </w:tcBorders>
            <w:hideMark/>
          </w:tcPr>
          <w:p w:rsidR="00D27DF7" w:rsidRDefault="00D27DF7" w:rsidP="00D27DF7">
            <w:pPr>
              <w:widowControl w:val="0"/>
              <w:autoSpaceDE w:val="0"/>
              <w:autoSpaceDN w:val="0"/>
              <w:adjustRightInd w:val="0"/>
              <w:ind w:left="142"/>
              <w:jc w:val="center"/>
              <w:rPr>
                <w:rFonts w:eastAsia="Times New Roman"/>
                <w:lang w:val="en-US"/>
              </w:rPr>
            </w:pPr>
            <w:r>
              <w:rPr>
                <w:rFonts w:eastAsia="Times New Roman"/>
                <w:color w:val="000000"/>
                <w:lang w:val="en-US"/>
              </w:rPr>
              <w:t>«4»</w:t>
            </w:r>
          </w:p>
        </w:tc>
      </w:tr>
      <w:tr w:rsidR="00D27DF7" w:rsidTr="00D27DF7">
        <w:tc>
          <w:tcPr>
            <w:tcW w:w="4263" w:type="dxa"/>
            <w:tcBorders>
              <w:top w:val="single" w:sz="6" w:space="0" w:color="auto"/>
              <w:left w:val="single" w:sz="6" w:space="0" w:color="auto"/>
              <w:bottom w:val="single" w:sz="6" w:space="0" w:color="auto"/>
              <w:right w:val="single" w:sz="6" w:space="0" w:color="auto"/>
            </w:tcBorders>
            <w:hideMark/>
          </w:tcPr>
          <w:p w:rsidR="00D27DF7" w:rsidRDefault="00D27DF7" w:rsidP="00D27DF7">
            <w:pPr>
              <w:widowControl w:val="0"/>
              <w:autoSpaceDE w:val="0"/>
              <w:autoSpaceDN w:val="0"/>
              <w:adjustRightInd w:val="0"/>
              <w:ind w:left="142"/>
              <w:jc w:val="center"/>
              <w:rPr>
                <w:rFonts w:eastAsia="Times New Roman"/>
                <w:lang w:val="en-US"/>
              </w:rPr>
            </w:pPr>
            <w:r>
              <w:rPr>
                <w:rFonts w:eastAsia="Times New Roman"/>
                <w:color w:val="000000"/>
                <w:lang w:val="en-US"/>
              </w:rPr>
              <w:t>0,7-0,79</w:t>
            </w:r>
          </w:p>
        </w:tc>
        <w:tc>
          <w:tcPr>
            <w:tcW w:w="4678" w:type="dxa"/>
            <w:tcBorders>
              <w:top w:val="single" w:sz="6" w:space="0" w:color="auto"/>
              <w:left w:val="single" w:sz="6" w:space="0" w:color="auto"/>
              <w:bottom w:val="single" w:sz="6" w:space="0" w:color="auto"/>
              <w:right w:val="single" w:sz="6" w:space="0" w:color="auto"/>
            </w:tcBorders>
            <w:hideMark/>
          </w:tcPr>
          <w:p w:rsidR="00D27DF7" w:rsidRDefault="00D27DF7" w:rsidP="00D27DF7">
            <w:pPr>
              <w:widowControl w:val="0"/>
              <w:autoSpaceDE w:val="0"/>
              <w:autoSpaceDN w:val="0"/>
              <w:adjustRightInd w:val="0"/>
              <w:ind w:left="142"/>
              <w:jc w:val="center"/>
              <w:rPr>
                <w:rFonts w:eastAsia="Times New Roman"/>
                <w:lang w:val="en-US"/>
              </w:rPr>
            </w:pPr>
            <w:r>
              <w:rPr>
                <w:rFonts w:eastAsia="Times New Roman"/>
                <w:color w:val="000000"/>
                <w:lang w:val="en-US"/>
              </w:rPr>
              <w:t>«3»</w:t>
            </w:r>
          </w:p>
        </w:tc>
      </w:tr>
      <w:tr w:rsidR="00D27DF7" w:rsidTr="00D27DF7">
        <w:tc>
          <w:tcPr>
            <w:tcW w:w="4263" w:type="dxa"/>
            <w:tcBorders>
              <w:top w:val="single" w:sz="6" w:space="0" w:color="auto"/>
              <w:left w:val="single" w:sz="6" w:space="0" w:color="auto"/>
              <w:bottom w:val="single" w:sz="6" w:space="0" w:color="auto"/>
              <w:right w:val="single" w:sz="6" w:space="0" w:color="auto"/>
            </w:tcBorders>
            <w:hideMark/>
          </w:tcPr>
          <w:p w:rsidR="00D27DF7" w:rsidRDefault="00D27DF7" w:rsidP="00D27DF7">
            <w:pPr>
              <w:widowControl w:val="0"/>
              <w:autoSpaceDE w:val="0"/>
              <w:autoSpaceDN w:val="0"/>
              <w:adjustRightInd w:val="0"/>
              <w:ind w:left="142"/>
              <w:jc w:val="center"/>
              <w:rPr>
                <w:rFonts w:eastAsia="Times New Roman"/>
                <w:lang w:val="en-US"/>
              </w:rPr>
            </w:pPr>
            <w:r>
              <w:rPr>
                <w:rFonts w:eastAsia="Times New Roman"/>
                <w:color w:val="000000"/>
                <w:lang w:val="en-US"/>
              </w:rPr>
              <w:t>Меньше 0,7</w:t>
            </w:r>
          </w:p>
        </w:tc>
        <w:tc>
          <w:tcPr>
            <w:tcW w:w="4678" w:type="dxa"/>
            <w:tcBorders>
              <w:top w:val="single" w:sz="6" w:space="0" w:color="auto"/>
              <w:left w:val="single" w:sz="6" w:space="0" w:color="auto"/>
              <w:bottom w:val="single" w:sz="6" w:space="0" w:color="auto"/>
              <w:right w:val="single" w:sz="6" w:space="0" w:color="auto"/>
            </w:tcBorders>
            <w:hideMark/>
          </w:tcPr>
          <w:p w:rsidR="00D27DF7" w:rsidRDefault="00D27DF7" w:rsidP="00D27DF7">
            <w:pPr>
              <w:widowControl w:val="0"/>
              <w:autoSpaceDE w:val="0"/>
              <w:autoSpaceDN w:val="0"/>
              <w:adjustRightInd w:val="0"/>
              <w:ind w:left="142"/>
              <w:jc w:val="center"/>
              <w:rPr>
                <w:rFonts w:eastAsia="Times New Roman"/>
                <w:lang w:val="en-US"/>
              </w:rPr>
            </w:pPr>
            <w:r>
              <w:rPr>
                <w:rFonts w:eastAsia="Times New Roman"/>
                <w:color w:val="000000"/>
                <w:lang w:val="en-US"/>
              </w:rPr>
              <w:t>«2»</w:t>
            </w:r>
          </w:p>
        </w:tc>
      </w:tr>
    </w:tbl>
    <w:p w:rsidR="00D27DF7" w:rsidRDefault="00D27DF7" w:rsidP="00D27DF7">
      <w:pPr>
        <w:autoSpaceDE w:val="0"/>
        <w:autoSpaceDN w:val="0"/>
        <w:adjustRightInd w:val="0"/>
        <w:ind w:left="142"/>
        <w:rPr>
          <w:rFonts w:eastAsia="Times New Roman"/>
          <w:b/>
        </w:rPr>
      </w:pPr>
    </w:p>
    <w:p w:rsidR="00D27DF7" w:rsidRDefault="00D27DF7" w:rsidP="00D27DF7">
      <w:pPr>
        <w:pStyle w:val="ae"/>
        <w:tabs>
          <w:tab w:val="left" w:pos="300"/>
        </w:tabs>
        <w:rPr>
          <w:rFonts w:eastAsia="Arial Unicode MS"/>
          <w:b/>
          <w:bCs/>
          <w:kern w:val="2"/>
          <w:sz w:val="22"/>
          <w:szCs w:val="22"/>
          <w:lang w:eastAsia="en-US"/>
        </w:rPr>
      </w:pPr>
    </w:p>
    <w:p w:rsidR="00D27DF7" w:rsidRPr="00E242DA" w:rsidRDefault="00D27DF7" w:rsidP="00D27DF7">
      <w:pPr>
        <w:pStyle w:val="ae"/>
        <w:tabs>
          <w:tab w:val="left" w:pos="300"/>
        </w:tabs>
        <w:rPr>
          <w:b/>
          <w:bCs/>
          <w:sz w:val="24"/>
          <w:szCs w:val="24"/>
        </w:rPr>
      </w:pPr>
      <w:r w:rsidRPr="00E242DA">
        <w:rPr>
          <w:b/>
          <w:bCs/>
          <w:sz w:val="24"/>
          <w:szCs w:val="24"/>
        </w:rPr>
        <w:lastRenderedPageBreak/>
        <w:t>Перечень объектов контроля и оценки</w:t>
      </w:r>
    </w:p>
    <w:p w:rsidR="00D27DF7" w:rsidRPr="00E242DA" w:rsidRDefault="00D27DF7" w:rsidP="00D27DF7">
      <w:pPr>
        <w:pStyle w:val="ae"/>
        <w:tabs>
          <w:tab w:val="left" w:pos="535"/>
        </w:tabs>
        <w:jc w:val="both"/>
        <w:rPr>
          <w:sz w:val="24"/>
          <w:szCs w:val="24"/>
        </w:rPr>
      </w:pPr>
      <w:r w:rsidRPr="00E242DA">
        <w:rPr>
          <w:sz w:val="24"/>
          <w:szCs w:val="24"/>
        </w:rPr>
        <w:tab/>
        <w:t>За правильный ответ на вопросы или верное решение задачи выставляется положительная оценка — 1 балл.</w:t>
      </w:r>
    </w:p>
    <w:p w:rsidR="00D27DF7" w:rsidRPr="00E242DA" w:rsidRDefault="00D27DF7" w:rsidP="00D27DF7">
      <w:pPr>
        <w:pStyle w:val="ae"/>
        <w:tabs>
          <w:tab w:val="left" w:pos="535"/>
        </w:tabs>
        <w:jc w:val="both"/>
        <w:rPr>
          <w:sz w:val="24"/>
          <w:szCs w:val="24"/>
        </w:rPr>
      </w:pPr>
      <w:r w:rsidRPr="00E242DA">
        <w:rPr>
          <w:sz w:val="24"/>
          <w:szCs w:val="24"/>
        </w:rPr>
        <w:tab/>
        <w:t>За неправильный ответ на вопросы или неверное решение задачи выставляется отрицательная оценка — 0 баллов.</w:t>
      </w:r>
    </w:p>
    <w:p w:rsidR="00D27DF7" w:rsidRPr="00E242DA" w:rsidRDefault="00D27DF7" w:rsidP="00D27DF7">
      <w:pPr>
        <w:pStyle w:val="ae"/>
        <w:tabs>
          <w:tab w:val="left" w:pos="535"/>
        </w:tabs>
        <w:jc w:val="both"/>
        <w:rPr>
          <w:i/>
          <w:iCs/>
          <w:sz w:val="24"/>
          <w:szCs w:val="24"/>
        </w:rPr>
      </w:pPr>
    </w:p>
    <w:p w:rsidR="00D27DF7" w:rsidRDefault="00D27DF7" w:rsidP="00D27DF7"/>
    <w:p w:rsidR="00D27DF7" w:rsidRPr="00BF71D4" w:rsidRDefault="00D27DF7" w:rsidP="00D27DF7">
      <w:pPr>
        <w:ind w:left="800"/>
        <w:jc w:val="both"/>
      </w:pPr>
    </w:p>
    <w:p w:rsidR="00D27DF7" w:rsidRPr="00E5227A" w:rsidRDefault="00D27DF7" w:rsidP="00D27DF7">
      <w:pPr>
        <w:spacing w:line="360" w:lineRule="auto"/>
        <w:jc w:val="both"/>
        <w:rPr>
          <w:b/>
        </w:rPr>
      </w:pPr>
      <w:r w:rsidRPr="00E5227A">
        <w:rPr>
          <w:b/>
        </w:rPr>
        <w:t>Рубежный контроль №3 (контрольная работа)</w:t>
      </w:r>
    </w:p>
    <w:p w:rsidR="00D27DF7" w:rsidRDefault="00D27DF7" w:rsidP="00D27DF7">
      <w:pPr>
        <w:pStyle w:val="1"/>
        <w:numPr>
          <w:ilvl w:val="0"/>
          <w:numId w:val="29"/>
        </w:numPr>
      </w:pPr>
      <w:r>
        <w:t>Аккумулятор с ЭДС 6 В и внутренним сопротивлением 0,1  Ом  питает внешнюю цепь сопротивлением 11,9  Ом. Какое количество теплоты выделится за 10 мин во всей цепи?  (ответ: 1800 Дж)</w:t>
      </w:r>
    </w:p>
    <w:p w:rsidR="00D27DF7" w:rsidRDefault="00D27DF7" w:rsidP="00D27DF7">
      <w:pPr>
        <w:pStyle w:val="ac"/>
        <w:numPr>
          <w:ilvl w:val="0"/>
          <w:numId w:val="29"/>
        </w:numPr>
        <w:jc w:val="left"/>
        <w:rPr>
          <w:b w:val="0"/>
          <w:sz w:val="24"/>
          <w:szCs w:val="24"/>
        </w:rPr>
      </w:pPr>
      <w:r>
        <w:rPr>
          <w:b w:val="0"/>
          <w:sz w:val="24"/>
          <w:szCs w:val="24"/>
        </w:rPr>
        <w:t>Ток в цепи батареи, ЭДС которой 30 В, равен 3 А, напряжение на зажимах батареи 18 В. Найти внешнее сопротивление цепи и внутреннее сопротивление источника тока. (ответ: 4  Ом, 6  Ом)</w:t>
      </w:r>
    </w:p>
    <w:p w:rsidR="00D27DF7" w:rsidRDefault="00D27DF7" w:rsidP="00D27DF7">
      <w:pPr>
        <w:pStyle w:val="ac"/>
        <w:numPr>
          <w:ilvl w:val="0"/>
          <w:numId w:val="29"/>
        </w:numPr>
        <w:jc w:val="left"/>
        <w:rPr>
          <w:b w:val="0"/>
          <w:sz w:val="24"/>
          <w:szCs w:val="24"/>
        </w:rPr>
      </w:pPr>
      <w:r>
        <w:rPr>
          <w:b w:val="0"/>
          <w:sz w:val="24"/>
          <w:szCs w:val="24"/>
        </w:rPr>
        <w:t>В электрическом чайнике мощностью 800 Вт можно вскипятить объем 1,5 л воды, имеющей температуру 20</w:t>
      </w:r>
      <w:r>
        <w:rPr>
          <w:b w:val="0"/>
          <w:sz w:val="24"/>
          <w:szCs w:val="24"/>
        </w:rPr>
        <w:sym w:font="Symbol" w:char="00B0"/>
      </w:r>
      <w:r>
        <w:rPr>
          <w:b w:val="0"/>
          <w:sz w:val="24"/>
          <w:szCs w:val="24"/>
        </w:rPr>
        <w:t>С, за время 20 мин. Найдите КПД чайника. Плотность воды – 1000 кг/м</w:t>
      </w:r>
      <w:r>
        <w:rPr>
          <w:b w:val="0"/>
          <w:sz w:val="24"/>
          <w:szCs w:val="24"/>
          <w:vertAlign w:val="superscript"/>
        </w:rPr>
        <w:t>3</w:t>
      </w:r>
      <w:r>
        <w:rPr>
          <w:b w:val="0"/>
          <w:sz w:val="24"/>
          <w:szCs w:val="24"/>
        </w:rPr>
        <w:t xml:space="preserve">.  </w:t>
      </w:r>
      <w:r>
        <w:rPr>
          <w:b w:val="0"/>
          <w:sz w:val="24"/>
          <w:szCs w:val="24"/>
        </w:rPr>
        <w:tab/>
        <w:t>(ответ: КПД=52%)</w:t>
      </w:r>
    </w:p>
    <w:p w:rsidR="00D27DF7" w:rsidRDefault="00D27DF7" w:rsidP="00D27DF7">
      <w:pPr>
        <w:pStyle w:val="ac"/>
        <w:numPr>
          <w:ilvl w:val="0"/>
          <w:numId w:val="29"/>
        </w:numPr>
        <w:jc w:val="left"/>
        <w:rPr>
          <w:b w:val="0"/>
          <w:sz w:val="24"/>
          <w:szCs w:val="24"/>
        </w:rPr>
      </w:pPr>
      <w:r>
        <w:rPr>
          <w:b w:val="0"/>
          <w:sz w:val="24"/>
          <w:szCs w:val="24"/>
        </w:rPr>
        <w:t>Электродвигатель подъемного крана работает под напряжением 380 В и потребляет силу тока 20 А. Каков КПД установки, если груз массой 1 т кран поднимает на высоту 19 м за 50 с? (ответ: 50%)</w:t>
      </w:r>
    </w:p>
    <w:p w:rsidR="00D27DF7" w:rsidRDefault="00D27DF7" w:rsidP="00D27DF7">
      <w:pPr>
        <w:pStyle w:val="ac"/>
        <w:numPr>
          <w:ilvl w:val="0"/>
          <w:numId w:val="29"/>
        </w:numPr>
        <w:jc w:val="left"/>
        <w:rPr>
          <w:b w:val="0"/>
          <w:sz w:val="24"/>
          <w:szCs w:val="24"/>
        </w:rPr>
      </w:pPr>
      <w:r>
        <w:rPr>
          <w:b w:val="0"/>
          <w:sz w:val="24"/>
          <w:szCs w:val="24"/>
        </w:rPr>
        <w:t>Проток в магнитном поле с индукцией 0,01 Тл описал окружность радиусом 10 см. Найти скорость протока. (ответ: 96 м/с)</w:t>
      </w:r>
    </w:p>
    <w:p w:rsidR="00D27DF7" w:rsidRDefault="00D27DF7" w:rsidP="00D27DF7">
      <w:pPr>
        <w:pStyle w:val="ac"/>
        <w:numPr>
          <w:ilvl w:val="0"/>
          <w:numId w:val="29"/>
        </w:numPr>
        <w:jc w:val="left"/>
        <w:rPr>
          <w:b w:val="0"/>
          <w:sz w:val="24"/>
          <w:szCs w:val="24"/>
        </w:rPr>
      </w:pPr>
      <w:r>
        <w:rPr>
          <w:b w:val="0"/>
          <w:sz w:val="24"/>
          <w:szCs w:val="24"/>
        </w:rPr>
        <w:t>Электрон движется в вакууме со скоростью 3 * 10</w:t>
      </w:r>
      <w:r>
        <w:rPr>
          <w:b w:val="0"/>
          <w:sz w:val="24"/>
          <w:szCs w:val="24"/>
          <w:vertAlign w:val="superscript"/>
        </w:rPr>
        <w:t>6</w:t>
      </w:r>
      <w:r>
        <w:rPr>
          <w:b w:val="0"/>
          <w:sz w:val="24"/>
          <w:szCs w:val="24"/>
        </w:rPr>
        <w:t xml:space="preserve"> м/с в однородном магнитном поле с индукцией 0,1 Тл. Найти силу Лоренца, действующего на электрон.</w:t>
      </w:r>
    </w:p>
    <w:p w:rsidR="00D27DF7" w:rsidRDefault="00D27DF7" w:rsidP="00D27DF7">
      <w:pPr>
        <w:pStyle w:val="ac"/>
        <w:jc w:val="left"/>
        <w:rPr>
          <w:b w:val="0"/>
          <w:sz w:val="24"/>
          <w:szCs w:val="24"/>
        </w:rPr>
      </w:pPr>
      <w:r>
        <w:rPr>
          <w:b w:val="0"/>
          <w:sz w:val="24"/>
          <w:szCs w:val="24"/>
        </w:rPr>
        <w:t xml:space="preserve">         (ответ: 4,8 * 10</w:t>
      </w:r>
      <w:r>
        <w:rPr>
          <w:b w:val="0"/>
          <w:sz w:val="24"/>
          <w:szCs w:val="24"/>
          <w:vertAlign w:val="superscript"/>
        </w:rPr>
        <w:t xml:space="preserve"> –14</w:t>
      </w:r>
      <w:r>
        <w:rPr>
          <w:b w:val="0"/>
          <w:sz w:val="24"/>
          <w:szCs w:val="24"/>
        </w:rPr>
        <w:t xml:space="preserve"> Н) </w:t>
      </w:r>
    </w:p>
    <w:p w:rsidR="00D27DF7" w:rsidRDefault="00D27DF7" w:rsidP="00D27DF7">
      <w:pPr>
        <w:pStyle w:val="ac"/>
        <w:ind w:left="360"/>
        <w:jc w:val="left"/>
        <w:rPr>
          <w:b w:val="0"/>
          <w:sz w:val="24"/>
          <w:szCs w:val="24"/>
        </w:rPr>
      </w:pPr>
    </w:p>
    <w:p w:rsidR="00D27DF7" w:rsidRPr="00712F83" w:rsidRDefault="00D27DF7" w:rsidP="00D27DF7">
      <w:pPr>
        <w:pStyle w:val="1"/>
      </w:pPr>
      <w:r w:rsidRPr="00712F83">
        <w:t>Работа состоит из двух заданий, 3варианта</w:t>
      </w:r>
    </w:p>
    <w:p w:rsidR="00D27DF7" w:rsidRDefault="00D27DF7" w:rsidP="00D27DF7">
      <w:pPr>
        <w:pStyle w:val="ac"/>
        <w:ind w:left="360"/>
        <w:jc w:val="left"/>
        <w:rPr>
          <w:b w:val="0"/>
          <w:sz w:val="24"/>
          <w:szCs w:val="24"/>
        </w:rPr>
      </w:pPr>
    </w:p>
    <w:p w:rsidR="00D27DF7" w:rsidRPr="00E5227A" w:rsidRDefault="00D27DF7" w:rsidP="00D27DF7">
      <w:pPr>
        <w:spacing w:line="360" w:lineRule="auto"/>
        <w:jc w:val="both"/>
        <w:rPr>
          <w:b/>
        </w:rPr>
      </w:pPr>
      <w:r w:rsidRPr="00E5227A">
        <w:rPr>
          <w:b/>
        </w:rPr>
        <w:t>Рубежный контроль №4 (тестирование)</w:t>
      </w:r>
    </w:p>
    <w:p w:rsidR="00D27DF7" w:rsidRDefault="00D27DF7" w:rsidP="00D27DF7">
      <w:pPr>
        <w:pStyle w:val="FR1"/>
        <w:ind w:left="0" w:firstLine="567"/>
        <w:rPr>
          <w:rFonts w:ascii="Times New Roman" w:hAnsi="Times New Roman" w:cs="Times New Roman"/>
          <w:i w:val="0"/>
          <w:sz w:val="24"/>
          <w:szCs w:val="24"/>
        </w:rPr>
      </w:pPr>
      <w:r>
        <w:rPr>
          <w:rFonts w:ascii="Times New Roman" w:hAnsi="Times New Roman" w:cs="Times New Roman"/>
          <w:bCs w:val="0"/>
          <w:i w:val="0"/>
          <w:sz w:val="24"/>
          <w:szCs w:val="24"/>
        </w:rPr>
        <w:t>Тема: Волновые свойства света</w:t>
      </w:r>
    </w:p>
    <w:p w:rsidR="00D27DF7" w:rsidRDefault="00D27DF7" w:rsidP="00D27DF7">
      <w:pPr>
        <w:pStyle w:val="FR2"/>
        <w:ind w:firstLine="567"/>
        <w:rPr>
          <w:i/>
          <w:iCs/>
          <w:sz w:val="24"/>
          <w:szCs w:val="24"/>
        </w:rPr>
      </w:pPr>
    </w:p>
    <w:p w:rsidR="00D27DF7" w:rsidRDefault="00D27DF7" w:rsidP="00D27DF7">
      <w:pPr>
        <w:pStyle w:val="FR2"/>
        <w:ind w:firstLine="567"/>
        <w:rPr>
          <w:i/>
          <w:iCs/>
          <w:sz w:val="24"/>
          <w:szCs w:val="24"/>
        </w:rPr>
      </w:pPr>
    </w:p>
    <w:p w:rsidR="00D27DF7" w:rsidRPr="00E5227A" w:rsidRDefault="00D27DF7" w:rsidP="00D27DF7">
      <w:pPr>
        <w:pStyle w:val="FR2"/>
        <w:ind w:firstLine="567"/>
        <w:jc w:val="center"/>
        <w:rPr>
          <w:sz w:val="24"/>
          <w:szCs w:val="24"/>
        </w:rPr>
      </w:pPr>
      <w:r w:rsidRPr="00E5227A">
        <w:rPr>
          <w:iCs/>
          <w:sz w:val="24"/>
          <w:szCs w:val="24"/>
        </w:rPr>
        <w:t xml:space="preserve">1 </w:t>
      </w:r>
      <w:r w:rsidRPr="00E5227A">
        <w:rPr>
          <w:sz w:val="24"/>
          <w:szCs w:val="24"/>
        </w:rPr>
        <w:t>вариант</w:t>
      </w:r>
    </w:p>
    <w:p w:rsidR="00D27DF7" w:rsidRDefault="00D27DF7" w:rsidP="00D27DF7">
      <w:pPr>
        <w:pStyle w:val="FR2"/>
        <w:ind w:firstLine="567"/>
        <w:rPr>
          <w:sz w:val="20"/>
          <w:szCs w:val="20"/>
        </w:rPr>
      </w:pPr>
      <w:r>
        <w:rPr>
          <w:sz w:val="24"/>
          <w:szCs w:val="24"/>
        </w:rPr>
        <w:t xml:space="preserve"> </w:t>
      </w:r>
      <w:r>
        <w:rPr>
          <w:sz w:val="20"/>
          <w:szCs w:val="20"/>
        </w:rPr>
        <w:t>ВЫБЕРИТЕ ОДИН ПРАВИЛЬНЫЙ ОТВЕТ:</w:t>
      </w:r>
    </w:p>
    <w:p w:rsidR="00D27DF7" w:rsidRDefault="00D27DF7" w:rsidP="00D27DF7">
      <w:pPr>
        <w:pStyle w:val="FR3"/>
        <w:ind w:left="0" w:firstLine="567"/>
      </w:pPr>
      <w:r>
        <w:rPr>
          <w:sz w:val="20"/>
          <w:szCs w:val="20"/>
        </w:rPr>
        <w:t xml:space="preserve">                                                                                                                                                                                                                              </w:t>
      </w:r>
    </w:p>
    <w:p w:rsidR="00D27DF7" w:rsidRDefault="00D27DF7" w:rsidP="00D27DF7">
      <w:pPr>
        <w:ind w:firstLine="567"/>
      </w:pPr>
      <w:r>
        <w:rPr>
          <w:noProof/>
        </w:rPr>
        <w:drawing>
          <wp:inline distT="0" distB="0" distL="0" distR="0">
            <wp:extent cx="4314825" cy="1685925"/>
            <wp:effectExtent l="19050" t="0" r="9525" b="0"/>
            <wp:docPr id="52"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5"/>
                    <pic:cNvPicPr>
                      <a:picLocks noChangeAspect="1" noChangeArrowheads="1"/>
                    </pic:cNvPicPr>
                  </pic:nvPicPr>
                  <pic:blipFill>
                    <a:blip r:embed="rId83" cstate="print">
                      <a:lum bright="18000" contrast="42000"/>
                    </a:blip>
                    <a:srcRect/>
                    <a:stretch>
                      <a:fillRect/>
                    </a:stretch>
                  </pic:blipFill>
                  <pic:spPr bwMode="auto">
                    <a:xfrm>
                      <a:off x="0" y="0"/>
                      <a:ext cx="4314825" cy="1685925"/>
                    </a:xfrm>
                    <a:prstGeom prst="rect">
                      <a:avLst/>
                    </a:prstGeom>
                    <a:noFill/>
                    <a:ln w="9525">
                      <a:noFill/>
                      <a:miter lim="800000"/>
                      <a:headEnd/>
                      <a:tailEnd/>
                    </a:ln>
                  </pic:spPr>
                </pic:pic>
              </a:graphicData>
            </a:graphic>
          </wp:inline>
        </w:drawing>
      </w:r>
    </w:p>
    <w:p w:rsidR="00D27DF7" w:rsidRDefault="00D27DF7" w:rsidP="00D27DF7">
      <w:pPr>
        <w:pStyle w:val="FR3"/>
        <w:ind w:left="0" w:firstLine="567"/>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Закон отражения света имеет вид (см. рис.)                </w:t>
      </w:r>
    </w:p>
    <w:p w:rsidR="00D27DF7" w:rsidRDefault="00D27DF7" w:rsidP="00D27DF7">
      <w:pPr>
        <w:ind w:firstLine="567"/>
      </w:pPr>
      <w:r>
        <w:rPr>
          <w:noProof/>
        </w:rPr>
        <w:lastRenderedPageBreak/>
        <w:drawing>
          <wp:inline distT="0" distB="0" distL="0" distR="0">
            <wp:extent cx="4343400" cy="800100"/>
            <wp:effectExtent l="19050" t="0" r="0" b="0"/>
            <wp:docPr id="51"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6"/>
                    <pic:cNvPicPr>
                      <a:picLocks noChangeAspect="1" noChangeArrowheads="1"/>
                    </pic:cNvPicPr>
                  </pic:nvPicPr>
                  <pic:blipFill>
                    <a:blip r:embed="rId84" cstate="print"/>
                    <a:srcRect/>
                    <a:stretch>
                      <a:fillRect/>
                    </a:stretch>
                  </pic:blipFill>
                  <pic:spPr bwMode="auto">
                    <a:xfrm>
                      <a:off x="0" y="0"/>
                      <a:ext cx="4343400" cy="800100"/>
                    </a:xfrm>
                    <a:prstGeom prst="rect">
                      <a:avLst/>
                    </a:prstGeom>
                    <a:noFill/>
                    <a:ln w="9525">
                      <a:noFill/>
                      <a:miter lim="800000"/>
                      <a:headEnd/>
                      <a:tailEnd/>
                    </a:ln>
                  </pic:spPr>
                </pic:pic>
              </a:graphicData>
            </a:graphic>
          </wp:inline>
        </w:drawing>
      </w:r>
    </w:p>
    <w:p w:rsidR="00D27DF7" w:rsidRDefault="00D27DF7" w:rsidP="00D27DF7">
      <w:pPr>
        <w:spacing w:before="160"/>
        <w:ind w:firstLine="567"/>
      </w:pPr>
      <w:r>
        <w:rPr>
          <w:b/>
        </w:rPr>
        <w:t>2</w:t>
      </w:r>
      <w:r>
        <w:t>. Закон преломления света имеет вид (см. рис.)</w:t>
      </w:r>
    </w:p>
    <w:p w:rsidR="00D27DF7" w:rsidRDefault="00D27DF7" w:rsidP="00D27DF7">
      <w:pPr>
        <w:spacing w:before="160"/>
        <w:ind w:firstLine="567"/>
      </w:pPr>
      <w:r>
        <w:rPr>
          <w:noProof/>
        </w:rPr>
        <w:drawing>
          <wp:inline distT="0" distB="0" distL="0" distR="0">
            <wp:extent cx="3886200" cy="1038225"/>
            <wp:effectExtent l="19050" t="0" r="0" b="0"/>
            <wp:docPr id="50"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7"/>
                    <pic:cNvPicPr>
                      <a:picLocks noChangeAspect="1" noChangeArrowheads="1"/>
                    </pic:cNvPicPr>
                  </pic:nvPicPr>
                  <pic:blipFill>
                    <a:blip r:embed="rId85" cstate="print"/>
                    <a:srcRect/>
                    <a:stretch>
                      <a:fillRect/>
                    </a:stretch>
                  </pic:blipFill>
                  <pic:spPr bwMode="auto">
                    <a:xfrm>
                      <a:off x="0" y="0"/>
                      <a:ext cx="3886200" cy="1038225"/>
                    </a:xfrm>
                    <a:prstGeom prst="rect">
                      <a:avLst/>
                    </a:prstGeom>
                    <a:noFill/>
                    <a:ln w="9525">
                      <a:noFill/>
                      <a:miter lim="800000"/>
                      <a:headEnd/>
                      <a:tailEnd/>
                    </a:ln>
                  </pic:spPr>
                </pic:pic>
              </a:graphicData>
            </a:graphic>
          </wp:inline>
        </w:drawing>
      </w:r>
    </w:p>
    <w:p w:rsidR="00D27DF7" w:rsidRDefault="00D27DF7" w:rsidP="00D27DF7">
      <w:pPr>
        <w:ind w:firstLine="567"/>
      </w:pPr>
      <w:r>
        <w:rPr>
          <w:b/>
        </w:rPr>
        <w:t>3.</w:t>
      </w:r>
      <w:r>
        <w:t xml:space="preserve"> Предельный угол полного отражения (см. рис.) обозначен </w:t>
      </w:r>
    </w:p>
    <w:p w:rsidR="00D27DF7" w:rsidRDefault="00D27DF7" w:rsidP="00D27DF7">
      <w:pPr>
        <w:ind w:firstLine="567"/>
      </w:pPr>
      <w:r>
        <w:t xml:space="preserve"> А) α          Б) µ        В) β</w:t>
      </w:r>
      <w:r>
        <w:rPr>
          <w:vertAlign w:val="subscript"/>
        </w:rPr>
        <w:t>0</w:t>
      </w:r>
      <w:r>
        <w:t xml:space="preserve">       Г) ε</w:t>
      </w:r>
    </w:p>
    <w:p w:rsidR="00D27DF7" w:rsidRDefault="00D27DF7" w:rsidP="00D27DF7">
      <w:pPr>
        <w:spacing w:before="260"/>
        <w:ind w:firstLine="567"/>
      </w:pPr>
      <w:r>
        <w:rPr>
          <w:b/>
        </w:rPr>
        <w:t>4.</w:t>
      </w:r>
      <w:r>
        <w:t xml:space="preserve"> Угол падения (см. рис.) обозначен</w:t>
      </w:r>
    </w:p>
    <w:p w:rsidR="00D27DF7" w:rsidRDefault="00D27DF7" w:rsidP="00D27DF7">
      <w:pPr>
        <w:spacing w:before="120"/>
        <w:ind w:firstLine="567"/>
      </w:pPr>
      <w:r>
        <w:t>А) α          Б) γ         В) φ       Г) β</w:t>
      </w:r>
    </w:p>
    <w:p w:rsidR="00D27DF7" w:rsidRDefault="00D27DF7" w:rsidP="00D27DF7">
      <w:pPr>
        <w:ind w:firstLine="567"/>
      </w:pPr>
      <w:r>
        <w:rPr>
          <w:b/>
        </w:rPr>
        <w:t>5</w:t>
      </w:r>
      <w:r>
        <w:t>. Угол отражения (см. рис.) обозначен</w:t>
      </w:r>
    </w:p>
    <w:p w:rsidR="00D27DF7" w:rsidRDefault="00D27DF7" w:rsidP="00D27DF7">
      <w:pPr>
        <w:ind w:firstLine="567"/>
      </w:pPr>
      <w:r>
        <w:rPr>
          <w:noProof/>
        </w:rPr>
        <w:drawing>
          <wp:inline distT="0" distB="0" distL="0" distR="0">
            <wp:extent cx="4524375" cy="238125"/>
            <wp:effectExtent l="19050" t="0" r="9525" b="0"/>
            <wp:docPr id="49"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8"/>
                    <pic:cNvPicPr>
                      <a:picLocks noChangeAspect="1" noChangeArrowheads="1"/>
                    </pic:cNvPicPr>
                  </pic:nvPicPr>
                  <pic:blipFill>
                    <a:blip r:embed="rId86" cstate="print"/>
                    <a:srcRect/>
                    <a:stretch>
                      <a:fillRect/>
                    </a:stretch>
                  </pic:blipFill>
                  <pic:spPr bwMode="auto">
                    <a:xfrm>
                      <a:off x="0" y="0"/>
                      <a:ext cx="4524375" cy="238125"/>
                    </a:xfrm>
                    <a:prstGeom prst="rect">
                      <a:avLst/>
                    </a:prstGeom>
                    <a:noFill/>
                    <a:ln w="9525">
                      <a:noFill/>
                      <a:miter lim="800000"/>
                      <a:headEnd/>
                      <a:tailEnd/>
                    </a:ln>
                  </pic:spPr>
                </pic:pic>
              </a:graphicData>
            </a:graphic>
          </wp:inline>
        </w:drawing>
      </w:r>
    </w:p>
    <w:p w:rsidR="00D27DF7" w:rsidRDefault="00D27DF7" w:rsidP="00D27DF7">
      <w:pPr>
        <w:spacing w:before="120"/>
        <w:ind w:firstLine="567"/>
      </w:pPr>
      <w:r>
        <w:rPr>
          <w:b/>
        </w:rPr>
        <w:t>6</w:t>
      </w:r>
      <w:r>
        <w:t>. Угол преломления (см. рис.) обозначен</w:t>
      </w:r>
    </w:p>
    <w:p w:rsidR="00D27DF7" w:rsidRDefault="00D27DF7" w:rsidP="00D27DF7">
      <w:pPr>
        <w:spacing w:before="120"/>
        <w:ind w:firstLine="567"/>
      </w:pPr>
      <w:r>
        <w:rPr>
          <w:noProof/>
        </w:rPr>
        <w:drawing>
          <wp:inline distT="0" distB="0" distL="0" distR="0">
            <wp:extent cx="4772025" cy="295275"/>
            <wp:effectExtent l="19050" t="0" r="9525" b="0"/>
            <wp:docPr id="48"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9"/>
                    <pic:cNvPicPr>
                      <a:picLocks noChangeAspect="1" noChangeArrowheads="1"/>
                    </pic:cNvPicPr>
                  </pic:nvPicPr>
                  <pic:blipFill>
                    <a:blip r:embed="rId87" cstate="print"/>
                    <a:srcRect/>
                    <a:stretch>
                      <a:fillRect/>
                    </a:stretch>
                  </pic:blipFill>
                  <pic:spPr bwMode="auto">
                    <a:xfrm>
                      <a:off x="0" y="0"/>
                      <a:ext cx="4772025" cy="295275"/>
                    </a:xfrm>
                    <a:prstGeom prst="rect">
                      <a:avLst/>
                    </a:prstGeom>
                    <a:noFill/>
                    <a:ln w="9525">
                      <a:noFill/>
                      <a:miter lim="800000"/>
                      <a:headEnd/>
                      <a:tailEnd/>
                    </a:ln>
                  </pic:spPr>
                </pic:pic>
              </a:graphicData>
            </a:graphic>
          </wp:inline>
        </w:drawing>
      </w:r>
    </w:p>
    <w:p w:rsidR="00D27DF7" w:rsidRDefault="00D27DF7" w:rsidP="00D27DF7">
      <w:pPr>
        <w:ind w:right="200" w:firstLine="567"/>
      </w:pPr>
      <w:r>
        <w:rPr>
          <w:b/>
        </w:rPr>
        <w:t>7</w:t>
      </w:r>
      <w:r>
        <w:t>. Зависимость показателя преломления вещества от часто</w:t>
      </w:r>
      <w:r>
        <w:softHyphen/>
        <w:t>ты (длины) волны называется</w:t>
      </w:r>
    </w:p>
    <w:p w:rsidR="00D27DF7" w:rsidRDefault="00D27DF7" w:rsidP="00D27DF7">
      <w:pPr>
        <w:ind w:firstLine="567"/>
        <w:jc w:val="both"/>
      </w:pPr>
      <w:r>
        <w:t xml:space="preserve">А) дифракцией,           Б) интерференцией,       В) дисперсией, </w:t>
      </w:r>
    </w:p>
    <w:p w:rsidR="00D27DF7" w:rsidRDefault="00D27DF7" w:rsidP="00D27DF7">
      <w:pPr>
        <w:ind w:firstLine="567"/>
        <w:jc w:val="both"/>
      </w:pPr>
      <w:r>
        <w:t>Г) когерентностью,     Д) поляризацией,           Е) дискретностью.</w:t>
      </w:r>
    </w:p>
    <w:p w:rsidR="00D27DF7" w:rsidRDefault="00D27DF7" w:rsidP="00D27DF7">
      <w:pPr>
        <w:spacing w:before="200"/>
        <w:ind w:right="200" w:firstLine="567"/>
        <w:jc w:val="both"/>
      </w:pPr>
      <w:r>
        <w:rPr>
          <w:b/>
        </w:rPr>
        <w:t>8</w:t>
      </w:r>
      <w:r>
        <w:t>. Способность электромагнитной волны проходить через одноосный кристалл в определенном направлении называ</w:t>
      </w:r>
      <w:r>
        <w:softHyphen/>
        <w:t>ется</w:t>
      </w:r>
    </w:p>
    <w:p w:rsidR="00D27DF7" w:rsidRDefault="00D27DF7" w:rsidP="00D27DF7">
      <w:pPr>
        <w:spacing w:before="120"/>
        <w:ind w:firstLine="567"/>
      </w:pPr>
      <w:r>
        <w:t>А) когерентностью,         Г) поляризацией,</w:t>
      </w:r>
    </w:p>
    <w:p w:rsidR="00D27DF7" w:rsidRDefault="00D27DF7" w:rsidP="00D27DF7">
      <w:pPr>
        <w:ind w:firstLine="567"/>
      </w:pPr>
      <w:r>
        <w:t xml:space="preserve">Б) интерференцией,         Д) дифракцией,         </w:t>
      </w:r>
    </w:p>
    <w:p w:rsidR="00D27DF7" w:rsidRDefault="00D27DF7" w:rsidP="00D27DF7">
      <w:pPr>
        <w:ind w:firstLine="567"/>
      </w:pPr>
      <w:r>
        <w:t>В) дисперсией,                 Е) дискретностью.</w:t>
      </w:r>
    </w:p>
    <w:p w:rsidR="00D27DF7" w:rsidRDefault="00D27DF7" w:rsidP="00D27DF7">
      <w:pPr>
        <w:spacing w:before="260"/>
        <w:ind w:firstLine="567"/>
      </w:pPr>
      <w:r>
        <w:rPr>
          <w:b/>
        </w:rPr>
        <w:t>9</w:t>
      </w:r>
      <w:r>
        <w:t>. Сложение двух когерентных волн называется</w:t>
      </w:r>
    </w:p>
    <w:p w:rsidR="00D27DF7" w:rsidRDefault="00D27DF7" w:rsidP="00D27DF7">
      <w:pPr>
        <w:ind w:firstLine="567"/>
      </w:pPr>
      <w:r>
        <w:t xml:space="preserve">А) интерференцией,         Б) дискретностью,       В) дисперсией,          </w:t>
      </w:r>
    </w:p>
    <w:p w:rsidR="00D27DF7" w:rsidRDefault="00D27DF7" w:rsidP="00D27DF7">
      <w:r>
        <w:t xml:space="preserve">    Г) поляризацией,              Д) дифракцией.</w:t>
      </w:r>
    </w:p>
    <w:p w:rsidR="00D27DF7" w:rsidRDefault="00D27DF7" w:rsidP="00D27DF7">
      <w:pPr>
        <w:spacing w:before="280"/>
        <w:ind w:firstLine="567"/>
      </w:pPr>
      <w:r>
        <w:rPr>
          <w:b/>
          <w:bCs/>
        </w:rPr>
        <w:t>10.</w:t>
      </w:r>
      <w:r>
        <w:t xml:space="preserve"> Огибание волной малых препятствий называется</w:t>
      </w:r>
    </w:p>
    <w:p w:rsidR="00D27DF7" w:rsidRDefault="00D27DF7" w:rsidP="00D27DF7">
      <w:pPr>
        <w:ind w:firstLine="567"/>
      </w:pPr>
      <w:r>
        <w:t xml:space="preserve">А) дифракцией,            Б) когерентностью,      В) интерференцией,       </w:t>
      </w:r>
    </w:p>
    <w:p w:rsidR="00D27DF7" w:rsidRDefault="00D27DF7" w:rsidP="00D27DF7">
      <w:pPr>
        <w:ind w:firstLine="567"/>
      </w:pPr>
      <w:r>
        <w:t>Г) поляризацией,          Д) дискретностью,       Е) дисперсией.</w:t>
      </w:r>
    </w:p>
    <w:p w:rsidR="00D27DF7" w:rsidRDefault="00D27DF7" w:rsidP="00D27DF7">
      <w:pPr>
        <w:spacing w:before="200"/>
        <w:ind w:right="200" w:firstLine="567"/>
        <w:rPr>
          <w:b/>
          <w:bCs/>
        </w:rPr>
      </w:pPr>
    </w:p>
    <w:p w:rsidR="00D27DF7" w:rsidRDefault="00D27DF7" w:rsidP="00D27DF7">
      <w:pPr>
        <w:spacing w:before="200"/>
        <w:ind w:right="200" w:firstLine="567"/>
      </w:pPr>
      <w:r>
        <w:rPr>
          <w:b/>
          <w:bCs/>
        </w:rPr>
        <w:t>11.</w:t>
      </w:r>
      <w:r>
        <w:t xml:space="preserve"> Максимумы при интерференции от двух источников возникают при условии</w:t>
      </w:r>
    </w:p>
    <w:p w:rsidR="00D27DF7" w:rsidRDefault="00D27DF7" w:rsidP="00D27DF7">
      <w:pPr>
        <w:spacing w:before="200"/>
        <w:ind w:right="200" w:firstLine="567"/>
      </w:pPr>
      <w:r>
        <w:rPr>
          <w:noProof/>
        </w:rPr>
        <w:drawing>
          <wp:inline distT="0" distB="0" distL="0" distR="0">
            <wp:extent cx="4276725" cy="790575"/>
            <wp:effectExtent l="19050" t="0" r="9525" b="0"/>
            <wp:docPr id="47"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0"/>
                    <pic:cNvPicPr>
                      <a:picLocks noChangeAspect="1" noChangeArrowheads="1"/>
                    </pic:cNvPicPr>
                  </pic:nvPicPr>
                  <pic:blipFill>
                    <a:blip r:embed="rId88" cstate="print"/>
                    <a:srcRect/>
                    <a:stretch>
                      <a:fillRect/>
                    </a:stretch>
                  </pic:blipFill>
                  <pic:spPr bwMode="auto">
                    <a:xfrm>
                      <a:off x="0" y="0"/>
                      <a:ext cx="4276725" cy="790575"/>
                    </a:xfrm>
                    <a:prstGeom prst="rect">
                      <a:avLst/>
                    </a:prstGeom>
                    <a:noFill/>
                    <a:ln w="9525">
                      <a:noFill/>
                      <a:miter lim="800000"/>
                      <a:headEnd/>
                      <a:tailEnd/>
                    </a:ln>
                  </pic:spPr>
                </pic:pic>
              </a:graphicData>
            </a:graphic>
          </wp:inline>
        </w:drawing>
      </w:r>
    </w:p>
    <w:p w:rsidR="00D27DF7" w:rsidRDefault="00D27DF7" w:rsidP="00D27DF7"/>
    <w:p w:rsidR="00D27DF7" w:rsidRDefault="00D27DF7" w:rsidP="00D27DF7">
      <w:pPr>
        <w:ind w:firstLine="567"/>
      </w:pPr>
      <w:r>
        <w:rPr>
          <w:b/>
          <w:bCs/>
        </w:rPr>
        <w:t>12.</w:t>
      </w:r>
      <w:r>
        <w:t xml:space="preserve"> Максимумы у дифракционной решетки возникают при условии</w:t>
      </w:r>
    </w:p>
    <w:p w:rsidR="00D27DF7" w:rsidRDefault="00D27DF7" w:rsidP="00D27DF7">
      <w:pPr>
        <w:ind w:firstLine="567"/>
      </w:pPr>
      <w:r>
        <w:rPr>
          <w:noProof/>
        </w:rPr>
        <w:lastRenderedPageBreak/>
        <w:drawing>
          <wp:inline distT="0" distB="0" distL="0" distR="0">
            <wp:extent cx="4114800" cy="676275"/>
            <wp:effectExtent l="19050" t="0" r="0" b="0"/>
            <wp:docPr id="46"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1"/>
                    <pic:cNvPicPr>
                      <a:picLocks noChangeAspect="1" noChangeArrowheads="1"/>
                    </pic:cNvPicPr>
                  </pic:nvPicPr>
                  <pic:blipFill>
                    <a:blip r:embed="rId89" cstate="print"/>
                    <a:srcRect/>
                    <a:stretch>
                      <a:fillRect/>
                    </a:stretch>
                  </pic:blipFill>
                  <pic:spPr bwMode="auto">
                    <a:xfrm>
                      <a:off x="0" y="0"/>
                      <a:ext cx="4114800" cy="676275"/>
                    </a:xfrm>
                    <a:prstGeom prst="rect">
                      <a:avLst/>
                    </a:prstGeom>
                    <a:noFill/>
                    <a:ln w="9525">
                      <a:noFill/>
                      <a:miter lim="800000"/>
                      <a:headEnd/>
                      <a:tailEnd/>
                    </a:ln>
                  </pic:spPr>
                </pic:pic>
              </a:graphicData>
            </a:graphic>
          </wp:inline>
        </w:drawing>
      </w:r>
    </w:p>
    <w:p w:rsidR="00D27DF7" w:rsidRDefault="00D27DF7" w:rsidP="00D27DF7">
      <w:pPr>
        <w:pStyle w:val="FR1"/>
        <w:ind w:left="0" w:firstLine="567"/>
        <w:rPr>
          <w:b w:val="0"/>
        </w:rPr>
      </w:pPr>
      <w:r>
        <w:rPr>
          <w:b w:val="0"/>
        </w:rPr>
        <w:t>УСТАНОВИТЕ ПРАВИЛЬНУЮ ПОСЛЕДОВАТЕЛЬНОСТЬ:</w:t>
      </w:r>
    </w:p>
    <w:p w:rsidR="00D27DF7" w:rsidRDefault="00D27DF7" w:rsidP="00D27DF7">
      <w:pPr>
        <w:spacing w:before="140"/>
        <w:ind w:firstLine="567"/>
      </w:pPr>
      <w:r>
        <w:rPr>
          <w:b/>
          <w:bCs/>
        </w:rPr>
        <w:t>13.</w:t>
      </w:r>
      <w:r>
        <w:t xml:space="preserve"> Возрастание длины волны в видимом спектре</w:t>
      </w:r>
    </w:p>
    <w:p w:rsidR="00D27DF7" w:rsidRDefault="00D27DF7" w:rsidP="00D27DF7">
      <w:pPr>
        <w:spacing w:before="160"/>
        <w:ind w:firstLine="567"/>
      </w:pPr>
      <w:r>
        <w:t xml:space="preserve">   А) красный</w:t>
      </w:r>
    </w:p>
    <w:p w:rsidR="00D27DF7" w:rsidRDefault="00D27DF7" w:rsidP="00D27DF7">
      <w:pPr>
        <w:spacing w:before="40"/>
        <w:ind w:firstLine="567"/>
      </w:pPr>
      <w:r>
        <w:t xml:space="preserve">   Б) синий</w:t>
      </w:r>
    </w:p>
    <w:p w:rsidR="00D27DF7" w:rsidRDefault="00D27DF7" w:rsidP="00D27DF7">
      <w:pPr>
        <w:spacing w:before="40"/>
        <w:ind w:firstLine="567"/>
      </w:pPr>
      <w:r>
        <w:rPr>
          <w:bCs/>
        </w:rPr>
        <w:t xml:space="preserve">   В)</w:t>
      </w:r>
      <w:r>
        <w:t xml:space="preserve"> желтый</w:t>
      </w:r>
    </w:p>
    <w:p w:rsidR="00D27DF7" w:rsidRDefault="00D27DF7" w:rsidP="00D27DF7">
      <w:pPr>
        <w:spacing w:before="40"/>
        <w:ind w:firstLine="567"/>
      </w:pPr>
      <w:r>
        <w:t xml:space="preserve">   Г) фиолетовый</w:t>
      </w:r>
    </w:p>
    <w:p w:rsidR="00D27DF7" w:rsidRDefault="00D27DF7" w:rsidP="00D27DF7">
      <w:pPr>
        <w:spacing w:before="40"/>
        <w:ind w:firstLine="567"/>
      </w:pPr>
      <w:r>
        <w:t xml:space="preserve">   Д) оранжевый</w:t>
      </w:r>
    </w:p>
    <w:p w:rsidR="00D27DF7" w:rsidRDefault="00D27DF7" w:rsidP="00D27DF7">
      <w:pPr>
        <w:spacing w:before="40"/>
        <w:ind w:firstLine="567"/>
      </w:pPr>
      <w:r>
        <w:t xml:space="preserve">   Е) голубой</w:t>
      </w:r>
    </w:p>
    <w:p w:rsidR="00D27DF7" w:rsidRDefault="00D27DF7" w:rsidP="00D27DF7">
      <w:pPr>
        <w:spacing w:before="40"/>
        <w:ind w:firstLine="567"/>
      </w:pPr>
      <w:r>
        <w:t xml:space="preserve">   Ж) зеленый                      </w:t>
      </w:r>
    </w:p>
    <w:p w:rsidR="00D27DF7" w:rsidRDefault="00D27DF7" w:rsidP="00D27DF7">
      <w:pPr>
        <w:pStyle w:val="FR2"/>
        <w:ind w:firstLine="567"/>
        <w:rPr>
          <w:sz w:val="24"/>
          <w:szCs w:val="24"/>
        </w:rPr>
      </w:pPr>
      <w:r>
        <w:rPr>
          <w:i/>
          <w:iCs/>
          <w:sz w:val="24"/>
          <w:szCs w:val="24"/>
        </w:rPr>
        <w:t xml:space="preserve">2 </w:t>
      </w:r>
      <w:r>
        <w:rPr>
          <w:sz w:val="24"/>
          <w:szCs w:val="24"/>
        </w:rPr>
        <w:t>вариант</w:t>
      </w:r>
    </w:p>
    <w:p w:rsidR="00D27DF7" w:rsidRDefault="00D27DF7" w:rsidP="00D27DF7">
      <w:pPr>
        <w:pStyle w:val="FR2"/>
        <w:ind w:firstLine="567"/>
        <w:rPr>
          <w:sz w:val="24"/>
          <w:szCs w:val="24"/>
        </w:rPr>
      </w:pPr>
      <w:r>
        <w:rPr>
          <w:sz w:val="24"/>
          <w:szCs w:val="24"/>
        </w:rPr>
        <w:t xml:space="preserve"> ВЫБЕРИТЕ ОДИН ПРАВИЛЬНЫЙ ОТВЕТ:</w:t>
      </w:r>
    </w:p>
    <w:p w:rsidR="00D27DF7" w:rsidRDefault="00D27DF7" w:rsidP="00D27DF7">
      <w:pPr>
        <w:spacing w:before="120"/>
        <w:ind w:firstLine="567"/>
      </w:pPr>
      <w:r>
        <w:rPr>
          <w:b/>
        </w:rPr>
        <w:t>1.</w:t>
      </w:r>
      <w:r>
        <w:t xml:space="preserve"> Закон преломления света имеет вид (см.рис.)</w:t>
      </w:r>
    </w:p>
    <w:p w:rsidR="00D27DF7" w:rsidRDefault="00D27DF7" w:rsidP="00D27DF7">
      <w:pPr>
        <w:spacing w:before="120"/>
        <w:ind w:firstLine="567"/>
      </w:pPr>
      <w:r>
        <w:rPr>
          <w:noProof/>
        </w:rPr>
        <w:drawing>
          <wp:inline distT="0" distB="0" distL="0" distR="0">
            <wp:extent cx="4295775" cy="2638425"/>
            <wp:effectExtent l="19050" t="0" r="9525" b="0"/>
            <wp:docPr id="45"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2"/>
                    <pic:cNvPicPr>
                      <a:picLocks noChangeAspect="1" noChangeArrowheads="1"/>
                    </pic:cNvPicPr>
                  </pic:nvPicPr>
                  <pic:blipFill>
                    <a:blip r:embed="rId90" cstate="print">
                      <a:lum bright="6000"/>
                    </a:blip>
                    <a:srcRect/>
                    <a:stretch>
                      <a:fillRect/>
                    </a:stretch>
                  </pic:blipFill>
                  <pic:spPr bwMode="auto">
                    <a:xfrm>
                      <a:off x="0" y="0"/>
                      <a:ext cx="4295775" cy="2638425"/>
                    </a:xfrm>
                    <a:prstGeom prst="rect">
                      <a:avLst/>
                    </a:prstGeom>
                    <a:noFill/>
                    <a:ln w="9525">
                      <a:noFill/>
                      <a:miter lim="800000"/>
                      <a:headEnd/>
                      <a:tailEnd/>
                    </a:ln>
                  </pic:spPr>
                </pic:pic>
              </a:graphicData>
            </a:graphic>
          </wp:inline>
        </w:drawing>
      </w:r>
    </w:p>
    <w:p w:rsidR="00D27DF7" w:rsidRDefault="00D27DF7" w:rsidP="00D27DF7">
      <w:pPr>
        <w:spacing w:before="140"/>
        <w:ind w:firstLine="567"/>
      </w:pPr>
      <w:r>
        <w:rPr>
          <w:b/>
        </w:rPr>
        <w:t>2.</w:t>
      </w:r>
      <w:r>
        <w:t xml:space="preserve"> Предельный угол полного отражения (см. рис.) обозначен</w:t>
      </w:r>
    </w:p>
    <w:p w:rsidR="00D27DF7" w:rsidRDefault="00D27DF7" w:rsidP="00D27DF7">
      <w:pPr>
        <w:spacing w:before="140"/>
        <w:ind w:firstLine="567"/>
      </w:pPr>
      <w:r>
        <w:rPr>
          <w:noProof/>
        </w:rPr>
        <w:drawing>
          <wp:inline distT="0" distB="0" distL="0" distR="0">
            <wp:extent cx="4314825" cy="219075"/>
            <wp:effectExtent l="19050" t="0" r="9525" b="0"/>
            <wp:docPr id="44"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3"/>
                    <pic:cNvPicPr>
                      <a:picLocks noChangeAspect="1" noChangeArrowheads="1"/>
                    </pic:cNvPicPr>
                  </pic:nvPicPr>
                  <pic:blipFill>
                    <a:blip r:embed="rId91" cstate="print"/>
                    <a:srcRect/>
                    <a:stretch>
                      <a:fillRect/>
                    </a:stretch>
                  </pic:blipFill>
                  <pic:spPr bwMode="auto">
                    <a:xfrm>
                      <a:off x="0" y="0"/>
                      <a:ext cx="4314825" cy="219075"/>
                    </a:xfrm>
                    <a:prstGeom prst="rect">
                      <a:avLst/>
                    </a:prstGeom>
                    <a:noFill/>
                    <a:ln w="9525">
                      <a:noFill/>
                      <a:miter lim="800000"/>
                      <a:headEnd/>
                      <a:tailEnd/>
                    </a:ln>
                  </pic:spPr>
                </pic:pic>
              </a:graphicData>
            </a:graphic>
          </wp:inline>
        </w:drawing>
      </w:r>
    </w:p>
    <w:p w:rsidR="00D27DF7" w:rsidRDefault="00D27DF7" w:rsidP="00D27DF7">
      <w:pPr>
        <w:spacing w:before="180"/>
        <w:ind w:firstLine="567"/>
      </w:pPr>
      <w:r>
        <w:rPr>
          <w:b/>
        </w:rPr>
        <w:t>3</w:t>
      </w:r>
      <w:r>
        <w:t>. Закон отражения света имеет вид (см. рис.)</w:t>
      </w:r>
    </w:p>
    <w:p w:rsidR="00D27DF7" w:rsidRDefault="00D27DF7" w:rsidP="00D27DF7">
      <w:pPr>
        <w:spacing w:before="180"/>
        <w:ind w:firstLine="567"/>
      </w:pPr>
      <w:r>
        <w:rPr>
          <w:noProof/>
        </w:rPr>
        <w:drawing>
          <wp:inline distT="0" distB="0" distL="0" distR="0">
            <wp:extent cx="4019550" cy="695325"/>
            <wp:effectExtent l="19050" t="0" r="0" b="0"/>
            <wp:docPr id="43"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4"/>
                    <pic:cNvPicPr>
                      <a:picLocks noChangeAspect="1" noChangeArrowheads="1"/>
                    </pic:cNvPicPr>
                  </pic:nvPicPr>
                  <pic:blipFill>
                    <a:blip r:embed="rId92" cstate="print"/>
                    <a:srcRect/>
                    <a:stretch>
                      <a:fillRect/>
                    </a:stretch>
                  </pic:blipFill>
                  <pic:spPr bwMode="auto">
                    <a:xfrm>
                      <a:off x="0" y="0"/>
                      <a:ext cx="4019550" cy="695325"/>
                    </a:xfrm>
                    <a:prstGeom prst="rect">
                      <a:avLst/>
                    </a:prstGeom>
                    <a:noFill/>
                    <a:ln w="9525">
                      <a:noFill/>
                      <a:miter lim="800000"/>
                      <a:headEnd/>
                      <a:tailEnd/>
                    </a:ln>
                  </pic:spPr>
                </pic:pic>
              </a:graphicData>
            </a:graphic>
          </wp:inline>
        </w:drawing>
      </w:r>
    </w:p>
    <w:p w:rsidR="00D27DF7" w:rsidRDefault="00D27DF7" w:rsidP="00D27DF7">
      <w:pPr>
        <w:spacing w:before="240"/>
        <w:ind w:firstLine="567"/>
      </w:pPr>
      <w:r>
        <w:rPr>
          <w:b/>
        </w:rPr>
        <w:t>4.</w:t>
      </w:r>
      <w:r>
        <w:t xml:space="preserve"> Угол отражения (см. рис.) обозначен</w:t>
      </w:r>
    </w:p>
    <w:p w:rsidR="00D27DF7" w:rsidRDefault="00D27DF7" w:rsidP="00D27DF7">
      <w:pPr>
        <w:spacing w:before="240"/>
        <w:ind w:firstLine="567"/>
      </w:pPr>
      <w:r>
        <w:rPr>
          <w:noProof/>
        </w:rPr>
        <w:drawing>
          <wp:inline distT="0" distB="0" distL="0" distR="0">
            <wp:extent cx="4495800" cy="266700"/>
            <wp:effectExtent l="19050" t="0" r="0" b="0"/>
            <wp:docPr id="42"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5"/>
                    <pic:cNvPicPr>
                      <a:picLocks noChangeAspect="1" noChangeArrowheads="1"/>
                    </pic:cNvPicPr>
                  </pic:nvPicPr>
                  <pic:blipFill>
                    <a:blip r:embed="rId93" cstate="print"/>
                    <a:srcRect/>
                    <a:stretch>
                      <a:fillRect/>
                    </a:stretch>
                  </pic:blipFill>
                  <pic:spPr bwMode="auto">
                    <a:xfrm>
                      <a:off x="0" y="0"/>
                      <a:ext cx="4495800" cy="266700"/>
                    </a:xfrm>
                    <a:prstGeom prst="rect">
                      <a:avLst/>
                    </a:prstGeom>
                    <a:noFill/>
                    <a:ln w="9525">
                      <a:noFill/>
                      <a:miter lim="800000"/>
                      <a:headEnd/>
                      <a:tailEnd/>
                    </a:ln>
                  </pic:spPr>
                </pic:pic>
              </a:graphicData>
            </a:graphic>
          </wp:inline>
        </w:drawing>
      </w:r>
    </w:p>
    <w:p w:rsidR="00D27DF7" w:rsidRDefault="00D27DF7" w:rsidP="00D27DF7">
      <w:pPr>
        <w:spacing w:before="120"/>
        <w:ind w:firstLine="567"/>
      </w:pPr>
      <w:r>
        <w:rPr>
          <w:b/>
        </w:rPr>
        <w:t>5</w:t>
      </w:r>
      <w:r>
        <w:t>. Угол преломления (см. рис.) обозначен</w:t>
      </w:r>
    </w:p>
    <w:p w:rsidR="00D27DF7" w:rsidRDefault="00D27DF7" w:rsidP="00D27DF7">
      <w:pPr>
        <w:spacing w:before="120"/>
        <w:ind w:firstLine="567"/>
      </w:pPr>
      <w:r>
        <w:rPr>
          <w:noProof/>
        </w:rPr>
        <w:drawing>
          <wp:inline distT="0" distB="0" distL="0" distR="0">
            <wp:extent cx="3962400" cy="295275"/>
            <wp:effectExtent l="19050" t="0" r="0" b="0"/>
            <wp:docPr id="41"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6"/>
                    <pic:cNvPicPr>
                      <a:picLocks noChangeAspect="1" noChangeArrowheads="1"/>
                    </pic:cNvPicPr>
                  </pic:nvPicPr>
                  <pic:blipFill>
                    <a:blip r:embed="rId94" cstate="print"/>
                    <a:srcRect/>
                    <a:stretch>
                      <a:fillRect/>
                    </a:stretch>
                  </pic:blipFill>
                  <pic:spPr bwMode="auto">
                    <a:xfrm>
                      <a:off x="0" y="0"/>
                      <a:ext cx="3962400" cy="295275"/>
                    </a:xfrm>
                    <a:prstGeom prst="rect">
                      <a:avLst/>
                    </a:prstGeom>
                    <a:noFill/>
                    <a:ln w="9525">
                      <a:noFill/>
                      <a:miter lim="800000"/>
                      <a:headEnd/>
                      <a:tailEnd/>
                    </a:ln>
                  </pic:spPr>
                </pic:pic>
              </a:graphicData>
            </a:graphic>
          </wp:inline>
        </w:drawing>
      </w:r>
    </w:p>
    <w:p w:rsidR="00D27DF7" w:rsidRDefault="00D27DF7" w:rsidP="00D27DF7">
      <w:pPr>
        <w:spacing w:before="100"/>
        <w:ind w:firstLine="567"/>
      </w:pPr>
      <w:r>
        <w:rPr>
          <w:b/>
        </w:rPr>
        <w:lastRenderedPageBreak/>
        <w:t>6</w:t>
      </w:r>
      <w:r>
        <w:t>. Угол падения (см. рис.) обозначен</w:t>
      </w:r>
    </w:p>
    <w:p w:rsidR="00D27DF7" w:rsidRDefault="00D27DF7" w:rsidP="00D27DF7">
      <w:pPr>
        <w:spacing w:before="100"/>
        <w:ind w:firstLine="567"/>
      </w:pPr>
      <w:r>
        <w:rPr>
          <w:noProof/>
        </w:rPr>
        <w:drawing>
          <wp:inline distT="0" distB="0" distL="0" distR="0">
            <wp:extent cx="4467225" cy="352425"/>
            <wp:effectExtent l="19050" t="0" r="9525" b="0"/>
            <wp:docPr id="40"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7"/>
                    <pic:cNvPicPr>
                      <a:picLocks noChangeAspect="1" noChangeArrowheads="1"/>
                    </pic:cNvPicPr>
                  </pic:nvPicPr>
                  <pic:blipFill>
                    <a:blip r:embed="rId95" cstate="print"/>
                    <a:srcRect/>
                    <a:stretch>
                      <a:fillRect/>
                    </a:stretch>
                  </pic:blipFill>
                  <pic:spPr bwMode="auto">
                    <a:xfrm>
                      <a:off x="0" y="0"/>
                      <a:ext cx="4467225" cy="352425"/>
                    </a:xfrm>
                    <a:prstGeom prst="rect">
                      <a:avLst/>
                    </a:prstGeom>
                    <a:noFill/>
                    <a:ln w="9525">
                      <a:noFill/>
                      <a:miter lim="800000"/>
                      <a:headEnd/>
                      <a:tailEnd/>
                    </a:ln>
                  </pic:spPr>
                </pic:pic>
              </a:graphicData>
            </a:graphic>
          </wp:inline>
        </w:drawing>
      </w:r>
    </w:p>
    <w:p w:rsidR="00D27DF7" w:rsidRDefault="00D27DF7" w:rsidP="00D27DF7">
      <w:pPr>
        <w:spacing w:before="100"/>
        <w:ind w:firstLine="567"/>
      </w:pPr>
    </w:p>
    <w:p w:rsidR="00D27DF7" w:rsidRDefault="00D27DF7" w:rsidP="00D27DF7">
      <w:pPr>
        <w:ind w:firstLine="567"/>
      </w:pPr>
      <w:r>
        <w:rPr>
          <w:b/>
        </w:rPr>
        <w:t>7</w:t>
      </w:r>
      <w:r>
        <w:t xml:space="preserve">. Огибание волной малых препятствий называется  </w:t>
      </w:r>
    </w:p>
    <w:p w:rsidR="00D27DF7" w:rsidRDefault="00D27DF7" w:rsidP="00D27DF7">
      <w:pPr>
        <w:spacing w:before="80"/>
        <w:ind w:firstLine="567"/>
      </w:pPr>
      <w:r>
        <w:t xml:space="preserve">А) дисперсией.           Б) интерференцией,    В) поляризацией,           </w:t>
      </w:r>
    </w:p>
    <w:p w:rsidR="00D27DF7" w:rsidRDefault="00D27DF7" w:rsidP="00D27DF7">
      <w:pPr>
        <w:spacing w:before="80"/>
        <w:ind w:firstLine="567"/>
      </w:pPr>
      <w:r>
        <w:t xml:space="preserve">Г) дискретностью,     Д) дифракцией,             Е) когерентностью. </w:t>
      </w:r>
    </w:p>
    <w:p w:rsidR="00D27DF7" w:rsidRDefault="00D27DF7" w:rsidP="00D27DF7">
      <w:pPr>
        <w:spacing w:before="180"/>
        <w:ind w:firstLine="567"/>
      </w:pPr>
      <w:r>
        <w:rPr>
          <w:b/>
        </w:rPr>
        <w:t>8</w:t>
      </w:r>
      <w:r>
        <w:t xml:space="preserve">. Сложение двух когерентных волн называется   </w:t>
      </w:r>
    </w:p>
    <w:p w:rsidR="00D27DF7" w:rsidRDefault="00D27DF7" w:rsidP="00D27DF7">
      <w:pPr>
        <w:spacing w:before="40"/>
        <w:ind w:firstLine="567"/>
      </w:pPr>
      <w:r>
        <w:t xml:space="preserve">А) дисперсией.            Б) дифракцией,      В) интерференцией,        </w:t>
      </w:r>
    </w:p>
    <w:p w:rsidR="00D27DF7" w:rsidRDefault="00D27DF7" w:rsidP="00D27DF7">
      <w:pPr>
        <w:spacing w:before="40"/>
        <w:ind w:firstLine="567"/>
      </w:pPr>
      <w:r>
        <w:t xml:space="preserve">Г) дискретностью.   Д) поляризацией,                     </w:t>
      </w:r>
    </w:p>
    <w:p w:rsidR="00D27DF7" w:rsidRDefault="00D27DF7" w:rsidP="00D27DF7">
      <w:pPr>
        <w:spacing w:before="180"/>
        <w:ind w:firstLine="567"/>
      </w:pPr>
      <w:r>
        <w:rPr>
          <w:b/>
        </w:rPr>
        <w:t>9.</w:t>
      </w:r>
      <w:r>
        <w:t xml:space="preserve"> Зависимость показателя преломления вещества от частоты (длины) волны называется                              </w:t>
      </w:r>
    </w:p>
    <w:p w:rsidR="00D27DF7" w:rsidRDefault="00D27DF7" w:rsidP="00D27DF7">
      <w:pPr>
        <w:ind w:firstLine="567"/>
      </w:pPr>
      <w:r>
        <w:t xml:space="preserve">А) дисперсией.             Б) интерференцией,        В) когерентностью,         Г) дифракцией,           </w:t>
      </w:r>
    </w:p>
    <w:p w:rsidR="00D27DF7" w:rsidRDefault="00D27DF7" w:rsidP="00D27DF7">
      <w:pPr>
        <w:ind w:firstLine="567"/>
      </w:pPr>
      <w:r>
        <w:t xml:space="preserve">Д) дискретностью,          Е) поляризацией.        </w:t>
      </w:r>
    </w:p>
    <w:p w:rsidR="00D27DF7" w:rsidRDefault="00D27DF7" w:rsidP="00D27DF7">
      <w:pPr>
        <w:spacing w:before="200"/>
        <w:ind w:firstLine="567"/>
        <w:rPr>
          <w:b/>
          <w:bCs/>
        </w:rPr>
      </w:pPr>
    </w:p>
    <w:p w:rsidR="00D27DF7" w:rsidRDefault="00D27DF7" w:rsidP="00D27DF7">
      <w:pPr>
        <w:spacing w:before="200"/>
        <w:ind w:firstLine="567"/>
      </w:pPr>
      <w:r>
        <w:rPr>
          <w:b/>
          <w:bCs/>
        </w:rPr>
        <w:t>10.</w:t>
      </w:r>
      <w:r>
        <w:t xml:space="preserve"> Способность электромагнитной волны проходить через   одноосный кристалл в определенном направлении называется   </w:t>
      </w:r>
    </w:p>
    <w:p w:rsidR="00D27DF7" w:rsidRDefault="00D27DF7" w:rsidP="00D27DF7">
      <w:pPr>
        <w:ind w:firstLine="567"/>
      </w:pPr>
      <w:r>
        <w:t xml:space="preserve">А) когерентностью.         Б) дискретностью,            В) поляризацией,           </w:t>
      </w:r>
    </w:p>
    <w:p w:rsidR="00D27DF7" w:rsidRDefault="00D27DF7" w:rsidP="00D27DF7">
      <w:pPr>
        <w:ind w:firstLine="567"/>
      </w:pPr>
      <w:r>
        <w:t xml:space="preserve">Г) дифракцией,          Д) дисперсией,             Е) интерференцией.      </w:t>
      </w:r>
    </w:p>
    <w:p w:rsidR="00D27DF7" w:rsidRDefault="00D27DF7" w:rsidP="00D27DF7">
      <w:pPr>
        <w:spacing w:before="200"/>
        <w:ind w:firstLine="567"/>
      </w:pPr>
      <w:r>
        <w:rPr>
          <w:b/>
          <w:bCs/>
        </w:rPr>
        <w:t>11.</w:t>
      </w:r>
      <w:r>
        <w:t xml:space="preserve"> Минимумы при интерференции от двух источников возникают при условии                                   </w:t>
      </w:r>
    </w:p>
    <w:p w:rsidR="00D27DF7" w:rsidRDefault="00D27DF7" w:rsidP="00D27DF7">
      <w:pPr>
        <w:spacing w:before="200"/>
        <w:ind w:firstLine="567"/>
      </w:pPr>
      <w:r>
        <w:rPr>
          <w:noProof/>
        </w:rPr>
        <w:drawing>
          <wp:inline distT="0" distB="0" distL="0" distR="0">
            <wp:extent cx="4019550" cy="885825"/>
            <wp:effectExtent l="19050" t="0" r="0" b="0"/>
            <wp:docPr id="39"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8"/>
                    <pic:cNvPicPr>
                      <a:picLocks noChangeAspect="1" noChangeArrowheads="1"/>
                    </pic:cNvPicPr>
                  </pic:nvPicPr>
                  <pic:blipFill>
                    <a:blip r:embed="rId96" cstate="print"/>
                    <a:srcRect/>
                    <a:stretch>
                      <a:fillRect/>
                    </a:stretch>
                  </pic:blipFill>
                  <pic:spPr bwMode="auto">
                    <a:xfrm>
                      <a:off x="0" y="0"/>
                      <a:ext cx="4019550" cy="885825"/>
                    </a:xfrm>
                    <a:prstGeom prst="rect">
                      <a:avLst/>
                    </a:prstGeom>
                    <a:noFill/>
                    <a:ln w="9525">
                      <a:noFill/>
                      <a:miter lim="800000"/>
                      <a:headEnd/>
                      <a:tailEnd/>
                    </a:ln>
                  </pic:spPr>
                </pic:pic>
              </a:graphicData>
            </a:graphic>
          </wp:inline>
        </w:drawing>
      </w:r>
    </w:p>
    <w:p w:rsidR="00D27DF7" w:rsidRDefault="00D27DF7" w:rsidP="00D27DF7">
      <w:pPr>
        <w:ind w:firstLine="567"/>
      </w:pPr>
      <w:r>
        <w:rPr>
          <w:b/>
          <w:bCs/>
        </w:rPr>
        <w:t>12.</w:t>
      </w:r>
      <w:r>
        <w:t xml:space="preserve"> Максимумы при интерференции от двух источников возникают при условии</w:t>
      </w:r>
    </w:p>
    <w:p w:rsidR="00D27DF7" w:rsidRDefault="00D27DF7" w:rsidP="00D27DF7">
      <w:pPr>
        <w:ind w:firstLine="567"/>
      </w:pPr>
      <w:r>
        <w:rPr>
          <w:noProof/>
        </w:rPr>
        <w:drawing>
          <wp:inline distT="0" distB="0" distL="0" distR="0">
            <wp:extent cx="4657725" cy="914400"/>
            <wp:effectExtent l="19050" t="0" r="9525" b="0"/>
            <wp:docPr id="38"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9"/>
                    <pic:cNvPicPr>
                      <a:picLocks noChangeAspect="1" noChangeArrowheads="1"/>
                    </pic:cNvPicPr>
                  </pic:nvPicPr>
                  <pic:blipFill>
                    <a:blip r:embed="rId97" cstate="print"/>
                    <a:srcRect/>
                    <a:stretch>
                      <a:fillRect/>
                    </a:stretch>
                  </pic:blipFill>
                  <pic:spPr bwMode="auto">
                    <a:xfrm>
                      <a:off x="0" y="0"/>
                      <a:ext cx="4657725" cy="914400"/>
                    </a:xfrm>
                    <a:prstGeom prst="rect">
                      <a:avLst/>
                    </a:prstGeom>
                    <a:noFill/>
                    <a:ln w="9525">
                      <a:noFill/>
                      <a:miter lim="800000"/>
                      <a:headEnd/>
                      <a:tailEnd/>
                    </a:ln>
                  </pic:spPr>
                </pic:pic>
              </a:graphicData>
            </a:graphic>
          </wp:inline>
        </w:drawing>
      </w:r>
    </w:p>
    <w:p w:rsidR="00D27DF7" w:rsidRDefault="00D27DF7" w:rsidP="00D27DF7">
      <w:pPr>
        <w:ind w:firstLine="567"/>
      </w:pPr>
    </w:p>
    <w:p w:rsidR="00D27DF7" w:rsidRDefault="00D27DF7" w:rsidP="00D27DF7">
      <w:pPr>
        <w:pStyle w:val="FR1"/>
        <w:ind w:left="0" w:firstLine="567"/>
      </w:pPr>
      <w:r>
        <w:rPr>
          <w:b w:val="0"/>
          <w:bCs w:val="0"/>
          <w:i w:val="0"/>
          <w:iCs w:val="0"/>
        </w:rPr>
        <w:t>УСТАНОВИТЕ ПРАВИЛЬНУЮ ПОСЛЕДОВАТЕЛЬНОСТЬ:</w:t>
      </w:r>
    </w:p>
    <w:p w:rsidR="00D27DF7" w:rsidRDefault="00D27DF7" w:rsidP="00D27DF7">
      <w:pPr>
        <w:spacing w:before="120"/>
        <w:ind w:firstLine="567"/>
      </w:pPr>
      <w:r>
        <w:rPr>
          <w:b/>
          <w:bCs/>
        </w:rPr>
        <w:t>13.</w:t>
      </w:r>
      <w:r>
        <w:t xml:space="preserve"> Возрастание частоты в видимом спектре</w:t>
      </w:r>
    </w:p>
    <w:p w:rsidR="00D27DF7" w:rsidRDefault="00D27DF7" w:rsidP="00D27DF7">
      <w:pPr>
        <w:spacing w:before="40"/>
        <w:ind w:right="3600" w:firstLine="567"/>
      </w:pPr>
      <w:r>
        <w:t xml:space="preserve">  А) желтый    Б) оранжевый     В) зеленый   Г) красный   </w:t>
      </w:r>
    </w:p>
    <w:p w:rsidR="00D27DF7" w:rsidRDefault="00D27DF7" w:rsidP="00D27DF7">
      <w:pPr>
        <w:spacing w:before="40"/>
        <w:ind w:right="3600" w:firstLine="567"/>
      </w:pPr>
      <w:r>
        <w:t xml:space="preserve"> Д) голубой     Е) фиолетовый     Ж) синий</w:t>
      </w:r>
    </w:p>
    <w:p w:rsidR="00D27DF7" w:rsidRDefault="00D27DF7" w:rsidP="00D27DF7">
      <w:pPr>
        <w:spacing w:before="140"/>
        <w:ind w:firstLine="567"/>
      </w:pPr>
    </w:p>
    <w:p w:rsidR="00D27DF7" w:rsidRDefault="00D27DF7" w:rsidP="00D27DF7">
      <w:pPr>
        <w:pStyle w:val="FR2"/>
        <w:ind w:firstLine="567"/>
        <w:rPr>
          <w:sz w:val="24"/>
          <w:szCs w:val="24"/>
        </w:rPr>
      </w:pPr>
      <w:r>
        <w:rPr>
          <w:i/>
          <w:iCs/>
          <w:sz w:val="24"/>
          <w:szCs w:val="24"/>
        </w:rPr>
        <w:t xml:space="preserve">3 </w:t>
      </w:r>
      <w:r>
        <w:rPr>
          <w:sz w:val="24"/>
          <w:szCs w:val="24"/>
        </w:rPr>
        <w:t>вариант</w:t>
      </w:r>
    </w:p>
    <w:p w:rsidR="00D27DF7" w:rsidRDefault="00D27DF7" w:rsidP="00D27DF7">
      <w:pPr>
        <w:pStyle w:val="FR2"/>
        <w:ind w:firstLine="567"/>
        <w:rPr>
          <w:sz w:val="24"/>
          <w:szCs w:val="24"/>
        </w:rPr>
      </w:pPr>
      <w:r>
        <w:rPr>
          <w:sz w:val="24"/>
          <w:szCs w:val="24"/>
        </w:rPr>
        <w:t xml:space="preserve"> ВЫБЕРИТЕ ОДИН ПРАВИЛЬНЫЙ ОТВЕТ:</w:t>
      </w:r>
    </w:p>
    <w:p w:rsidR="00D27DF7" w:rsidRDefault="00D27DF7" w:rsidP="00D27DF7">
      <w:pPr>
        <w:pStyle w:val="FR1"/>
        <w:ind w:left="0"/>
      </w:pPr>
    </w:p>
    <w:p w:rsidR="00D27DF7" w:rsidRDefault="00D27DF7" w:rsidP="00D27DF7">
      <w:pPr>
        <w:pStyle w:val="FR1"/>
        <w:ind w:left="0" w:firstLine="567"/>
      </w:pPr>
      <w:r>
        <w:rPr>
          <w:noProof/>
        </w:rPr>
        <w:lastRenderedPageBreak/>
        <w:drawing>
          <wp:inline distT="0" distB="0" distL="0" distR="0">
            <wp:extent cx="4800600" cy="1714500"/>
            <wp:effectExtent l="19050" t="0" r="0" b="0"/>
            <wp:docPr id="37"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0"/>
                    <pic:cNvPicPr>
                      <a:picLocks noChangeAspect="1" noChangeArrowheads="1"/>
                    </pic:cNvPicPr>
                  </pic:nvPicPr>
                  <pic:blipFill>
                    <a:blip r:embed="rId98" cstate="print">
                      <a:lum bright="6000"/>
                    </a:blip>
                    <a:srcRect/>
                    <a:stretch>
                      <a:fillRect/>
                    </a:stretch>
                  </pic:blipFill>
                  <pic:spPr bwMode="auto">
                    <a:xfrm>
                      <a:off x="0" y="0"/>
                      <a:ext cx="4800600" cy="1714500"/>
                    </a:xfrm>
                    <a:prstGeom prst="rect">
                      <a:avLst/>
                    </a:prstGeom>
                    <a:noFill/>
                    <a:ln w="9525">
                      <a:noFill/>
                      <a:miter lim="800000"/>
                      <a:headEnd/>
                      <a:tailEnd/>
                    </a:ln>
                  </pic:spPr>
                </pic:pic>
              </a:graphicData>
            </a:graphic>
          </wp:inline>
        </w:drawing>
      </w:r>
    </w:p>
    <w:p w:rsidR="00D27DF7" w:rsidRDefault="00D27DF7" w:rsidP="00D27DF7">
      <w:pPr>
        <w:spacing w:before="140"/>
        <w:ind w:firstLine="567"/>
      </w:pPr>
      <w:r>
        <w:rPr>
          <w:b/>
        </w:rPr>
        <w:t>1</w:t>
      </w:r>
      <w:r>
        <w:t xml:space="preserve">. Предельный угол полного отражения будет равен (см. </w:t>
      </w:r>
      <w:r>
        <w:rPr>
          <w:bCs/>
        </w:rPr>
        <w:t>рис.)</w:t>
      </w:r>
    </w:p>
    <w:p w:rsidR="00D27DF7" w:rsidRDefault="00D27DF7" w:rsidP="00D27DF7">
      <w:pPr>
        <w:pStyle w:val="FR1"/>
      </w:pPr>
    </w:p>
    <w:p w:rsidR="00D27DF7" w:rsidRDefault="00D27DF7" w:rsidP="00D27DF7">
      <w:pPr>
        <w:pStyle w:val="FR1"/>
        <w:ind w:left="0" w:firstLine="567"/>
      </w:pPr>
      <w:r>
        <w:rPr>
          <w:noProof/>
        </w:rPr>
        <w:drawing>
          <wp:inline distT="0" distB="0" distL="0" distR="0">
            <wp:extent cx="4381500" cy="342900"/>
            <wp:effectExtent l="19050" t="0" r="0" b="0"/>
            <wp:docPr id="2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1"/>
                    <pic:cNvPicPr>
                      <a:picLocks noChangeAspect="1" noChangeArrowheads="1"/>
                    </pic:cNvPicPr>
                  </pic:nvPicPr>
                  <pic:blipFill>
                    <a:blip r:embed="rId99" cstate="print"/>
                    <a:srcRect/>
                    <a:stretch>
                      <a:fillRect/>
                    </a:stretch>
                  </pic:blipFill>
                  <pic:spPr bwMode="auto">
                    <a:xfrm>
                      <a:off x="0" y="0"/>
                      <a:ext cx="4381500" cy="342900"/>
                    </a:xfrm>
                    <a:prstGeom prst="rect">
                      <a:avLst/>
                    </a:prstGeom>
                    <a:noFill/>
                    <a:ln w="9525">
                      <a:noFill/>
                      <a:miter lim="800000"/>
                      <a:headEnd/>
                      <a:tailEnd/>
                    </a:ln>
                  </pic:spPr>
                </pic:pic>
              </a:graphicData>
            </a:graphic>
          </wp:inline>
        </w:drawing>
      </w:r>
    </w:p>
    <w:p w:rsidR="00D27DF7" w:rsidRDefault="00D27DF7" w:rsidP="00D27DF7">
      <w:pPr>
        <w:ind w:firstLine="567"/>
      </w:pPr>
      <w:r>
        <w:rPr>
          <w:b/>
        </w:rPr>
        <w:t>2.</w:t>
      </w:r>
      <w:r>
        <w:t xml:space="preserve"> Закон отражения света имеет вид (см. рис.)   </w:t>
      </w:r>
    </w:p>
    <w:p w:rsidR="00D27DF7" w:rsidRDefault="00D27DF7" w:rsidP="00D27DF7">
      <w:pPr>
        <w:ind w:firstLine="567"/>
      </w:pPr>
      <w:r>
        <w:rPr>
          <w:noProof/>
        </w:rPr>
        <w:drawing>
          <wp:inline distT="0" distB="0" distL="0" distR="0">
            <wp:extent cx="3971925" cy="942975"/>
            <wp:effectExtent l="19050" t="0" r="9525" b="0"/>
            <wp:docPr id="2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2"/>
                    <pic:cNvPicPr>
                      <a:picLocks noChangeAspect="1" noChangeArrowheads="1"/>
                    </pic:cNvPicPr>
                  </pic:nvPicPr>
                  <pic:blipFill>
                    <a:blip r:embed="rId100" cstate="print"/>
                    <a:srcRect/>
                    <a:stretch>
                      <a:fillRect/>
                    </a:stretch>
                  </pic:blipFill>
                  <pic:spPr bwMode="auto">
                    <a:xfrm>
                      <a:off x="0" y="0"/>
                      <a:ext cx="3971925" cy="942975"/>
                    </a:xfrm>
                    <a:prstGeom prst="rect">
                      <a:avLst/>
                    </a:prstGeom>
                    <a:noFill/>
                    <a:ln w="9525">
                      <a:noFill/>
                      <a:miter lim="800000"/>
                      <a:headEnd/>
                      <a:tailEnd/>
                    </a:ln>
                  </pic:spPr>
                </pic:pic>
              </a:graphicData>
            </a:graphic>
          </wp:inline>
        </w:drawing>
      </w:r>
    </w:p>
    <w:p w:rsidR="00D27DF7" w:rsidRDefault="00D27DF7" w:rsidP="00D27DF7">
      <w:pPr>
        <w:tabs>
          <w:tab w:val="left" w:pos="560"/>
          <w:tab w:val="left" w:pos="6000"/>
        </w:tabs>
        <w:spacing w:before="220"/>
        <w:ind w:firstLine="567"/>
        <w:jc w:val="both"/>
      </w:pPr>
      <w:r>
        <w:rPr>
          <w:b/>
        </w:rPr>
        <w:t>3.</w:t>
      </w:r>
      <w:r>
        <w:t xml:space="preserve"> Закон преломления света имеет вид (см. рис.)</w:t>
      </w:r>
      <w:r>
        <w:tab/>
      </w:r>
    </w:p>
    <w:p w:rsidR="00D27DF7" w:rsidRDefault="00D27DF7" w:rsidP="00D27DF7">
      <w:pPr>
        <w:tabs>
          <w:tab w:val="left" w:pos="560"/>
          <w:tab w:val="left" w:pos="6000"/>
        </w:tabs>
        <w:spacing w:before="220"/>
        <w:ind w:firstLine="567"/>
      </w:pPr>
      <w:r>
        <w:rPr>
          <w:noProof/>
        </w:rPr>
        <w:drawing>
          <wp:inline distT="0" distB="0" distL="0" distR="0">
            <wp:extent cx="3838575" cy="771525"/>
            <wp:effectExtent l="19050" t="0" r="9525" b="0"/>
            <wp:docPr id="2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3"/>
                    <pic:cNvPicPr>
                      <a:picLocks noChangeAspect="1" noChangeArrowheads="1"/>
                    </pic:cNvPicPr>
                  </pic:nvPicPr>
                  <pic:blipFill>
                    <a:blip r:embed="rId101" cstate="print"/>
                    <a:srcRect/>
                    <a:stretch>
                      <a:fillRect/>
                    </a:stretch>
                  </pic:blipFill>
                  <pic:spPr bwMode="auto">
                    <a:xfrm>
                      <a:off x="0" y="0"/>
                      <a:ext cx="3838575" cy="771525"/>
                    </a:xfrm>
                    <a:prstGeom prst="rect">
                      <a:avLst/>
                    </a:prstGeom>
                    <a:noFill/>
                    <a:ln w="9525">
                      <a:noFill/>
                      <a:miter lim="800000"/>
                      <a:headEnd/>
                      <a:tailEnd/>
                    </a:ln>
                  </pic:spPr>
                </pic:pic>
              </a:graphicData>
            </a:graphic>
          </wp:inline>
        </w:drawing>
      </w:r>
    </w:p>
    <w:p w:rsidR="00D27DF7" w:rsidRDefault="00D27DF7" w:rsidP="00D27DF7">
      <w:pPr>
        <w:tabs>
          <w:tab w:val="left" w:pos="560"/>
          <w:tab w:val="left" w:pos="6000"/>
        </w:tabs>
        <w:spacing w:before="220"/>
        <w:ind w:firstLine="567"/>
      </w:pPr>
    </w:p>
    <w:p w:rsidR="00D27DF7" w:rsidRDefault="00D27DF7" w:rsidP="00D27DF7">
      <w:pPr>
        <w:tabs>
          <w:tab w:val="left" w:pos="560"/>
          <w:tab w:val="left" w:pos="6000"/>
        </w:tabs>
        <w:spacing w:before="220"/>
        <w:ind w:firstLine="567"/>
      </w:pPr>
    </w:p>
    <w:p w:rsidR="00D27DF7" w:rsidRDefault="00D27DF7" w:rsidP="00D27DF7">
      <w:pPr>
        <w:spacing w:before="140"/>
        <w:ind w:firstLine="567"/>
      </w:pPr>
      <w:r>
        <w:rPr>
          <w:b/>
        </w:rPr>
        <w:t>4</w:t>
      </w:r>
      <w:r>
        <w:t xml:space="preserve">. Угол преломления (см. рис.) обозначен    </w:t>
      </w:r>
    </w:p>
    <w:p w:rsidR="00D27DF7" w:rsidRDefault="00D27DF7" w:rsidP="00D27DF7">
      <w:pPr>
        <w:spacing w:before="140"/>
        <w:ind w:firstLine="567"/>
      </w:pPr>
      <w:r>
        <w:rPr>
          <w:noProof/>
        </w:rPr>
        <w:drawing>
          <wp:inline distT="0" distB="0" distL="0" distR="0">
            <wp:extent cx="2790825" cy="371475"/>
            <wp:effectExtent l="19050" t="0" r="9525" b="0"/>
            <wp:docPr id="20"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4"/>
                    <pic:cNvPicPr>
                      <a:picLocks noChangeAspect="1" noChangeArrowheads="1"/>
                    </pic:cNvPicPr>
                  </pic:nvPicPr>
                  <pic:blipFill>
                    <a:blip r:embed="rId102" cstate="print"/>
                    <a:srcRect/>
                    <a:stretch>
                      <a:fillRect/>
                    </a:stretch>
                  </pic:blipFill>
                  <pic:spPr bwMode="auto">
                    <a:xfrm>
                      <a:off x="0" y="0"/>
                      <a:ext cx="2790825" cy="371475"/>
                    </a:xfrm>
                    <a:prstGeom prst="rect">
                      <a:avLst/>
                    </a:prstGeom>
                    <a:noFill/>
                    <a:ln w="9525">
                      <a:noFill/>
                      <a:miter lim="800000"/>
                      <a:headEnd/>
                      <a:tailEnd/>
                    </a:ln>
                  </pic:spPr>
                </pic:pic>
              </a:graphicData>
            </a:graphic>
          </wp:inline>
        </w:drawing>
      </w:r>
    </w:p>
    <w:p w:rsidR="00D27DF7" w:rsidRDefault="00D27DF7" w:rsidP="00D27DF7">
      <w:pPr>
        <w:tabs>
          <w:tab w:val="left" w:pos="580"/>
          <w:tab w:val="left" w:pos="5240"/>
        </w:tabs>
        <w:spacing w:before="140"/>
        <w:ind w:firstLine="567"/>
      </w:pPr>
      <w:r>
        <w:tab/>
        <w:t>5. Угол падения обозначен (см. рис.)</w:t>
      </w:r>
    </w:p>
    <w:p w:rsidR="00D27DF7" w:rsidRDefault="00D27DF7" w:rsidP="00D27DF7">
      <w:pPr>
        <w:tabs>
          <w:tab w:val="left" w:pos="580"/>
          <w:tab w:val="left" w:pos="5240"/>
        </w:tabs>
        <w:spacing w:before="140"/>
        <w:ind w:firstLine="567"/>
      </w:pPr>
      <w:r>
        <w:rPr>
          <w:noProof/>
        </w:rPr>
        <w:drawing>
          <wp:inline distT="0" distB="0" distL="0" distR="0">
            <wp:extent cx="3952875" cy="295275"/>
            <wp:effectExtent l="19050" t="0" r="9525" b="0"/>
            <wp:docPr id="2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5"/>
                    <pic:cNvPicPr>
                      <a:picLocks noChangeAspect="1" noChangeArrowheads="1"/>
                    </pic:cNvPicPr>
                  </pic:nvPicPr>
                  <pic:blipFill>
                    <a:blip r:embed="rId103" cstate="print"/>
                    <a:srcRect/>
                    <a:stretch>
                      <a:fillRect/>
                    </a:stretch>
                  </pic:blipFill>
                  <pic:spPr bwMode="auto">
                    <a:xfrm>
                      <a:off x="0" y="0"/>
                      <a:ext cx="3952875" cy="295275"/>
                    </a:xfrm>
                    <a:prstGeom prst="rect">
                      <a:avLst/>
                    </a:prstGeom>
                    <a:noFill/>
                    <a:ln w="9525">
                      <a:noFill/>
                      <a:miter lim="800000"/>
                      <a:headEnd/>
                      <a:tailEnd/>
                    </a:ln>
                  </pic:spPr>
                </pic:pic>
              </a:graphicData>
            </a:graphic>
          </wp:inline>
        </w:drawing>
      </w:r>
    </w:p>
    <w:p w:rsidR="00D27DF7" w:rsidRDefault="00D27DF7" w:rsidP="00D27DF7">
      <w:pPr>
        <w:tabs>
          <w:tab w:val="left" w:pos="560"/>
          <w:tab w:val="left" w:pos="5640"/>
        </w:tabs>
        <w:spacing w:before="160"/>
        <w:jc w:val="both"/>
      </w:pPr>
      <w:r>
        <w:rPr>
          <w:b/>
        </w:rPr>
        <w:t>6.</w:t>
      </w:r>
      <w:r>
        <w:t xml:space="preserve"> Угол отражения (см. рис.) обозначен</w:t>
      </w:r>
    </w:p>
    <w:p w:rsidR="00D27DF7" w:rsidRDefault="00D27DF7" w:rsidP="00D27DF7">
      <w:pPr>
        <w:tabs>
          <w:tab w:val="left" w:pos="560"/>
          <w:tab w:val="left" w:pos="5640"/>
        </w:tabs>
        <w:spacing w:before="160"/>
        <w:ind w:firstLine="567"/>
      </w:pPr>
      <w:r>
        <w:rPr>
          <w:noProof/>
        </w:rPr>
        <w:drawing>
          <wp:inline distT="0" distB="0" distL="0" distR="0">
            <wp:extent cx="3857625" cy="342900"/>
            <wp:effectExtent l="19050" t="0" r="9525" b="0"/>
            <wp:docPr id="2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6"/>
                    <pic:cNvPicPr>
                      <a:picLocks noChangeAspect="1" noChangeArrowheads="1"/>
                    </pic:cNvPicPr>
                  </pic:nvPicPr>
                  <pic:blipFill>
                    <a:blip r:embed="rId104" cstate="print"/>
                    <a:srcRect/>
                    <a:stretch>
                      <a:fillRect/>
                    </a:stretch>
                  </pic:blipFill>
                  <pic:spPr bwMode="auto">
                    <a:xfrm>
                      <a:off x="0" y="0"/>
                      <a:ext cx="3857625" cy="342900"/>
                    </a:xfrm>
                    <a:prstGeom prst="rect">
                      <a:avLst/>
                    </a:prstGeom>
                    <a:noFill/>
                    <a:ln w="9525">
                      <a:noFill/>
                      <a:miter lim="800000"/>
                      <a:headEnd/>
                      <a:tailEnd/>
                    </a:ln>
                  </pic:spPr>
                </pic:pic>
              </a:graphicData>
            </a:graphic>
          </wp:inline>
        </w:drawing>
      </w:r>
    </w:p>
    <w:p w:rsidR="00D27DF7" w:rsidRDefault="00D27DF7" w:rsidP="00D27DF7">
      <w:pPr>
        <w:ind w:firstLine="567"/>
      </w:pPr>
      <w:r>
        <w:rPr>
          <w:b/>
        </w:rPr>
        <w:t>7.</w:t>
      </w:r>
      <w:r>
        <w:t xml:space="preserve"> Сложение двух когерентных волн называется    </w:t>
      </w:r>
    </w:p>
    <w:p w:rsidR="00D27DF7" w:rsidRDefault="00D27DF7" w:rsidP="00D27DF7">
      <w:pPr>
        <w:ind w:firstLine="567"/>
      </w:pPr>
      <w:r>
        <w:t xml:space="preserve">  А) дисперсией.             Б) интерференцией,      В) дифракцией,         </w:t>
      </w:r>
    </w:p>
    <w:p w:rsidR="00D27DF7" w:rsidRDefault="00D27DF7" w:rsidP="00D27DF7">
      <w:pPr>
        <w:ind w:firstLine="567"/>
      </w:pPr>
      <w:r>
        <w:t xml:space="preserve">   Г) дискретностью.    Д) поляризацией,                               </w:t>
      </w:r>
    </w:p>
    <w:p w:rsidR="00D27DF7" w:rsidRDefault="00D27DF7" w:rsidP="00D27DF7">
      <w:pPr>
        <w:spacing w:before="200"/>
        <w:ind w:firstLine="567"/>
      </w:pPr>
      <w:r>
        <w:rPr>
          <w:b/>
        </w:rPr>
        <w:t>8</w:t>
      </w:r>
      <w:r>
        <w:t xml:space="preserve">. Зависимость показателя преломления вещества от частоты (длины) волны называется                                </w:t>
      </w:r>
    </w:p>
    <w:p w:rsidR="00D27DF7" w:rsidRDefault="00D27DF7" w:rsidP="00D27DF7">
      <w:pPr>
        <w:spacing w:before="120"/>
        <w:ind w:firstLine="567"/>
      </w:pPr>
      <w:r>
        <w:t xml:space="preserve">А) интерференцией,         Б) дисперсией,           В) дискретностью,          </w:t>
      </w:r>
    </w:p>
    <w:p w:rsidR="00D27DF7" w:rsidRDefault="00D27DF7" w:rsidP="00D27DF7">
      <w:pPr>
        <w:spacing w:before="120"/>
        <w:ind w:firstLine="567"/>
      </w:pPr>
      <w:r>
        <w:lastRenderedPageBreak/>
        <w:t xml:space="preserve">Г) когерентностью,         Д) поляризацией,           Е) дифракцией.           </w:t>
      </w:r>
    </w:p>
    <w:p w:rsidR="00D27DF7" w:rsidRDefault="00D27DF7" w:rsidP="00D27DF7">
      <w:pPr>
        <w:ind w:firstLine="567"/>
      </w:pPr>
      <w:r>
        <w:rPr>
          <w:b/>
        </w:rPr>
        <w:t>9</w:t>
      </w:r>
      <w:r>
        <w:t xml:space="preserve">. Способность электромагнитной волны проходить через одноосный кристалл в определенном   </w:t>
      </w:r>
    </w:p>
    <w:p w:rsidR="00D27DF7" w:rsidRDefault="00D27DF7" w:rsidP="00D27DF7">
      <w:pPr>
        <w:ind w:firstLine="567"/>
      </w:pPr>
      <w:r>
        <w:t xml:space="preserve">     направлении называется</w:t>
      </w:r>
    </w:p>
    <w:p w:rsidR="00D27DF7" w:rsidRDefault="00D27DF7" w:rsidP="00D27DF7">
      <w:pPr>
        <w:ind w:firstLine="567"/>
      </w:pPr>
      <w:r>
        <w:t xml:space="preserve">А) дифракцией.            Б) когерентностью,         В) интерференцией,         </w:t>
      </w:r>
    </w:p>
    <w:p w:rsidR="00D27DF7" w:rsidRDefault="00D27DF7" w:rsidP="00D27DF7">
      <w:pPr>
        <w:ind w:firstLine="567"/>
      </w:pPr>
      <w:r>
        <w:t>Г) дисперсией,             Д) дискретностью,          Е) поляризацией.</w:t>
      </w:r>
    </w:p>
    <w:p w:rsidR="00D27DF7" w:rsidRDefault="00D27DF7" w:rsidP="00D27DF7">
      <w:pPr>
        <w:spacing w:before="260"/>
        <w:ind w:firstLine="567"/>
      </w:pPr>
      <w:r>
        <w:rPr>
          <w:b/>
          <w:bCs/>
        </w:rPr>
        <w:t>10.</w:t>
      </w:r>
      <w:r>
        <w:t xml:space="preserve"> Огибание волной малых препятствий называется</w:t>
      </w:r>
    </w:p>
    <w:p w:rsidR="00D27DF7" w:rsidRDefault="00D27DF7" w:rsidP="00D27DF7">
      <w:pPr>
        <w:ind w:firstLine="567"/>
        <w:jc w:val="both"/>
      </w:pPr>
      <w:r>
        <w:t xml:space="preserve">А) дисперсией.             Б) дискретностью, В) дифракцией,             </w:t>
      </w:r>
    </w:p>
    <w:p w:rsidR="00D27DF7" w:rsidRDefault="00D27DF7" w:rsidP="00D27DF7">
      <w:pPr>
        <w:ind w:firstLine="567"/>
        <w:jc w:val="both"/>
      </w:pPr>
      <w:r>
        <w:t>Г) поляризацией, Д) когерентностью,          Е) интерференцией.</w:t>
      </w:r>
    </w:p>
    <w:p w:rsidR="00D27DF7" w:rsidRDefault="00D27DF7" w:rsidP="00D27DF7">
      <w:pPr>
        <w:spacing w:before="120"/>
        <w:ind w:right="200" w:firstLine="567"/>
      </w:pPr>
      <w:r>
        <w:rPr>
          <w:b/>
          <w:bCs/>
        </w:rPr>
        <w:t>11.</w:t>
      </w:r>
      <w:r>
        <w:t xml:space="preserve"> Максимумы у дифракционной решетки возникают при условии</w:t>
      </w:r>
    </w:p>
    <w:p w:rsidR="00D27DF7" w:rsidRDefault="00D27DF7" w:rsidP="00D27DF7">
      <w:pPr>
        <w:spacing w:before="120"/>
        <w:ind w:right="200" w:firstLine="567"/>
      </w:pPr>
      <w:r>
        <w:rPr>
          <w:noProof/>
        </w:rPr>
        <w:drawing>
          <wp:inline distT="0" distB="0" distL="0" distR="0">
            <wp:extent cx="4505325" cy="1143000"/>
            <wp:effectExtent l="19050" t="0" r="9525" b="0"/>
            <wp:docPr id="2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
                    <pic:cNvPicPr>
                      <a:picLocks noChangeAspect="1" noChangeArrowheads="1"/>
                    </pic:cNvPicPr>
                  </pic:nvPicPr>
                  <pic:blipFill>
                    <a:blip r:embed="rId105" cstate="print"/>
                    <a:srcRect/>
                    <a:stretch>
                      <a:fillRect/>
                    </a:stretch>
                  </pic:blipFill>
                  <pic:spPr bwMode="auto">
                    <a:xfrm>
                      <a:off x="0" y="0"/>
                      <a:ext cx="4505325" cy="1143000"/>
                    </a:xfrm>
                    <a:prstGeom prst="rect">
                      <a:avLst/>
                    </a:prstGeom>
                    <a:noFill/>
                    <a:ln w="9525">
                      <a:noFill/>
                      <a:miter lim="800000"/>
                      <a:headEnd/>
                      <a:tailEnd/>
                    </a:ln>
                  </pic:spPr>
                </pic:pic>
              </a:graphicData>
            </a:graphic>
          </wp:inline>
        </w:drawing>
      </w:r>
    </w:p>
    <w:p w:rsidR="00D27DF7" w:rsidRDefault="00D27DF7" w:rsidP="00D27DF7">
      <w:pPr>
        <w:spacing w:before="40"/>
        <w:ind w:right="200" w:firstLine="567"/>
      </w:pPr>
      <w:r>
        <w:rPr>
          <w:b/>
          <w:bCs/>
        </w:rPr>
        <w:t>12.</w:t>
      </w:r>
      <w:r>
        <w:t xml:space="preserve"> Минимумы при интерференции от двух источников воз</w:t>
      </w:r>
      <w:r>
        <w:softHyphen/>
        <w:t>никают при условии</w:t>
      </w:r>
    </w:p>
    <w:p w:rsidR="00D27DF7" w:rsidRDefault="00D27DF7" w:rsidP="00D27DF7">
      <w:pPr>
        <w:spacing w:before="40"/>
        <w:ind w:right="200" w:firstLine="567"/>
      </w:pPr>
      <w:r>
        <w:rPr>
          <w:noProof/>
        </w:rPr>
        <w:drawing>
          <wp:inline distT="0" distB="0" distL="0" distR="0">
            <wp:extent cx="4067175" cy="981075"/>
            <wp:effectExtent l="19050" t="0" r="9525" b="0"/>
            <wp:docPr id="2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8"/>
                    <pic:cNvPicPr>
                      <a:picLocks noChangeAspect="1" noChangeArrowheads="1"/>
                    </pic:cNvPicPr>
                  </pic:nvPicPr>
                  <pic:blipFill>
                    <a:blip r:embed="rId106" cstate="print"/>
                    <a:srcRect/>
                    <a:stretch>
                      <a:fillRect/>
                    </a:stretch>
                  </pic:blipFill>
                  <pic:spPr bwMode="auto">
                    <a:xfrm>
                      <a:off x="0" y="0"/>
                      <a:ext cx="4067175" cy="981075"/>
                    </a:xfrm>
                    <a:prstGeom prst="rect">
                      <a:avLst/>
                    </a:prstGeom>
                    <a:noFill/>
                    <a:ln w="9525">
                      <a:noFill/>
                      <a:miter lim="800000"/>
                      <a:headEnd/>
                      <a:tailEnd/>
                    </a:ln>
                  </pic:spPr>
                </pic:pic>
              </a:graphicData>
            </a:graphic>
          </wp:inline>
        </w:drawing>
      </w:r>
    </w:p>
    <w:p w:rsidR="00D27DF7" w:rsidRDefault="00D27DF7" w:rsidP="00D27DF7">
      <w:pPr>
        <w:pStyle w:val="FR1"/>
        <w:ind w:left="0" w:firstLine="567"/>
        <w:rPr>
          <w:b w:val="0"/>
        </w:rPr>
      </w:pPr>
      <w:r>
        <w:rPr>
          <w:b w:val="0"/>
        </w:rPr>
        <w:t>УСТАНОВИТЕ ПРАВИЛЬНУЮ ПОСЛЕДОВАТЕЛЬНОСТЬ:</w:t>
      </w:r>
    </w:p>
    <w:p w:rsidR="00D27DF7" w:rsidRDefault="00D27DF7" w:rsidP="00D27DF7">
      <w:pPr>
        <w:ind w:firstLine="567"/>
      </w:pPr>
      <w:r>
        <w:rPr>
          <w:b/>
          <w:bCs/>
        </w:rPr>
        <w:t>13.</w:t>
      </w:r>
      <w:r>
        <w:t xml:space="preserve"> Уменьшение длины волны в видимом спектре: </w:t>
      </w:r>
    </w:p>
    <w:p w:rsidR="00D27DF7" w:rsidRDefault="00D27DF7" w:rsidP="00D27DF7">
      <w:pPr>
        <w:ind w:firstLine="567"/>
      </w:pPr>
      <w:r>
        <w:t xml:space="preserve">  А) красный     Б) желтый    В) оранжевый     Г) зеленый </w:t>
      </w:r>
    </w:p>
    <w:p w:rsidR="00D27DF7" w:rsidRDefault="00D27DF7" w:rsidP="00D27DF7">
      <w:pPr>
        <w:ind w:firstLine="567"/>
      </w:pPr>
      <w:r>
        <w:t xml:space="preserve">  Д) синий         Е) фиолетовый    Ж) голубой</w:t>
      </w:r>
    </w:p>
    <w:p w:rsidR="00D27DF7" w:rsidRDefault="00D27DF7" w:rsidP="00D27DF7"/>
    <w:p w:rsidR="00D27DF7" w:rsidRDefault="00D27DF7" w:rsidP="00D27DF7">
      <w:pPr>
        <w:pStyle w:val="FR1"/>
        <w:spacing w:before="420"/>
        <w:ind w:left="0" w:firstLine="567"/>
      </w:pPr>
      <w:r>
        <w:t>Вариант 4</w:t>
      </w:r>
    </w:p>
    <w:p w:rsidR="00D27DF7" w:rsidRDefault="00D27DF7" w:rsidP="00D27DF7">
      <w:pPr>
        <w:pStyle w:val="FR2"/>
        <w:ind w:firstLine="567"/>
        <w:rPr>
          <w:sz w:val="24"/>
          <w:szCs w:val="24"/>
        </w:rPr>
      </w:pPr>
      <w:r>
        <w:rPr>
          <w:sz w:val="24"/>
          <w:szCs w:val="24"/>
        </w:rPr>
        <w:t>ВЫБЕРИТЕ ОДИН ПРАВИЛЬНЫЙ ОТВЕТ:</w:t>
      </w:r>
    </w:p>
    <w:p w:rsidR="00D27DF7" w:rsidRDefault="00D27DF7" w:rsidP="00D27DF7">
      <w:pPr>
        <w:pStyle w:val="FR2"/>
        <w:ind w:firstLine="567"/>
        <w:jc w:val="left"/>
        <w:rPr>
          <w:rFonts w:ascii="Times New Roman" w:hAnsi="Times New Roman" w:cs="Times New Roman"/>
          <w:b/>
          <w:i/>
          <w:sz w:val="24"/>
          <w:szCs w:val="24"/>
        </w:rPr>
      </w:pPr>
      <w:r>
        <w:rPr>
          <w:rFonts w:ascii="Times New Roman" w:hAnsi="Times New Roman" w:cs="Times New Roman"/>
          <w:i/>
          <w:sz w:val="24"/>
          <w:szCs w:val="24"/>
        </w:rPr>
        <w:t xml:space="preserve"> 1</w:t>
      </w:r>
      <w:r>
        <w:rPr>
          <w:rFonts w:ascii="Times New Roman" w:hAnsi="Times New Roman" w:cs="Times New Roman"/>
          <w:b/>
          <w:i/>
          <w:sz w:val="24"/>
          <w:szCs w:val="24"/>
        </w:rPr>
        <w:t xml:space="preserve">. Закон отражения света имеет вид (см. рис.)   </w:t>
      </w:r>
    </w:p>
    <w:p w:rsidR="00D27DF7" w:rsidRDefault="00D27DF7" w:rsidP="00D27DF7">
      <w:pPr>
        <w:spacing w:before="200"/>
        <w:ind w:right="200" w:firstLine="567"/>
      </w:pPr>
      <w:r>
        <w:rPr>
          <w:noProof/>
        </w:rPr>
        <w:drawing>
          <wp:inline distT="0" distB="0" distL="0" distR="0">
            <wp:extent cx="4562475" cy="2524125"/>
            <wp:effectExtent l="19050" t="0" r="9525" b="0"/>
            <wp:docPr id="2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9"/>
                    <pic:cNvPicPr>
                      <a:picLocks noChangeAspect="1" noChangeArrowheads="1"/>
                    </pic:cNvPicPr>
                  </pic:nvPicPr>
                  <pic:blipFill>
                    <a:blip r:embed="rId107" cstate="print">
                      <a:lum bright="6000"/>
                    </a:blip>
                    <a:srcRect/>
                    <a:stretch>
                      <a:fillRect/>
                    </a:stretch>
                  </pic:blipFill>
                  <pic:spPr bwMode="auto">
                    <a:xfrm>
                      <a:off x="0" y="0"/>
                      <a:ext cx="4562475" cy="2524125"/>
                    </a:xfrm>
                    <a:prstGeom prst="rect">
                      <a:avLst/>
                    </a:prstGeom>
                    <a:noFill/>
                    <a:ln w="9525">
                      <a:noFill/>
                      <a:miter lim="800000"/>
                      <a:headEnd/>
                      <a:tailEnd/>
                    </a:ln>
                  </pic:spPr>
                </pic:pic>
              </a:graphicData>
            </a:graphic>
          </wp:inline>
        </w:drawing>
      </w:r>
    </w:p>
    <w:p w:rsidR="00D27DF7" w:rsidRDefault="00D27DF7" w:rsidP="00D27DF7">
      <w:pPr>
        <w:spacing w:before="200"/>
        <w:ind w:right="200" w:firstLine="567"/>
      </w:pPr>
    </w:p>
    <w:p w:rsidR="00D27DF7" w:rsidRDefault="00D27DF7" w:rsidP="00D27DF7">
      <w:pPr>
        <w:spacing w:before="200"/>
        <w:ind w:right="200" w:firstLine="567"/>
      </w:pPr>
    </w:p>
    <w:p w:rsidR="00D27DF7" w:rsidRDefault="00D27DF7" w:rsidP="00D27DF7">
      <w:pPr>
        <w:spacing w:before="300"/>
        <w:ind w:firstLine="567"/>
      </w:pPr>
      <w:r>
        <w:rPr>
          <w:b/>
        </w:rPr>
        <w:t>2</w:t>
      </w:r>
      <w:r>
        <w:t>. Закон преломления света имеет вид (см. рис.)</w:t>
      </w:r>
    </w:p>
    <w:p w:rsidR="00D27DF7" w:rsidRDefault="00D27DF7" w:rsidP="00D27DF7">
      <w:pPr>
        <w:spacing w:before="300"/>
        <w:ind w:firstLine="567"/>
        <w:rPr>
          <w:lang w:val="en-US"/>
        </w:rPr>
      </w:pPr>
      <w:r>
        <w:rPr>
          <w:noProof/>
        </w:rPr>
        <w:drawing>
          <wp:inline distT="0" distB="0" distL="0" distR="0">
            <wp:extent cx="3552825" cy="1104900"/>
            <wp:effectExtent l="19050" t="0" r="9525" b="0"/>
            <wp:docPr id="3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0"/>
                    <pic:cNvPicPr>
                      <a:picLocks noChangeAspect="1" noChangeArrowheads="1"/>
                    </pic:cNvPicPr>
                  </pic:nvPicPr>
                  <pic:blipFill>
                    <a:blip r:embed="rId108" cstate="print"/>
                    <a:srcRect/>
                    <a:stretch>
                      <a:fillRect/>
                    </a:stretch>
                  </pic:blipFill>
                  <pic:spPr bwMode="auto">
                    <a:xfrm>
                      <a:off x="0" y="0"/>
                      <a:ext cx="3552825" cy="1104900"/>
                    </a:xfrm>
                    <a:prstGeom prst="rect">
                      <a:avLst/>
                    </a:prstGeom>
                    <a:noFill/>
                    <a:ln w="9525">
                      <a:noFill/>
                      <a:miter lim="800000"/>
                      <a:headEnd/>
                      <a:tailEnd/>
                    </a:ln>
                  </pic:spPr>
                </pic:pic>
              </a:graphicData>
            </a:graphic>
          </wp:inline>
        </w:drawing>
      </w:r>
    </w:p>
    <w:p w:rsidR="00D27DF7" w:rsidRDefault="00D27DF7" w:rsidP="00D27DF7">
      <w:pPr>
        <w:ind w:firstLine="567"/>
      </w:pPr>
      <w:r>
        <w:rPr>
          <w:b/>
        </w:rPr>
        <w:t>3.</w:t>
      </w:r>
      <w:r>
        <w:t xml:space="preserve"> Предельный угол полного отражения (см. рис.) обозначен</w:t>
      </w:r>
    </w:p>
    <w:p w:rsidR="00D27DF7" w:rsidRDefault="00D27DF7" w:rsidP="00D27DF7">
      <w:pPr>
        <w:ind w:firstLine="567"/>
      </w:pPr>
      <w:r>
        <w:rPr>
          <w:noProof/>
        </w:rPr>
        <w:drawing>
          <wp:inline distT="0" distB="0" distL="0" distR="0">
            <wp:extent cx="4381500" cy="333375"/>
            <wp:effectExtent l="19050" t="0" r="0" b="0"/>
            <wp:docPr id="3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1"/>
                    <pic:cNvPicPr>
                      <a:picLocks noChangeAspect="1" noChangeArrowheads="1"/>
                    </pic:cNvPicPr>
                  </pic:nvPicPr>
                  <pic:blipFill>
                    <a:blip r:embed="rId109" cstate="print"/>
                    <a:srcRect/>
                    <a:stretch>
                      <a:fillRect/>
                    </a:stretch>
                  </pic:blipFill>
                  <pic:spPr bwMode="auto">
                    <a:xfrm>
                      <a:off x="0" y="0"/>
                      <a:ext cx="4381500" cy="333375"/>
                    </a:xfrm>
                    <a:prstGeom prst="rect">
                      <a:avLst/>
                    </a:prstGeom>
                    <a:noFill/>
                    <a:ln w="9525">
                      <a:noFill/>
                      <a:miter lim="800000"/>
                      <a:headEnd/>
                      <a:tailEnd/>
                    </a:ln>
                  </pic:spPr>
                </pic:pic>
              </a:graphicData>
            </a:graphic>
          </wp:inline>
        </w:drawing>
      </w:r>
    </w:p>
    <w:p w:rsidR="00D27DF7" w:rsidRDefault="00D27DF7" w:rsidP="00D27DF7">
      <w:pPr>
        <w:spacing w:before="20"/>
        <w:ind w:firstLine="567"/>
      </w:pPr>
      <w:r>
        <w:rPr>
          <w:b/>
        </w:rPr>
        <w:t>4.</w:t>
      </w:r>
      <w:r>
        <w:t xml:space="preserve"> Угол падения (см. рис«) обозначен</w:t>
      </w:r>
    </w:p>
    <w:p w:rsidR="00D27DF7" w:rsidRDefault="00D27DF7" w:rsidP="00D27DF7">
      <w:pPr>
        <w:spacing w:before="20"/>
        <w:ind w:firstLine="567"/>
      </w:pPr>
      <w:r>
        <w:rPr>
          <w:noProof/>
        </w:rPr>
        <w:drawing>
          <wp:inline distT="0" distB="0" distL="0" distR="0">
            <wp:extent cx="4067175" cy="342900"/>
            <wp:effectExtent l="19050" t="0" r="9525" b="0"/>
            <wp:docPr id="3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
                    <pic:cNvPicPr>
                      <a:picLocks noChangeAspect="1" noChangeArrowheads="1"/>
                    </pic:cNvPicPr>
                  </pic:nvPicPr>
                  <pic:blipFill>
                    <a:blip r:embed="rId110" cstate="print"/>
                    <a:srcRect/>
                    <a:stretch>
                      <a:fillRect/>
                    </a:stretch>
                  </pic:blipFill>
                  <pic:spPr bwMode="auto">
                    <a:xfrm>
                      <a:off x="0" y="0"/>
                      <a:ext cx="4067175" cy="342900"/>
                    </a:xfrm>
                    <a:prstGeom prst="rect">
                      <a:avLst/>
                    </a:prstGeom>
                    <a:noFill/>
                    <a:ln w="9525">
                      <a:noFill/>
                      <a:miter lim="800000"/>
                      <a:headEnd/>
                      <a:tailEnd/>
                    </a:ln>
                  </pic:spPr>
                </pic:pic>
              </a:graphicData>
            </a:graphic>
          </wp:inline>
        </w:drawing>
      </w:r>
    </w:p>
    <w:p w:rsidR="00D27DF7" w:rsidRDefault="00D27DF7" w:rsidP="00D27DF7">
      <w:pPr>
        <w:spacing w:before="100"/>
        <w:ind w:firstLine="567"/>
      </w:pPr>
      <w:r>
        <w:rPr>
          <w:b/>
        </w:rPr>
        <w:t>5</w:t>
      </w:r>
      <w:r>
        <w:t>. Угол отражения (см. рис.) обозначен</w:t>
      </w:r>
    </w:p>
    <w:p w:rsidR="00D27DF7" w:rsidRDefault="00D27DF7" w:rsidP="00D27DF7">
      <w:pPr>
        <w:spacing w:before="100"/>
        <w:ind w:firstLine="567"/>
      </w:pPr>
      <w:r>
        <w:rPr>
          <w:noProof/>
        </w:rPr>
        <w:drawing>
          <wp:inline distT="0" distB="0" distL="0" distR="0">
            <wp:extent cx="4095750" cy="266700"/>
            <wp:effectExtent l="19050" t="0" r="0" b="0"/>
            <wp:docPr id="3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3"/>
                    <pic:cNvPicPr>
                      <a:picLocks noChangeAspect="1" noChangeArrowheads="1"/>
                    </pic:cNvPicPr>
                  </pic:nvPicPr>
                  <pic:blipFill>
                    <a:blip r:embed="rId111" cstate="print"/>
                    <a:srcRect/>
                    <a:stretch>
                      <a:fillRect/>
                    </a:stretch>
                  </pic:blipFill>
                  <pic:spPr bwMode="auto">
                    <a:xfrm>
                      <a:off x="0" y="0"/>
                      <a:ext cx="4095750" cy="266700"/>
                    </a:xfrm>
                    <a:prstGeom prst="rect">
                      <a:avLst/>
                    </a:prstGeom>
                    <a:noFill/>
                    <a:ln w="9525">
                      <a:noFill/>
                      <a:miter lim="800000"/>
                      <a:headEnd/>
                      <a:tailEnd/>
                    </a:ln>
                  </pic:spPr>
                </pic:pic>
              </a:graphicData>
            </a:graphic>
          </wp:inline>
        </w:drawing>
      </w:r>
    </w:p>
    <w:p w:rsidR="00D27DF7" w:rsidRDefault="00D27DF7" w:rsidP="00D27DF7">
      <w:pPr>
        <w:spacing w:before="100"/>
        <w:ind w:firstLine="567"/>
      </w:pPr>
      <w:r>
        <w:rPr>
          <w:b/>
        </w:rPr>
        <w:t>6</w:t>
      </w:r>
      <w:r>
        <w:t>. Угол преломления (см. рис.) обозначен</w:t>
      </w:r>
    </w:p>
    <w:p w:rsidR="00D27DF7" w:rsidRDefault="00D27DF7" w:rsidP="00D27DF7">
      <w:pPr>
        <w:spacing w:before="100"/>
        <w:ind w:firstLine="567"/>
      </w:pPr>
      <w:r>
        <w:rPr>
          <w:noProof/>
        </w:rPr>
        <w:drawing>
          <wp:inline distT="0" distB="0" distL="0" distR="0">
            <wp:extent cx="4457700" cy="295275"/>
            <wp:effectExtent l="19050" t="0" r="0" b="0"/>
            <wp:docPr id="3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4"/>
                    <pic:cNvPicPr>
                      <a:picLocks noChangeAspect="1" noChangeArrowheads="1"/>
                    </pic:cNvPicPr>
                  </pic:nvPicPr>
                  <pic:blipFill>
                    <a:blip r:embed="rId112" cstate="print"/>
                    <a:srcRect/>
                    <a:stretch>
                      <a:fillRect/>
                    </a:stretch>
                  </pic:blipFill>
                  <pic:spPr bwMode="auto">
                    <a:xfrm>
                      <a:off x="0" y="0"/>
                      <a:ext cx="4457700" cy="295275"/>
                    </a:xfrm>
                    <a:prstGeom prst="rect">
                      <a:avLst/>
                    </a:prstGeom>
                    <a:noFill/>
                    <a:ln w="9525">
                      <a:noFill/>
                      <a:miter lim="800000"/>
                      <a:headEnd/>
                      <a:tailEnd/>
                    </a:ln>
                  </pic:spPr>
                </pic:pic>
              </a:graphicData>
            </a:graphic>
          </wp:inline>
        </w:drawing>
      </w:r>
    </w:p>
    <w:p w:rsidR="00D27DF7" w:rsidRDefault="00D27DF7" w:rsidP="00D27DF7">
      <w:pPr>
        <w:ind w:right="200" w:firstLine="567"/>
      </w:pPr>
      <w:r>
        <w:rPr>
          <w:b/>
        </w:rPr>
        <w:t>7</w:t>
      </w:r>
      <w:r>
        <w:t>. Способность электромагнитной волны проходить через одноосный кристалл в определенном направлении называется</w:t>
      </w:r>
    </w:p>
    <w:p w:rsidR="00D27DF7" w:rsidRDefault="00D27DF7" w:rsidP="00D27DF7">
      <w:pPr>
        <w:ind w:right="1000" w:firstLine="567"/>
        <w:jc w:val="both"/>
      </w:pPr>
      <w:r>
        <w:t xml:space="preserve">А) поляризацией.          Б) интерференцией,      В) дисперсией,              </w:t>
      </w:r>
    </w:p>
    <w:p w:rsidR="00D27DF7" w:rsidRDefault="00D27DF7" w:rsidP="00D27DF7">
      <w:pPr>
        <w:ind w:right="1000" w:firstLine="567"/>
        <w:jc w:val="both"/>
      </w:pPr>
      <w:r>
        <w:t>Г) когерентностью,       Д) дифракцией,             Е) дискретностью.</w:t>
      </w:r>
    </w:p>
    <w:p w:rsidR="00D27DF7" w:rsidRDefault="00D27DF7" w:rsidP="00D27DF7">
      <w:pPr>
        <w:spacing w:before="260"/>
        <w:ind w:firstLine="567"/>
      </w:pPr>
      <w:r>
        <w:rPr>
          <w:b/>
        </w:rPr>
        <w:t>8</w:t>
      </w:r>
      <w:r>
        <w:t>. Огибание волной малых препятствий называется</w:t>
      </w:r>
    </w:p>
    <w:p w:rsidR="00D27DF7" w:rsidRDefault="00D27DF7" w:rsidP="00D27DF7">
      <w:pPr>
        <w:ind w:firstLine="567"/>
      </w:pPr>
      <w:r>
        <w:t xml:space="preserve">А) когерентностью.         Б) поляризацией,      В) интерференцией,         Г) дифракцией, </w:t>
      </w:r>
    </w:p>
    <w:p w:rsidR="00D27DF7" w:rsidRDefault="00D27DF7" w:rsidP="00D27DF7">
      <w:pPr>
        <w:ind w:firstLine="567"/>
      </w:pPr>
      <w:r>
        <w:t>Д) дискретностью,          Е) дисперсией.</w:t>
      </w:r>
    </w:p>
    <w:p w:rsidR="00D27DF7" w:rsidRDefault="00D27DF7" w:rsidP="00D27DF7">
      <w:pPr>
        <w:spacing w:before="200"/>
        <w:ind w:right="200" w:firstLine="567"/>
      </w:pPr>
      <w:r>
        <w:rPr>
          <w:b/>
        </w:rPr>
        <w:t>9</w:t>
      </w:r>
      <w:r>
        <w:t>. Зависимость показателя преломления вещества от часто</w:t>
      </w:r>
      <w:r>
        <w:softHyphen/>
        <w:t>ты (длины) волны называется</w:t>
      </w:r>
    </w:p>
    <w:p w:rsidR="00D27DF7" w:rsidRDefault="00D27DF7" w:rsidP="00D27DF7">
      <w:pPr>
        <w:ind w:firstLine="567"/>
      </w:pPr>
      <w:r>
        <w:t xml:space="preserve">А) дискретностью.          Б) когерентностью,              В) интерференцией,        </w:t>
      </w:r>
    </w:p>
    <w:p w:rsidR="00D27DF7" w:rsidRDefault="00D27DF7" w:rsidP="00D27DF7">
      <w:pPr>
        <w:ind w:firstLine="567"/>
      </w:pPr>
      <w:r>
        <w:t xml:space="preserve"> Г) дифракцией,              Д) дисперсией,                       Е) поляризацией.</w:t>
      </w:r>
    </w:p>
    <w:p w:rsidR="00D27DF7" w:rsidRDefault="00D27DF7" w:rsidP="00D27DF7">
      <w:pPr>
        <w:spacing w:before="260"/>
        <w:ind w:firstLine="567"/>
      </w:pPr>
      <w:r>
        <w:rPr>
          <w:b/>
          <w:bCs/>
        </w:rPr>
        <w:t>10.</w:t>
      </w:r>
      <w:r>
        <w:t xml:space="preserve"> Сложение двух когерентных волн называется</w:t>
      </w:r>
    </w:p>
    <w:p w:rsidR="00D27DF7" w:rsidRDefault="00D27DF7" w:rsidP="00D27DF7">
      <w:pPr>
        <w:spacing w:before="40"/>
        <w:ind w:firstLine="567"/>
      </w:pPr>
      <w:r>
        <w:t xml:space="preserve">А) дисперсией.             Б) дискретностью,     В) интерференцией,         </w:t>
      </w:r>
    </w:p>
    <w:p w:rsidR="00D27DF7" w:rsidRDefault="00D27DF7" w:rsidP="00D27DF7">
      <w:pPr>
        <w:spacing w:before="40"/>
        <w:ind w:firstLine="567"/>
      </w:pPr>
      <w:r>
        <w:t>Г) поляризацией.          Д) дифракцией,</w:t>
      </w:r>
    </w:p>
    <w:p w:rsidR="00D27DF7" w:rsidRDefault="00D27DF7" w:rsidP="00D27DF7"/>
    <w:p w:rsidR="00D27DF7" w:rsidRDefault="00D27DF7" w:rsidP="00D27DF7"/>
    <w:p w:rsidR="00D27DF7" w:rsidRDefault="00D27DF7" w:rsidP="00D27DF7">
      <w:pPr>
        <w:pStyle w:val="FR3"/>
        <w:ind w:left="0"/>
        <w:rPr>
          <w:sz w:val="24"/>
          <w:szCs w:val="24"/>
        </w:rPr>
      </w:pPr>
    </w:p>
    <w:p w:rsidR="00D27DF7" w:rsidRDefault="00D27DF7" w:rsidP="00D27DF7">
      <w:pPr>
        <w:ind w:right="600" w:firstLine="567"/>
      </w:pPr>
      <w:r>
        <w:rPr>
          <w:b/>
          <w:bCs/>
        </w:rPr>
        <w:t>11.</w:t>
      </w:r>
      <w:r>
        <w:t xml:space="preserve"> Максимумы при интерференции от двух источников возникают при условии</w:t>
      </w:r>
    </w:p>
    <w:p w:rsidR="00D27DF7" w:rsidRDefault="00D27DF7" w:rsidP="00D27DF7">
      <w:pPr>
        <w:ind w:right="600" w:firstLine="567"/>
      </w:pPr>
      <w:r>
        <w:rPr>
          <w:noProof/>
        </w:rPr>
        <w:drawing>
          <wp:inline distT="0" distB="0" distL="0" distR="0">
            <wp:extent cx="3895725" cy="790575"/>
            <wp:effectExtent l="19050" t="0" r="9525" b="0"/>
            <wp:docPr id="3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5"/>
                    <pic:cNvPicPr>
                      <a:picLocks noChangeAspect="1" noChangeArrowheads="1"/>
                    </pic:cNvPicPr>
                  </pic:nvPicPr>
                  <pic:blipFill>
                    <a:blip r:embed="rId113" cstate="print"/>
                    <a:srcRect/>
                    <a:stretch>
                      <a:fillRect/>
                    </a:stretch>
                  </pic:blipFill>
                  <pic:spPr bwMode="auto">
                    <a:xfrm>
                      <a:off x="0" y="0"/>
                      <a:ext cx="3895725" cy="790575"/>
                    </a:xfrm>
                    <a:prstGeom prst="rect">
                      <a:avLst/>
                    </a:prstGeom>
                    <a:noFill/>
                    <a:ln w="9525">
                      <a:noFill/>
                      <a:miter lim="800000"/>
                      <a:headEnd/>
                      <a:tailEnd/>
                    </a:ln>
                  </pic:spPr>
                </pic:pic>
              </a:graphicData>
            </a:graphic>
          </wp:inline>
        </w:drawing>
      </w:r>
    </w:p>
    <w:p w:rsidR="00D27DF7" w:rsidRDefault="00D27DF7" w:rsidP="00D27DF7">
      <w:pPr>
        <w:ind w:firstLine="567"/>
        <w:jc w:val="both"/>
      </w:pPr>
      <w:r>
        <w:rPr>
          <w:b/>
          <w:bCs/>
        </w:rPr>
        <w:t>12.</w:t>
      </w:r>
      <w:r>
        <w:t xml:space="preserve"> Максимумы у дифракционной решетки возникают при   условии                                              </w:t>
      </w:r>
    </w:p>
    <w:p w:rsidR="00D27DF7" w:rsidRDefault="00D27DF7" w:rsidP="00D27DF7">
      <w:pPr>
        <w:ind w:firstLine="567"/>
        <w:jc w:val="both"/>
      </w:pPr>
      <w:r>
        <w:rPr>
          <w:noProof/>
        </w:rPr>
        <w:lastRenderedPageBreak/>
        <w:drawing>
          <wp:inline distT="0" distB="0" distL="0" distR="0">
            <wp:extent cx="3543300" cy="1019175"/>
            <wp:effectExtent l="19050" t="0" r="0" b="0"/>
            <wp:docPr id="3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6"/>
                    <pic:cNvPicPr>
                      <a:picLocks noChangeAspect="1" noChangeArrowheads="1"/>
                    </pic:cNvPicPr>
                  </pic:nvPicPr>
                  <pic:blipFill>
                    <a:blip r:embed="rId114" cstate="print"/>
                    <a:srcRect/>
                    <a:stretch>
                      <a:fillRect/>
                    </a:stretch>
                  </pic:blipFill>
                  <pic:spPr bwMode="auto">
                    <a:xfrm>
                      <a:off x="0" y="0"/>
                      <a:ext cx="3543300" cy="1019175"/>
                    </a:xfrm>
                    <a:prstGeom prst="rect">
                      <a:avLst/>
                    </a:prstGeom>
                    <a:noFill/>
                    <a:ln w="9525">
                      <a:noFill/>
                      <a:miter lim="800000"/>
                      <a:headEnd/>
                      <a:tailEnd/>
                    </a:ln>
                  </pic:spPr>
                </pic:pic>
              </a:graphicData>
            </a:graphic>
          </wp:inline>
        </w:drawing>
      </w:r>
    </w:p>
    <w:p w:rsidR="00D27DF7" w:rsidRDefault="00D27DF7" w:rsidP="00D27DF7">
      <w:pPr>
        <w:ind w:firstLine="567"/>
        <w:jc w:val="both"/>
      </w:pPr>
    </w:p>
    <w:p w:rsidR="00D27DF7" w:rsidRDefault="00D27DF7" w:rsidP="00D27DF7">
      <w:pPr>
        <w:ind w:firstLine="567"/>
        <w:jc w:val="both"/>
      </w:pPr>
    </w:p>
    <w:p w:rsidR="00D27DF7" w:rsidRDefault="00D27DF7" w:rsidP="00D27DF7">
      <w:pPr>
        <w:pStyle w:val="FR3"/>
        <w:spacing w:before="200"/>
        <w:ind w:left="0" w:firstLine="567"/>
        <w:jc w:val="center"/>
        <w:rPr>
          <w:b/>
          <w:sz w:val="24"/>
          <w:szCs w:val="24"/>
        </w:rPr>
      </w:pPr>
      <w:r>
        <w:rPr>
          <w:b/>
          <w:bCs/>
          <w:i/>
          <w:iCs/>
          <w:sz w:val="20"/>
          <w:szCs w:val="20"/>
        </w:rPr>
        <w:t>УСТАНОВИТЕ ПРАВИЛЬНУЮ ПОСЛЕДОВАТЕЛЬНОСТЬ</w:t>
      </w:r>
      <w:r>
        <w:rPr>
          <w:b/>
          <w:bCs/>
          <w:i/>
          <w:iCs/>
          <w:sz w:val="24"/>
          <w:szCs w:val="24"/>
        </w:rPr>
        <w:t>:</w:t>
      </w:r>
    </w:p>
    <w:p w:rsidR="00D27DF7" w:rsidRDefault="00D27DF7" w:rsidP="00D27DF7">
      <w:pPr>
        <w:spacing w:before="40"/>
      </w:pPr>
      <w:r>
        <w:rPr>
          <w:b/>
          <w:bCs/>
        </w:rPr>
        <w:t xml:space="preserve">  13.</w:t>
      </w:r>
      <w:r>
        <w:t xml:space="preserve"> Уменьшение частоты волны в видимом спектре:</w:t>
      </w:r>
    </w:p>
    <w:p w:rsidR="00D27DF7" w:rsidRDefault="00D27DF7" w:rsidP="00D27DF7">
      <w:pPr>
        <w:spacing w:before="40"/>
      </w:pPr>
      <w:r>
        <w:t xml:space="preserve"> А) желтый                  Б) зеленый                                В</w:t>
      </w:r>
      <w:r>
        <w:rPr>
          <w:smallCaps/>
        </w:rPr>
        <w:t xml:space="preserve">) </w:t>
      </w:r>
      <w:r>
        <w:t xml:space="preserve">голубой          Г) синий                           </w:t>
      </w:r>
    </w:p>
    <w:p w:rsidR="00D27DF7" w:rsidRDefault="00D27DF7" w:rsidP="00D27DF7">
      <w:pPr>
        <w:spacing w:before="40"/>
      </w:pPr>
      <w:r>
        <w:t xml:space="preserve"> Д) оранжевый            Е) красный                               Ж) фиолетовый                         </w:t>
      </w:r>
    </w:p>
    <w:p w:rsidR="00D27DF7" w:rsidRDefault="00D27DF7" w:rsidP="00D27DF7">
      <w:pPr>
        <w:spacing w:line="360" w:lineRule="auto"/>
        <w:jc w:val="both"/>
        <w:rPr>
          <w:sz w:val="28"/>
          <w:szCs w:val="28"/>
        </w:rPr>
      </w:pPr>
    </w:p>
    <w:p w:rsidR="00D27DF7" w:rsidRDefault="00D27DF7" w:rsidP="00D27DF7">
      <w:pPr>
        <w:autoSpaceDE w:val="0"/>
        <w:autoSpaceDN w:val="0"/>
        <w:adjustRightInd w:val="0"/>
        <w:ind w:left="142"/>
        <w:jc w:val="center"/>
        <w:rPr>
          <w:rFonts w:eastAsia="Times New Roman"/>
          <w:b/>
        </w:rPr>
      </w:pPr>
      <w:r>
        <w:rPr>
          <w:rFonts w:eastAsia="Times New Roman"/>
          <w:b/>
        </w:rPr>
        <w:t xml:space="preserve">Критерии оценки тестовых заданий </w:t>
      </w:r>
    </w:p>
    <w:p w:rsidR="00D27DF7" w:rsidRDefault="00D27DF7" w:rsidP="00D27DF7">
      <w:pPr>
        <w:autoSpaceDE w:val="0"/>
        <w:autoSpaceDN w:val="0"/>
        <w:adjustRightInd w:val="0"/>
        <w:ind w:left="142"/>
        <w:jc w:val="center"/>
        <w:rPr>
          <w:rFonts w:eastAsia="Times New Roman"/>
        </w:rPr>
      </w:pPr>
      <w:r>
        <w:rPr>
          <w:rFonts w:eastAsia="Times New Roman"/>
        </w:rPr>
        <w:t>с помощью коэффициента усвоения К</w:t>
      </w:r>
    </w:p>
    <w:p w:rsidR="00D27DF7" w:rsidRDefault="00D27DF7" w:rsidP="00D27DF7">
      <w:pPr>
        <w:autoSpaceDE w:val="0"/>
        <w:autoSpaceDN w:val="0"/>
        <w:adjustRightInd w:val="0"/>
        <w:ind w:left="142"/>
        <w:rPr>
          <w:rFonts w:eastAsia="Times New Roman"/>
        </w:rPr>
      </w:pPr>
      <w:r>
        <w:rPr>
          <w:rFonts w:eastAsia="Times New Roman"/>
        </w:rPr>
        <w:t>К = А:Р, где А – число правильных ответов в тесте</w:t>
      </w:r>
    </w:p>
    <w:p w:rsidR="00D27DF7" w:rsidRDefault="00D27DF7" w:rsidP="00D27DF7">
      <w:pPr>
        <w:autoSpaceDE w:val="0"/>
        <w:autoSpaceDN w:val="0"/>
        <w:adjustRightInd w:val="0"/>
        <w:ind w:left="142"/>
        <w:rPr>
          <w:rFonts w:eastAsia="Times New Roman"/>
          <w:lang w:val="en-US"/>
        </w:rPr>
      </w:pPr>
      <w:r>
        <w:rPr>
          <w:rFonts w:eastAsia="Times New Roman"/>
          <w:lang w:val="en-US"/>
        </w:rPr>
        <w:t>Р – общее число ответов</w:t>
      </w:r>
    </w:p>
    <w:tbl>
      <w:tblPr>
        <w:tblW w:w="0" w:type="auto"/>
        <w:tblLayout w:type="fixed"/>
        <w:tblCellMar>
          <w:left w:w="10" w:type="dxa"/>
          <w:right w:w="10" w:type="dxa"/>
        </w:tblCellMar>
        <w:tblLook w:val="04A0" w:firstRow="1" w:lastRow="0" w:firstColumn="1" w:lastColumn="0" w:noHBand="0" w:noVBand="1"/>
      </w:tblPr>
      <w:tblGrid>
        <w:gridCol w:w="4263"/>
        <w:gridCol w:w="4678"/>
      </w:tblGrid>
      <w:tr w:rsidR="00D27DF7" w:rsidTr="00D27DF7">
        <w:trPr>
          <w:trHeight w:val="231"/>
        </w:trPr>
        <w:tc>
          <w:tcPr>
            <w:tcW w:w="4263" w:type="dxa"/>
            <w:tcBorders>
              <w:top w:val="single" w:sz="6" w:space="0" w:color="auto"/>
              <w:left w:val="single" w:sz="6" w:space="0" w:color="auto"/>
              <w:bottom w:val="single" w:sz="6" w:space="0" w:color="auto"/>
              <w:right w:val="single" w:sz="6" w:space="0" w:color="auto"/>
            </w:tcBorders>
            <w:hideMark/>
          </w:tcPr>
          <w:p w:rsidR="00D27DF7" w:rsidRDefault="00D27DF7" w:rsidP="00D27DF7">
            <w:pPr>
              <w:widowControl w:val="0"/>
              <w:autoSpaceDE w:val="0"/>
              <w:autoSpaceDN w:val="0"/>
              <w:adjustRightInd w:val="0"/>
              <w:spacing w:line="276" w:lineRule="auto"/>
              <w:ind w:left="142"/>
              <w:jc w:val="center"/>
              <w:rPr>
                <w:rFonts w:eastAsia="Times New Roman"/>
                <w:lang w:val="en-US" w:eastAsia="en-US"/>
              </w:rPr>
            </w:pPr>
            <w:r>
              <w:rPr>
                <w:rFonts w:eastAsia="Times New Roman"/>
                <w:color w:val="000000"/>
                <w:lang w:val="en-US" w:eastAsia="en-US"/>
              </w:rPr>
              <w:t>Коэффициент К</w:t>
            </w:r>
          </w:p>
        </w:tc>
        <w:tc>
          <w:tcPr>
            <w:tcW w:w="4678" w:type="dxa"/>
            <w:tcBorders>
              <w:top w:val="single" w:sz="6" w:space="0" w:color="auto"/>
              <w:left w:val="single" w:sz="6" w:space="0" w:color="auto"/>
              <w:bottom w:val="single" w:sz="6" w:space="0" w:color="auto"/>
              <w:right w:val="single" w:sz="6" w:space="0" w:color="auto"/>
            </w:tcBorders>
            <w:hideMark/>
          </w:tcPr>
          <w:p w:rsidR="00D27DF7" w:rsidRDefault="00D27DF7" w:rsidP="00D27DF7">
            <w:pPr>
              <w:widowControl w:val="0"/>
              <w:autoSpaceDE w:val="0"/>
              <w:autoSpaceDN w:val="0"/>
              <w:adjustRightInd w:val="0"/>
              <w:spacing w:line="276" w:lineRule="auto"/>
              <w:ind w:left="142"/>
              <w:jc w:val="center"/>
              <w:rPr>
                <w:rFonts w:eastAsia="Times New Roman"/>
                <w:lang w:val="en-US" w:eastAsia="en-US"/>
              </w:rPr>
            </w:pPr>
            <w:r>
              <w:rPr>
                <w:rFonts w:eastAsia="Times New Roman"/>
                <w:color w:val="000000"/>
                <w:lang w:val="en-US" w:eastAsia="en-US"/>
              </w:rPr>
              <w:t>Оценка</w:t>
            </w:r>
          </w:p>
        </w:tc>
      </w:tr>
      <w:tr w:rsidR="00D27DF7" w:rsidTr="00D27DF7">
        <w:tc>
          <w:tcPr>
            <w:tcW w:w="4263" w:type="dxa"/>
            <w:tcBorders>
              <w:top w:val="single" w:sz="6" w:space="0" w:color="auto"/>
              <w:left w:val="single" w:sz="6" w:space="0" w:color="auto"/>
              <w:bottom w:val="single" w:sz="6" w:space="0" w:color="auto"/>
              <w:right w:val="single" w:sz="6" w:space="0" w:color="auto"/>
            </w:tcBorders>
            <w:hideMark/>
          </w:tcPr>
          <w:p w:rsidR="00D27DF7" w:rsidRDefault="00D27DF7" w:rsidP="00D27DF7">
            <w:pPr>
              <w:widowControl w:val="0"/>
              <w:autoSpaceDE w:val="0"/>
              <w:autoSpaceDN w:val="0"/>
              <w:adjustRightInd w:val="0"/>
              <w:spacing w:line="276" w:lineRule="auto"/>
              <w:ind w:left="142"/>
              <w:jc w:val="center"/>
              <w:rPr>
                <w:rFonts w:eastAsia="Times New Roman"/>
                <w:lang w:val="en-US" w:eastAsia="en-US"/>
              </w:rPr>
            </w:pPr>
            <w:r>
              <w:rPr>
                <w:rFonts w:eastAsia="Times New Roman"/>
                <w:color w:val="000000"/>
                <w:lang w:val="en-US" w:eastAsia="en-US"/>
              </w:rPr>
              <w:t>0,9-1</w:t>
            </w:r>
          </w:p>
        </w:tc>
        <w:tc>
          <w:tcPr>
            <w:tcW w:w="4678" w:type="dxa"/>
            <w:tcBorders>
              <w:top w:val="single" w:sz="6" w:space="0" w:color="auto"/>
              <w:left w:val="single" w:sz="6" w:space="0" w:color="auto"/>
              <w:bottom w:val="single" w:sz="6" w:space="0" w:color="auto"/>
              <w:right w:val="single" w:sz="6" w:space="0" w:color="auto"/>
            </w:tcBorders>
            <w:hideMark/>
          </w:tcPr>
          <w:p w:rsidR="00D27DF7" w:rsidRDefault="00D27DF7" w:rsidP="00D27DF7">
            <w:pPr>
              <w:widowControl w:val="0"/>
              <w:autoSpaceDE w:val="0"/>
              <w:autoSpaceDN w:val="0"/>
              <w:adjustRightInd w:val="0"/>
              <w:spacing w:line="276" w:lineRule="auto"/>
              <w:ind w:left="142"/>
              <w:jc w:val="center"/>
              <w:rPr>
                <w:rFonts w:eastAsia="Times New Roman"/>
                <w:lang w:val="en-US" w:eastAsia="en-US"/>
              </w:rPr>
            </w:pPr>
            <w:r>
              <w:rPr>
                <w:rFonts w:eastAsia="Times New Roman"/>
                <w:color w:val="000000"/>
                <w:lang w:val="en-US" w:eastAsia="en-US"/>
              </w:rPr>
              <w:t>«5»</w:t>
            </w:r>
          </w:p>
        </w:tc>
      </w:tr>
      <w:tr w:rsidR="00D27DF7" w:rsidTr="00D27DF7">
        <w:tc>
          <w:tcPr>
            <w:tcW w:w="4263" w:type="dxa"/>
            <w:tcBorders>
              <w:top w:val="single" w:sz="6" w:space="0" w:color="auto"/>
              <w:left w:val="single" w:sz="6" w:space="0" w:color="auto"/>
              <w:bottom w:val="single" w:sz="6" w:space="0" w:color="auto"/>
              <w:right w:val="single" w:sz="6" w:space="0" w:color="auto"/>
            </w:tcBorders>
            <w:hideMark/>
          </w:tcPr>
          <w:p w:rsidR="00D27DF7" w:rsidRDefault="00D27DF7" w:rsidP="00D27DF7">
            <w:pPr>
              <w:widowControl w:val="0"/>
              <w:autoSpaceDE w:val="0"/>
              <w:autoSpaceDN w:val="0"/>
              <w:adjustRightInd w:val="0"/>
              <w:spacing w:line="276" w:lineRule="auto"/>
              <w:ind w:left="142"/>
              <w:jc w:val="center"/>
              <w:rPr>
                <w:rFonts w:eastAsia="Times New Roman"/>
                <w:lang w:val="en-US" w:eastAsia="en-US"/>
              </w:rPr>
            </w:pPr>
            <w:r>
              <w:rPr>
                <w:rFonts w:eastAsia="Times New Roman"/>
                <w:color w:val="000000"/>
                <w:lang w:val="en-US" w:eastAsia="en-US"/>
              </w:rPr>
              <w:t>0,8-0,89</w:t>
            </w:r>
          </w:p>
        </w:tc>
        <w:tc>
          <w:tcPr>
            <w:tcW w:w="4678" w:type="dxa"/>
            <w:tcBorders>
              <w:top w:val="single" w:sz="6" w:space="0" w:color="auto"/>
              <w:left w:val="single" w:sz="6" w:space="0" w:color="auto"/>
              <w:bottom w:val="single" w:sz="6" w:space="0" w:color="auto"/>
              <w:right w:val="single" w:sz="6" w:space="0" w:color="auto"/>
            </w:tcBorders>
            <w:hideMark/>
          </w:tcPr>
          <w:p w:rsidR="00D27DF7" w:rsidRDefault="00D27DF7" w:rsidP="00D27DF7">
            <w:pPr>
              <w:widowControl w:val="0"/>
              <w:autoSpaceDE w:val="0"/>
              <w:autoSpaceDN w:val="0"/>
              <w:adjustRightInd w:val="0"/>
              <w:spacing w:line="276" w:lineRule="auto"/>
              <w:ind w:left="142"/>
              <w:jc w:val="center"/>
              <w:rPr>
                <w:rFonts w:eastAsia="Times New Roman"/>
                <w:lang w:val="en-US" w:eastAsia="en-US"/>
              </w:rPr>
            </w:pPr>
            <w:r>
              <w:rPr>
                <w:rFonts w:eastAsia="Times New Roman"/>
                <w:color w:val="000000"/>
                <w:lang w:val="en-US" w:eastAsia="en-US"/>
              </w:rPr>
              <w:t>«4»</w:t>
            </w:r>
          </w:p>
        </w:tc>
      </w:tr>
      <w:tr w:rsidR="00D27DF7" w:rsidTr="00D27DF7">
        <w:tc>
          <w:tcPr>
            <w:tcW w:w="4263" w:type="dxa"/>
            <w:tcBorders>
              <w:top w:val="single" w:sz="6" w:space="0" w:color="auto"/>
              <w:left w:val="single" w:sz="6" w:space="0" w:color="auto"/>
              <w:bottom w:val="single" w:sz="6" w:space="0" w:color="auto"/>
              <w:right w:val="single" w:sz="6" w:space="0" w:color="auto"/>
            </w:tcBorders>
            <w:hideMark/>
          </w:tcPr>
          <w:p w:rsidR="00D27DF7" w:rsidRDefault="00D27DF7" w:rsidP="00D27DF7">
            <w:pPr>
              <w:widowControl w:val="0"/>
              <w:autoSpaceDE w:val="0"/>
              <w:autoSpaceDN w:val="0"/>
              <w:adjustRightInd w:val="0"/>
              <w:spacing w:line="276" w:lineRule="auto"/>
              <w:ind w:left="142"/>
              <w:jc w:val="center"/>
              <w:rPr>
                <w:rFonts w:eastAsia="Times New Roman"/>
                <w:lang w:val="en-US" w:eastAsia="en-US"/>
              </w:rPr>
            </w:pPr>
            <w:r>
              <w:rPr>
                <w:rFonts w:eastAsia="Times New Roman"/>
                <w:color w:val="000000"/>
                <w:lang w:val="en-US" w:eastAsia="en-US"/>
              </w:rPr>
              <w:t>0,7-0,79</w:t>
            </w:r>
          </w:p>
        </w:tc>
        <w:tc>
          <w:tcPr>
            <w:tcW w:w="4678" w:type="dxa"/>
            <w:tcBorders>
              <w:top w:val="single" w:sz="6" w:space="0" w:color="auto"/>
              <w:left w:val="single" w:sz="6" w:space="0" w:color="auto"/>
              <w:bottom w:val="single" w:sz="6" w:space="0" w:color="auto"/>
              <w:right w:val="single" w:sz="6" w:space="0" w:color="auto"/>
            </w:tcBorders>
            <w:hideMark/>
          </w:tcPr>
          <w:p w:rsidR="00D27DF7" w:rsidRDefault="00D27DF7" w:rsidP="00D27DF7">
            <w:pPr>
              <w:widowControl w:val="0"/>
              <w:autoSpaceDE w:val="0"/>
              <w:autoSpaceDN w:val="0"/>
              <w:adjustRightInd w:val="0"/>
              <w:spacing w:line="276" w:lineRule="auto"/>
              <w:ind w:left="142"/>
              <w:jc w:val="center"/>
              <w:rPr>
                <w:rFonts w:eastAsia="Times New Roman"/>
                <w:lang w:val="en-US" w:eastAsia="en-US"/>
              </w:rPr>
            </w:pPr>
            <w:r>
              <w:rPr>
                <w:rFonts w:eastAsia="Times New Roman"/>
                <w:color w:val="000000"/>
                <w:lang w:val="en-US" w:eastAsia="en-US"/>
              </w:rPr>
              <w:t>«3»</w:t>
            </w:r>
          </w:p>
        </w:tc>
      </w:tr>
      <w:tr w:rsidR="00D27DF7" w:rsidTr="00D27DF7">
        <w:tc>
          <w:tcPr>
            <w:tcW w:w="4263" w:type="dxa"/>
            <w:tcBorders>
              <w:top w:val="single" w:sz="6" w:space="0" w:color="auto"/>
              <w:left w:val="single" w:sz="6" w:space="0" w:color="auto"/>
              <w:bottom w:val="single" w:sz="6" w:space="0" w:color="auto"/>
              <w:right w:val="single" w:sz="6" w:space="0" w:color="auto"/>
            </w:tcBorders>
            <w:hideMark/>
          </w:tcPr>
          <w:p w:rsidR="00D27DF7" w:rsidRDefault="00D27DF7" w:rsidP="00D27DF7">
            <w:pPr>
              <w:widowControl w:val="0"/>
              <w:autoSpaceDE w:val="0"/>
              <w:autoSpaceDN w:val="0"/>
              <w:adjustRightInd w:val="0"/>
              <w:spacing w:line="276" w:lineRule="auto"/>
              <w:ind w:left="142"/>
              <w:jc w:val="center"/>
              <w:rPr>
                <w:rFonts w:eastAsia="Times New Roman"/>
                <w:lang w:val="en-US" w:eastAsia="en-US"/>
              </w:rPr>
            </w:pPr>
            <w:r>
              <w:rPr>
                <w:rFonts w:eastAsia="Times New Roman"/>
                <w:color w:val="000000"/>
                <w:lang w:val="en-US" w:eastAsia="en-US"/>
              </w:rPr>
              <w:t>Меньше 0,7</w:t>
            </w:r>
          </w:p>
        </w:tc>
        <w:tc>
          <w:tcPr>
            <w:tcW w:w="4678" w:type="dxa"/>
            <w:tcBorders>
              <w:top w:val="single" w:sz="6" w:space="0" w:color="auto"/>
              <w:left w:val="single" w:sz="6" w:space="0" w:color="auto"/>
              <w:bottom w:val="single" w:sz="6" w:space="0" w:color="auto"/>
              <w:right w:val="single" w:sz="6" w:space="0" w:color="auto"/>
            </w:tcBorders>
            <w:hideMark/>
          </w:tcPr>
          <w:p w:rsidR="00D27DF7" w:rsidRDefault="00D27DF7" w:rsidP="00D27DF7">
            <w:pPr>
              <w:widowControl w:val="0"/>
              <w:autoSpaceDE w:val="0"/>
              <w:autoSpaceDN w:val="0"/>
              <w:adjustRightInd w:val="0"/>
              <w:spacing w:line="276" w:lineRule="auto"/>
              <w:ind w:left="142"/>
              <w:jc w:val="center"/>
              <w:rPr>
                <w:rFonts w:eastAsia="Times New Roman"/>
                <w:lang w:val="en-US" w:eastAsia="en-US"/>
              </w:rPr>
            </w:pPr>
            <w:r>
              <w:rPr>
                <w:rFonts w:eastAsia="Times New Roman"/>
                <w:color w:val="000000"/>
                <w:lang w:val="en-US" w:eastAsia="en-US"/>
              </w:rPr>
              <w:t>«2»</w:t>
            </w:r>
          </w:p>
        </w:tc>
      </w:tr>
    </w:tbl>
    <w:p w:rsidR="00D27DF7" w:rsidRDefault="00D27DF7" w:rsidP="00D27DF7">
      <w:pPr>
        <w:autoSpaceDE w:val="0"/>
        <w:autoSpaceDN w:val="0"/>
        <w:adjustRightInd w:val="0"/>
        <w:ind w:left="142"/>
        <w:rPr>
          <w:rFonts w:eastAsia="Times New Roman"/>
          <w:b/>
        </w:rPr>
      </w:pPr>
    </w:p>
    <w:p w:rsidR="00D27DF7" w:rsidRDefault="00D27DF7" w:rsidP="00D27DF7">
      <w:pPr>
        <w:pStyle w:val="ae"/>
        <w:tabs>
          <w:tab w:val="left" w:pos="300"/>
        </w:tabs>
        <w:rPr>
          <w:rFonts w:eastAsia="Arial Unicode MS"/>
          <w:b/>
          <w:bCs/>
          <w:kern w:val="2"/>
          <w:sz w:val="22"/>
          <w:szCs w:val="22"/>
          <w:lang w:eastAsia="en-US"/>
        </w:rPr>
      </w:pPr>
    </w:p>
    <w:p w:rsidR="00D27DF7" w:rsidRPr="00E5227A" w:rsidRDefault="00D27DF7" w:rsidP="00D27DF7">
      <w:pPr>
        <w:pStyle w:val="ae"/>
        <w:tabs>
          <w:tab w:val="left" w:pos="300"/>
        </w:tabs>
        <w:rPr>
          <w:b/>
          <w:bCs/>
          <w:sz w:val="24"/>
          <w:szCs w:val="24"/>
        </w:rPr>
      </w:pPr>
      <w:r w:rsidRPr="00E5227A">
        <w:rPr>
          <w:b/>
          <w:bCs/>
          <w:sz w:val="24"/>
          <w:szCs w:val="24"/>
        </w:rPr>
        <w:t>Перечень объектов контроля и оценки</w:t>
      </w:r>
    </w:p>
    <w:p w:rsidR="00D27DF7" w:rsidRPr="00E5227A" w:rsidRDefault="00D27DF7" w:rsidP="00D27DF7">
      <w:pPr>
        <w:pStyle w:val="ae"/>
        <w:tabs>
          <w:tab w:val="left" w:pos="535"/>
        </w:tabs>
        <w:jc w:val="both"/>
        <w:rPr>
          <w:sz w:val="24"/>
          <w:szCs w:val="24"/>
        </w:rPr>
      </w:pPr>
      <w:r w:rsidRPr="00E5227A">
        <w:rPr>
          <w:sz w:val="24"/>
          <w:szCs w:val="24"/>
        </w:rPr>
        <w:tab/>
        <w:t>За правильный ответ на вопросы или верное решение задачи выставляется положительная оценка — 1 балл.</w:t>
      </w:r>
    </w:p>
    <w:p w:rsidR="00D27DF7" w:rsidRPr="00E5227A" w:rsidRDefault="00D27DF7" w:rsidP="00D27DF7">
      <w:pPr>
        <w:pStyle w:val="ae"/>
        <w:tabs>
          <w:tab w:val="left" w:pos="535"/>
        </w:tabs>
        <w:jc w:val="both"/>
        <w:rPr>
          <w:sz w:val="24"/>
          <w:szCs w:val="24"/>
        </w:rPr>
      </w:pPr>
      <w:r w:rsidRPr="00E5227A">
        <w:rPr>
          <w:sz w:val="24"/>
          <w:szCs w:val="24"/>
        </w:rPr>
        <w:tab/>
        <w:t>За неправильный ответ на вопросы или неверное решение задачи выставляется отрицательная оценка — 0 баллов.</w:t>
      </w:r>
    </w:p>
    <w:p w:rsidR="00D27DF7" w:rsidRDefault="00D27DF7" w:rsidP="00D27DF7">
      <w:pPr>
        <w:pStyle w:val="ae"/>
        <w:tabs>
          <w:tab w:val="left" w:pos="535"/>
        </w:tabs>
        <w:jc w:val="both"/>
        <w:rPr>
          <w:i/>
          <w:iCs/>
          <w:sz w:val="28"/>
          <w:szCs w:val="28"/>
        </w:rPr>
      </w:pPr>
    </w:p>
    <w:p w:rsidR="00D27DF7" w:rsidRDefault="00D27DF7" w:rsidP="00D27DF7">
      <w:pPr>
        <w:spacing w:line="360" w:lineRule="auto"/>
        <w:jc w:val="both"/>
        <w:rPr>
          <w:b/>
          <w:sz w:val="28"/>
          <w:szCs w:val="28"/>
        </w:rPr>
      </w:pPr>
      <w:r w:rsidRPr="00E5227A">
        <w:rPr>
          <w:b/>
        </w:rPr>
        <w:t>Рубежный контроль №5 (контрольная работа</w:t>
      </w:r>
      <w:r>
        <w:rPr>
          <w:b/>
          <w:sz w:val="28"/>
          <w:szCs w:val="28"/>
        </w:rPr>
        <w:t>)</w:t>
      </w:r>
    </w:p>
    <w:p w:rsidR="00D27DF7" w:rsidRPr="00E5227A" w:rsidRDefault="00D27DF7" w:rsidP="00D27DF7">
      <w:pPr>
        <w:spacing w:line="360" w:lineRule="auto"/>
        <w:jc w:val="center"/>
      </w:pPr>
      <w:r w:rsidRPr="00E5227A">
        <w:t>Вариант1</w:t>
      </w:r>
    </w:p>
    <w:p w:rsidR="00D27DF7" w:rsidRDefault="00D27DF7" w:rsidP="00D27DF7">
      <w:r>
        <w:rPr>
          <w:b/>
          <w:bCs/>
        </w:rPr>
        <w:t>1.</w:t>
      </w:r>
      <w:r>
        <w:t xml:space="preserve"> Импульс фотона с длиной волны </w:t>
      </w:r>
      <w:r>
        <w:rPr>
          <w:color w:val="007F00"/>
        </w:rPr>
        <w:t>λ</w:t>
      </w:r>
      <w:r>
        <w:t xml:space="preserve"> определяется по фор</w:t>
      </w:r>
      <w:r>
        <w:softHyphen/>
        <w:t xml:space="preserve">муле </w:t>
      </w:r>
      <w:r>
        <w:rPr>
          <w:color w:val="007F00"/>
        </w:rPr>
        <w:t>___.</w:t>
      </w:r>
    </w:p>
    <w:p w:rsidR="00D27DF7" w:rsidRDefault="00D27DF7" w:rsidP="00D27DF7">
      <w:r>
        <w:rPr>
          <w:b/>
          <w:bCs/>
        </w:rPr>
        <w:t>2.</w:t>
      </w:r>
      <w:r>
        <w:t xml:space="preserve"> При частоте колебаний в световой волне 8,2 • 10</w:t>
      </w:r>
      <w:r>
        <w:rPr>
          <w:vertAlign w:val="superscript"/>
        </w:rPr>
        <w:t>14</w:t>
      </w:r>
      <w:r>
        <w:t>. Гц масса фотона равна ___кг.</w:t>
      </w:r>
    </w:p>
    <w:p w:rsidR="00D27DF7" w:rsidRDefault="00D27DF7" w:rsidP="00D27DF7">
      <w:r>
        <w:rPr>
          <w:b/>
          <w:bCs/>
        </w:rPr>
        <w:t>3.</w:t>
      </w:r>
      <w:r>
        <w:t xml:space="preserve"> Красная граница фотоэффекта для цезия с работой вы</w:t>
      </w:r>
      <w:r>
        <w:softHyphen/>
        <w:t xml:space="preserve">хода 3,2 • 10 </w:t>
      </w:r>
      <w:r>
        <w:rPr>
          <w:vertAlign w:val="superscript"/>
        </w:rPr>
        <w:t>- 19</w:t>
      </w:r>
      <w:r>
        <w:t xml:space="preserve"> Дж равна ___ м.</w:t>
      </w:r>
    </w:p>
    <w:p w:rsidR="00D27DF7" w:rsidRDefault="00D27DF7" w:rsidP="00D27DF7">
      <w:r>
        <w:rPr>
          <w:b/>
          <w:bCs/>
        </w:rPr>
        <w:t>4.</w:t>
      </w:r>
      <w:r>
        <w:t xml:space="preserve"> При освещении цинка с работой выхода 6,72 • 10 </w:t>
      </w:r>
      <w:r>
        <w:rPr>
          <w:vertAlign w:val="superscript"/>
        </w:rPr>
        <w:t xml:space="preserve">- </w:t>
      </w:r>
      <w:r>
        <w:t>.</w:t>
      </w:r>
      <w:r>
        <w:rPr>
          <w:vertAlign w:val="superscript"/>
        </w:rPr>
        <w:t>19</w:t>
      </w:r>
      <w:r>
        <w:t xml:space="preserve"> Дж светом с длиной волны 200 нм максимальная скорость выле</w:t>
      </w:r>
      <w:r>
        <w:softHyphen/>
        <w:t>тевшего электрона равна ___ м/с.</w:t>
      </w:r>
    </w:p>
    <w:p w:rsidR="00D27DF7" w:rsidRDefault="00D27DF7" w:rsidP="00D27DF7">
      <w:r>
        <w:rPr>
          <w:b/>
          <w:bCs/>
        </w:rPr>
        <w:t>5.</w:t>
      </w:r>
      <w:r>
        <w:t xml:space="preserve"> Крайнему красному лучу </w:t>
      </w:r>
      <w:r>
        <w:rPr>
          <w:iCs/>
        </w:rPr>
        <w:t xml:space="preserve">( λ = </w:t>
      </w:r>
      <w:r>
        <w:t>0,76 мкм) соответствует частота __ Гц.</w:t>
      </w:r>
    </w:p>
    <w:p w:rsidR="00D27DF7" w:rsidRDefault="00D27DF7" w:rsidP="00D27DF7">
      <w:r>
        <w:rPr>
          <w:b/>
          <w:bCs/>
        </w:rPr>
        <w:t>6.</w:t>
      </w:r>
      <w:r>
        <w:t xml:space="preserve"> На дифракционную решетку с </w:t>
      </w:r>
      <w:r>
        <w:rPr>
          <w:iCs/>
        </w:rPr>
        <w:t xml:space="preserve">периодом </w:t>
      </w:r>
      <w:r>
        <w:t>2 • 10</w:t>
      </w:r>
      <w:r>
        <w:rPr>
          <w:vertAlign w:val="superscript"/>
        </w:rPr>
        <w:t xml:space="preserve">- </w:t>
      </w:r>
      <w:smartTag w:uri="urn:schemas-microsoft-com:office:smarttags" w:element="metricconverter">
        <w:smartTagPr>
          <w:attr w:name="ProductID" w:val="6 м"/>
        </w:smartTagPr>
        <w:r>
          <w:rPr>
            <w:vertAlign w:val="superscript"/>
          </w:rPr>
          <w:t>6</w:t>
        </w:r>
        <w:r>
          <w:t xml:space="preserve"> м</w:t>
        </w:r>
      </w:smartTag>
      <w:r>
        <w:t xml:space="preserve"> нормально падает монохроматическая волна света, при </w:t>
      </w:r>
      <w:r>
        <w:rPr>
          <w:iCs/>
        </w:rPr>
        <w:t>κ</w:t>
      </w:r>
      <w:r>
        <w:t xml:space="preserve"> = 4 и </w:t>
      </w:r>
      <w:r>
        <w:rPr>
          <w:lang w:val="en-US"/>
        </w:rPr>
        <w:t>sin</w:t>
      </w:r>
      <w:r>
        <w:t xml:space="preserve"> φ = 1 длина волны будет равна ___ м.</w:t>
      </w:r>
    </w:p>
    <w:p w:rsidR="00D27DF7" w:rsidRDefault="00D27DF7" w:rsidP="00D27DF7">
      <w:pPr>
        <w:spacing w:line="360" w:lineRule="auto"/>
        <w:jc w:val="both"/>
        <w:rPr>
          <w:sz w:val="28"/>
          <w:szCs w:val="28"/>
        </w:rPr>
      </w:pPr>
    </w:p>
    <w:p w:rsidR="00D27DF7" w:rsidRPr="00E5227A" w:rsidRDefault="00D27DF7" w:rsidP="00D27DF7">
      <w:pPr>
        <w:spacing w:before="60"/>
        <w:jc w:val="center"/>
      </w:pPr>
      <w:r w:rsidRPr="00E5227A">
        <w:rPr>
          <w:bCs/>
          <w:iCs/>
        </w:rPr>
        <w:t>Вариант 2</w:t>
      </w:r>
    </w:p>
    <w:p w:rsidR="00D27DF7" w:rsidRDefault="00D27DF7" w:rsidP="00D27DF7">
      <w:r>
        <w:t>1. Э</w:t>
      </w:r>
      <w:r>
        <w:rPr>
          <w:color w:val="007F00"/>
        </w:rPr>
        <w:t>н</w:t>
      </w:r>
      <w:r>
        <w:t xml:space="preserve">ергия фотона связана с частотой излучения </w:t>
      </w:r>
      <w:r>
        <w:rPr>
          <w:smallCaps/>
        </w:rPr>
        <w:t xml:space="preserve">v </w:t>
      </w:r>
      <w:r>
        <w:t>соотно</w:t>
      </w:r>
      <w:r>
        <w:softHyphen/>
        <w:t>шен</w:t>
      </w:r>
      <w:r>
        <w:rPr>
          <w:color w:val="007F00"/>
        </w:rPr>
        <w:t>и</w:t>
      </w:r>
      <w:r>
        <w:t xml:space="preserve">ем </w:t>
      </w:r>
      <w:r>
        <w:rPr>
          <w:color w:val="007F00"/>
        </w:rPr>
        <w:t>___.</w:t>
      </w:r>
    </w:p>
    <w:p w:rsidR="00D27DF7" w:rsidRDefault="00D27DF7" w:rsidP="00D27DF7">
      <w:r>
        <w:rPr>
          <w:b/>
          <w:bCs/>
        </w:rPr>
        <w:t>2.</w:t>
      </w:r>
      <w:r>
        <w:t xml:space="preserve"> Масса фотона связана с длиной волны </w:t>
      </w:r>
      <w:r>
        <w:rPr>
          <w:color w:val="007F00"/>
        </w:rPr>
        <w:t>λ</w:t>
      </w:r>
      <w:r>
        <w:t xml:space="preserve"> соотношением</w:t>
      </w:r>
    </w:p>
    <w:p w:rsidR="00D27DF7" w:rsidRDefault="00D27DF7" w:rsidP="00D27DF7">
      <w:r>
        <w:rPr>
          <w:b/>
          <w:bCs/>
        </w:rPr>
        <w:t>3.</w:t>
      </w:r>
      <w:r>
        <w:t xml:space="preserve"> Энергия фотона с длиной волны </w:t>
      </w:r>
      <w:r>
        <w:rPr>
          <w:i/>
          <w:iCs/>
          <w:color w:val="007F00"/>
        </w:rPr>
        <w:t>λ</w:t>
      </w:r>
      <w:r>
        <w:t xml:space="preserve"> </w:t>
      </w:r>
      <w:r>
        <w:rPr>
          <w:color w:val="007F00"/>
        </w:rPr>
        <w:t>==</w:t>
      </w:r>
      <w:r>
        <w:t xml:space="preserve"> 440 </w:t>
      </w:r>
      <w:r>
        <w:rPr>
          <w:color w:val="007F00"/>
        </w:rPr>
        <w:t>нм</w:t>
      </w:r>
      <w:r>
        <w:t xml:space="preserve"> (фиолетовый свет) равна </w:t>
      </w:r>
      <w:r>
        <w:rPr>
          <w:color w:val="007F00"/>
        </w:rPr>
        <w:t>___</w:t>
      </w:r>
      <w:r>
        <w:t xml:space="preserve"> Дж.</w:t>
      </w:r>
    </w:p>
    <w:p w:rsidR="00D27DF7" w:rsidRDefault="00D27DF7" w:rsidP="00D27DF7">
      <w:pPr>
        <w:spacing w:before="180"/>
      </w:pPr>
      <w:r>
        <w:rPr>
          <w:b/>
          <w:bCs/>
        </w:rPr>
        <w:lastRenderedPageBreak/>
        <w:t>4.</w:t>
      </w:r>
      <w:r>
        <w:t xml:space="preserve"> Работа выхода электрона из калия 3,52 </w:t>
      </w:r>
      <w:r>
        <w:rPr>
          <w:color w:val="007F00"/>
        </w:rPr>
        <w:t>•</w:t>
      </w:r>
      <w:r>
        <w:t xml:space="preserve"> 10</w:t>
      </w:r>
      <w:r>
        <w:rPr>
          <w:color w:val="007F00"/>
        </w:rPr>
        <w:t xml:space="preserve"> </w:t>
      </w:r>
      <w:r>
        <w:rPr>
          <w:color w:val="007F00"/>
          <w:vertAlign w:val="superscript"/>
        </w:rPr>
        <w:t>- 19</w:t>
      </w:r>
      <w:r>
        <w:t xml:space="preserve"> Дж. При облучении светом с частотой 10</w:t>
      </w:r>
      <w:r>
        <w:rPr>
          <w:color w:val="007F00"/>
          <w:vertAlign w:val="superscript"/>
        </w:rPr>
        <w:t>15</w:t>
      </w:r>
      <w:r>
        <w:t xml:space="preserve"> Гц максимальная энергия, вырванных из калия электронов, составит </w:t>
      </w:r>
      <w:r>
        <w:rPr>
          <w:color w:val="007F00"/>
        </w:rPr>
        <w:t>___</w:t>
      </w:r>
      <w:r>
        <w:t xml:space="preserve"> Дж.</w:t>
      </w:r>
    </w:p>
    <w:p w:rsidR="00D27DF7" w:rsidRDefault="00D27DF7" w:rsidP="00D27DF7">
      <w:r>
        <w:rPr>
          <w:b/>
          <w:bCs/>
        </w:rPr>
        <w:t>4.</w:t>
      </w:r>
      <w:r>
        <w:t xml:space="preserve"> Голубому лучу ( λ = 0,5 мкм) соответствует частота ___Гц.</w:t>
      </w:r>
    </w:p>
    <w:p w:rsidR="00D27DF7" w:rsidRDefault="00D27DF7" w:rsidP="00D27DF7">
      <w:pPr>
        <w:ind w:right="200"/>
      </w:pPr>
      <w:r>
        <w:rPr>
          <w:b/>
          <w:bCs/>
        </w:rPr>
        <w:t>5.</w:t>
      </w:r>
      <w:r>
        <w:t xml:space="preserve"> На дифракционную решетку с </w:t>
      </w:r>
      <w:r>
        <w:rPr>
          <w:i/>
          <w:iCs/>
        </w:rPr>
        <w:t>d</w:t>
      </w:r>
      <w:r>
        <w:t xml:space="preserve"> = 1,2 • 10 </w:t>
      </w:r>
      <w:r>
        <w:rPr>
          <w:vertAlign w:val="superscript"/>
        </w:rPr>
        <w:t xml:space="preserve">- </w:t>
      </w:r>
      <w:smartTag w:uri="urn:schemas-microsoft-com:office:smarttags" w:element="metricconverter">
        <w:smartTagPr>
          <w:attr w:name="ProductID" w:val="3 см"/>
        </w:smartTagPr>
        <w:r>
          <w:rPr>
            <w:vertAlign w:val="superscript"/>
          </w:rPr>
          <w:t>3</w:t>
        </w:r>
        <w:r>
          <w:t xml:space="preserve"> см</w:t>
        </w:r>
      </w:smartTag>
      <w:r>
        <w:t xml:space="preserve"> нормально падает монохроматическая волна            света. При κ = 1 и  </w:t>
      </w:r>
      <w:r>
        <w:rPr>
          <w:lang w:val="en-US"/>
        </w:rPr>
        <w:t>sin</w:t>
      </w:r>
      <w:r w:rsidRPr="003B5391">
        <w:t xml:space="preserve"> </w:t>
      </w:r>
      <w:r>
        <w:rPr>
          <w:lang w:val="en-US"/>
        </w:rPr>
        <w:t>φ</w:t>
      </w:r>
      <w:r>
        <w:t xml:space="preserve"> = 0,043 длина волны будет равна ___ м. </w:t>
      </w:r>
    </w:p>
    <w:p w:rsidR="00D27DF7" w:rsidRDefault="00D27DF7" w:rsidP="00D27DF7">
      <w:pPr>
        <w:spacing w:line="360" w:lineRule="auto"/>
        <w:jc w:val="both"/>
        <w:rPr>
          <w:sz w:val="28"/>
          <w:szCs w:val="28"/>
        </w:rPr>
      </w:pPr>
    </w:p>
    <w:p w:rsidR="00D27DF7" w:rsidRPr="00E5227A" w:rsidRDefault="00D27DF7" w:rsidP="00D27DF7">
      <w:pPr>
        <w:pStyle w:val="FR4"/>
        <w:spacing w:before="0"/>
        <w:jc w:val="center"/>
        <w:rPr>
          <w:rFonts w:ascii="Times New Roman" w:hAnsi="Times New Roman" w:cs="Times New Roman"/>
          <w:sz w:val="24"/>
          <w:szCs w:val="24"/>
        </w:rPr>
      </w:pPr>
      <w:r w:rsidRPr="00E5227A">
        <w:rPr>
          <w:rFonts w:ascii="Times New Roman" w:hAnsi="Times New Roman" w:cs="Times New Roman"/>
          <w:bCs/>
          <w:iCs/>
          <w:sz w:val="24"/>
          <w:szCs w:val="24"/>
        </w:rPr>
        <w:t>Вариант 3</w:t>
      </w:r>
    </w:p>
    <w:p w:rsidR="00D27DF7" w:rsidRPr="00C82E1D" w:rsidRDefault="00D27DF7" w:rsidP="00D27DF7">
      <w:r w:rsidRPr="00C82E1D">
        <w:rPr>
          <w:b/>
          <w:bCs/>
        </w:rPr>
        <w:t>1.</w:t>
      </w:r>
      <w:r w:rsidRPr="00C82E1D">
        <w:t xml:space="preserve"> Импульс фотона с частотой </w:t>
      </w:r>
      <w:r w:rsidRPr="00C82E1D">
        <w:rPr>
          <w:smallCaps/>
        </w:rPr>
        <w:t xml:space="preserve"> </w:t>
      </w:r>
      <w:r w:rsidRPr="00C82E1D">
        <w:t>определяется по формуле ____.</w:t>
      </w:r>
    </w:p>
    <w:p w:rsidR="00D27DF7" w:rsidRPr="00C82E1D" w:rsidRDefault="00D27DF7" w:rsidP="00D27DF7">
      <w:r w:rsidRPr="00C82E1D">
        <w:rPr>
          <w:b/>
          <w:bCs/>
        </w:rPr>
        <w:t>2.</w:t>
      </w:r>
      <w:r w:rsidRPr="00C82E1D">
        <w:t xml:space="preserve"> Масса фотона с длиной волны 0,7 • 10 </w:t>
      </w:r>
      <w:r w:rsidRPr="00C82E1D">
        <w:rPr>
          <w:vertAlign w:val="superscript"/>
        </w:rPr>
        <w:t xml:space="preserve">- </w:t>
      </w:r>
      <w:smartTag w:uri="urn:schemas-microsoft-com:office:smarttags" w:element="metricconverter">
        <w:smartTagPr>
          <w:attr w:name="ProductID" w:val="6 м"/>
        </w:smartTagPr>
        <w:r w:rsidRPr="00C82E1D">
          <w:rPr>
            <w:vertAlign w:val="superscript"/>
          </w:rPr>
          <w:t>6</w:t>
        </w:r>
        <w:r w:rsidRPr="00C82E1D">
          <w:t xml:space="preserve"> м</w:t>
        </w:r>
      </w:smartTag>
      <w:r w:rsidRPr="00C82E1D">
        <w:t xml:space="preserve"> равна ___кг.</w:t>
      </w:r>
    </w:p>
    <w:p w:rsidR="00D27DF7" w:rsidRPr="00C82E1D" w:rsidRDefault="00D27DF7" w:rsidP="00D27DF7">
      <w:r w:rsidRPr="00C82E1D">
        <w:rPr>
          <w:b/>
          <w:bCs/>
        </w:rPr>
        <w:t>3.</w:t>
      </w:r>
      <w:r w:rsidRPr="00C82E1D">
        <w:t xml:space="preserve"> Красная граница фотоэффекта для калия с работой вы</w:t>
      </w:r>
      <w:r w:rsidRPr="00C82E1D">
        <w:softHyphen/>
        <w:t xml:space="preserve">хода 3,52 • 10 </w:t>
      </w:r>
      <w:r w:rsidRPr="00C82E1D">
        <w:rPr>
          <w:vertAlign w:val="superscript"/>
        </w:rPr>
        <w:t>- 19</w:t>
      </w:r>
      <w:r w:rsidRPr="00C82E1D">
        <w:t xml:space="preserve"> Дж равна ___ м.</w:t>
      </w:r>
    </w:p>
    <w:p w:rsidR="00D27DF7" w:rsidRPr="00C82E1D" w:rsidRDefault="00D27DF7" w:rsidP="00D27DF7">
      <w:r w:rsidRPr="00C82E1D">
        <w:rPr>
          <w:b/>
          <w:bCs/>
        </w:rPr>
        <w:t>4.</w:t>
      </w:r>
      <w:r w:rsidRPr="00C82E1D">
        <w:t xml:space="preserve"> При освещении вольфрама с работой выхода 7,2 • 10 </w:t>
      </w:r>
      <w:r w:rsidRPr="00C82E1D">
        <w:rPr>
          <w:vertAlign w:val="superscript"/>
        </w:rPr>
        <w:t>- 19</w:t>
      </w:r>
      <w:r w:rsidRPr="00C82E1D">
        <w:t xml:space="preserve"> Дж светом с длиной волны 200 нм максимальная скорость вылетевшего электрона равна ___ м/с.</w:t>
      </w:r>
    </w:p>
    <w:p w:rsidR="00D27DF7" w:rsidRPr="00C82E1D" w:rsidRDefault="00D27DF7" w:rsidP="00D27DF7">
      <w:pPr>
        <w:ind w:left="284" w:hanging="426"/>
      </w:pPr>
      <w:r>
        <w:rPr>
          <w:b/>
          <w:bCs/>
        </w:rPr>
        <w:t xml:space="preserve">   </w:t>
      </w:r>
      <w:r w:rsidRPr="00C82E1D">
        <w:rPr>
          <w:b/>
          <w:bCs/>
        </w:rPr>
        <w:t>5.</w:t>
      </w:r>
      <w:r w:rsidRPr="00C82E1D">
        <w:t xml:space="preserve"> Голубому лучу ( λ = 0,5 мкм) соответствует частота ___Гц.</w:t>
      </w:r>
    </w:p>
    <w:p w:rsidR="00D27DF7" w:rsidRDefault="00D27DF7" w:rsidP="00D27DF7">
      <w:pPr>
        <w:ind w:right="200"/>
      </w:pPr>
      <w:r w:rsidRPr="00C82E1D">
        <w:rPr>
          <w:b/>
          <w:bCs/>
        </w:rPr>
        <w:t>6.</w:t>
      </w:r>
      <w:r w:rsidRPr="00C82E1D">
        <w:t xml:space="preserve"> На дифракционную решетку с </w:t>
      </w:r>
      <w:r w:rsidRPr="00C82E1D">
        <w:rPr>
          <w:i/>
          <w:iCs/>
        </w:rPr>
        <w:t>d</w:t>
      </w:r>
      <w:r w:rsidRPr="00C82E1D">
        <w:t xml:space="preserve"> = 1,2 • 10 </w:t>
      </w:r>
      <w:r w:rsidRPr="00C82E1D">
        <w:rPr>
          <w:vertAlign w:val="superscript"/>
        </w:rPr>
        <w:t xml:space="preserve">- </w:t>
      </w:r>
      <w:smartTag w:uri="urn:schemas-microsoft-com:office:smarttags" w:element="metricconverter">
        <w:smartTagPr>
          <w:attr w:name="ProductID" w:val="3 см"/>
        </w:smartTagPr>
        <w:r w:rsidRPr="00C82E1D">
          <w:rPr>
            <w:vertAlign w:val="superscript"/>
          </w:rPr>
          <w:t>3</w:t>
        </w:r>
        <w:r w:rsidRPr="00C82E1D">
          <w:t xml:space="preserve"> см</w:t>
        </w:r>
      </w:smartTag>
      <w:r w:rsidRPr="00C82E1D">
        <w:t xml:space="preserve"> нормально падает монохроматическая волна            света. При κ = 1 и  </w:t>
      </w:r>
      <w:r w:rsidRPr="00C82E1D">
        <w:rPr>
          <w:lang w:val="en-US"/>
        </w:rPr>
        <w:t>sin</w:t>
      </w:r>
      <w:r w:rsidRPr="00C82E1D">
        <w:t xml:space="preserve"> </w:t>
      </w:r>
      <w:r w:rsidRPr="00C82E1D">
        <w:rPr>
          <w:lang w:val="en-US"/>
        </w:rPr>
        <w:t>φ</w:t>
      </w:r>
      <w:r w:rsidRPr="00C82E1D">
        <w:t xml:space="preserve"> = 0,043 длина волны будет равна ___</w:t>
      </w:r>
      <w:r>
        <w:t xml:space="preserve"> м. </w:t>
      </w:r>
    </w:p>
    <w:p w:rsidR="00D27DF7" w:rsidRDefault="00D27DF7" w:rsidP="00D27DF7">
      <w:pPr>
        <w:spacing w:line="360" w:lineRule="auto"/>
        <w:jc w:val="both"/>
        <w:rPr>
          <w:sz w:val="28"/>
          <w:szCs w:val="28"/>
        </w:rPr>
      </w:pPr>
    </w:p>
    <w:p w:rsidR="00D27DF7" w:rsidRPr="00E5227A" w:rsidRDefault="00D27DF7" w:rsidP="00D27DF7">
      <w:pPr>
        <w:spacing w:line="360" w:lineRule="auto"/>
        <w:jc w:val="center"/>
      </w:pPr>
      <w:r w:rsidRPr="00E5227A">
        <w:t>Вариант 4</w:t>
      </w:r>
    </w:p>
    <w:p w:rsidR="00D27DF7" w:rsidRDefault="00D27DF7" w:rsidP="00D27DF7">
      <w:r>
        <w:rPr>
          <w:b/>
          <w:bCs/>
        </w:rPr>
        <w:t>1.</w:t>
      </w:r>
      <w:r>
        <w:t xml:space="preserve"> Масса фотона связана с частотой </w:t>
      </w:r>
      <w:r>
        <w:rPr>
          <w:smallCaps/>
        </w:rPr>
        <w:t xml:space="preserve"> </w:t>
      </w:r>
      <w:r>
        <w:t>соотношением ___.</w:t>
      </w:r>
    </w:p>
    <w:p w:rsidR="00D27DF7" w:rsidRDefault="00D27DF7" w:rsidP="00D27DF7">
      <w:r>
        <w:rPr>
          <w:b/>
          <w:bCs/>
        </w:rPr>
        <w:t>2.</w:t>
      </w:r>
      <w:r>
        <w:t xml:space="preserve"> Импульс фотона с длиной волны </w:t>
      </w:r>
      <w:r>
        <w:rPr>
          <w:i/>
          <w:iCs/>
        </w:rPr>
        <w:t>λ</w:t>
      </w:r>
      <w:r>
        <w:t xml:space="preserve"> определяется по фор</w:t>
      </w:r>
      <w:r>
        <w:softHyphen/>
        <w:t>муле___.</w:t>
      </w:r>
    </w:p>
    <w:p w:rsidR="00D27DF7" w:rsidRDefault="00D27DF7" w:rsidP="00D27DF7">
      <w:r>
        <w:rPr>
          <w:b/>
          <w:bCs/>
        </w:rPr>
        <w:t>3.</w:t>
      </w:r>
      <w:r>
        <w:t xml:space="preserve"> Энергия фотона с длиной волны </w:t>
      </w:r>
      <w:r>
        <w:rPr>
          <w:i/>
          <w:iCs/>
        </w:rPr>
        <w:t>λ =</w:t>
      </w:r>
      <w:r>
        <w:t xml:space="preserve"> 630 нм (красный свет) равна___Дж.</w:t>
      </w:r>
    </w:p>
    <w:p w:rsidR="00D27DF7" w:rsidRDefault="00D27DF7" w:rsidP="00D27DF7">
      <w:r>
        <w:rPr>
          <w:b/>
          <w:bCs/>
        </w:rPr>
        <w:t>4.</w:t>
      </w:r>
      <w:r>
        <w:t xml:space="preserve"> Работа выхода электрона из лития 3,84 • 10 </w:t>
      </w:r>
      <w:r>
        <w:rPr>
          <w:vertAlign w:val="superscript"/>
        </w:rPr>
        <w:t>- 19</w:t>
      </w:r>
      <w:r>
        <w:t xml:space="preserve"> Дж. При облучении светом с частотой 10</w:t>
      </w:r>
      <w:r>
        <w:rPr>
          <w:vertAlign w:val="superscript"/>
        </w:rPr>
        <w:t>15</w:t>
      </w:r>
      <w:r>
        <w:t xml:space="preserve"> Гц максимальная энергия вырванных из лития электронов составит ___ Дж.</w:t>
      </w:r>
    </w:p>
    <w:p w:rsidR="00D27DF7" w:rsidRDefault="00D27DF7" w:rsidP="00D27DF7">
      <w:r>
        <w:rPr>
          <w:b/>
          <w:bCs/>
        </w:rPr>
        <w:t>5.</w:t>
      </w:r>
      <w:r>
        <w:t xml:space="preserve">  Крайнему красному лучу </w:t>
      </w:r>
      <w:r>
        <w:rPr>
          <w:iCs/>
        </w:rPr>
        <w:t xml:space="preserve">( λ = </w:t>
      </w:r>
      <w:r>
        <w:t>0,76 мкм) соответствует частота __ Гц.</w:t>
      </w:r>
    </w:p>
    <w:p w:rsidR="00D27DF7" w:rsidRDefault="00D27DF7" w:rsidP="00D27DF7">
      <w:r>
        <w:rPr>
          <w:b/>
          <w:bCs/>
        </w:rPr>
        <w:t>6.</w:t>
      </w:r>
      <w:r>
        <w:t xml:space="preserve"> На дифракционную решетку с </w:t>
      </w:r>
      <w:r>
        <w:rPr>
          <w:iCs/>
        </w:rPr>
        <w:t xml:space="preserve">периодом </w:t>
      </w:r>
      <w:r>
        <w:t xml:space="preserve">2 • 10 </w:t>
      </w:r>
      <w:r>
        <w:rPr>
          <w:vertAlign w:val="superscript"/>
        </w:rPr>
        <w:t xml:space="preserve">- </w:t>
      </w:r>
      <w:smartTag w:uri="urn:schemas-microsoft-com:office:smarttags" w:element="metricconverter">
        <w:smartTagPr>
          <w:attr w:name="ProductID" w:val="6 м"/>
        </w:smartTagPr>
        <w:r>
          <w:rPr>
            <w:vertAlign w:val="superscript"/>
          </w:rPr>
          <w:t>6</w:t>
        </w:r>
        <w:r>
          <w:t xml:space="preserve"> м</w:t>
        </w:r>
      </w:smartTag>
      <w:r>
        <w:t xml:space="preserve"> нормально падает монохроматическая волна света, при </w:t>
      </w:r>
      <w:r>
        <w:rPr>
          <w:iCs/>
        </w:rPr>
        <w:t>κ</w:t>
      </w:r>
      <w:r>
        <w:t xml:space="preserve"> = 4 и </w:t>
      </w:r>
      <w:r>
        <w:rPr>
          <w:lang w:val="en-US"/>
        </w:rPr>
        <w:t>sin</w:t>
      </w:r>
      <w:r>
        <w:t xml:space="preserve"> φ = 1 длина волны будет равна ___ м.</w:t>
      </w:r>
    </w:p>
    <w:p w:rsidR="00D27DF7" w:rsidRDefault="00D27DF7" w:rsidP="00D27DF7">
      <w:pPr>
        <w:spacing w:line="360" w:lineRule="auto"/>
        <w:jc w:val="both"/>
        <w:rPr>
          <w:sz w:val="28"/>
          <w:szCs w:val="28"/>
        </w:rPr>
      </w:pPr>
    </w:p>
    <w:p w:rsidR="00D27DF7" w:rsidRDefault="00D27DF7" w:rsidP="00D27DF7">
      <w:pPr>
        <w:autoSpaceDE w:val="0"/>
        <w:autoSpaceDN w:val="0"/>
        <w:adjustRightInd w:val="0"/>
        <w:ind w:left="142"/>
        <w:jc w:val="center"/>
        <w:rPr>
          <w:rFonts w:eastAsia="Times New Roman"/>
          <w:b/>
        </w:rPr>
      </w:pPr>
      <w:r>
        <w:rPr>
          <w:rFonts w:eastAsia="Times New Roman"/>
          <w:b/>
        </w:rPr>
        <w:t xml:space="preserve">Критерии оценки  контрольных заданий </w:t>
      </w:r>
    </w:p>
    <w:p w:rsidR="00D27DF7" w:rsidRDefault="00D27DF7" w:rsidP="00D27DF7">
      <w:pPr>
        <w:autoSpaceDE w:val="0"/>
        <w:autoSpaceDN w:val="0"/>
        <w:adjustRightInd w:val="0"/>
        <w:ind w:left="142"/>
        <w:jc w:val="center"/>
        <w:rPr>
          <w:rFonts w:eastAsia="Times New Roman"/>
        </w:rPr>
      </w:pPr>
      <w:r>
        <w:rPr>
          <w:rFonts w:eastAsia="Times New Roman"/>
        </w:rPr>
        <w:t>с помощью коэффициента усвоения К</w:t>
      </w:r>
    </w:p>
    <w:p w:rsidR="00D27DF7" w:rsidRDefault="00D27DF7" w:rsidP="00D27DF7">
      <w:pPr>
        <w:autoSpaceDE w:val="0"/>
        <w:autoSpaceDN w:val="0"/>
        <w:adjustRightInd w:val="0"/>
        <w:ind w:left="142"/>
        <w:rPr>
          <w:rFonts w:eastAsia="Times New Roman"/>
        </w:rPr>
      </w:pPr>
      <w:r>
        <w:rPr>
          <w:rFonts w:eastAsia="Times New Roman"/>
        </w:rPr>
        <w:t>К = А:Р, где А – число правильных ответов в тесте</w:t>
      </w:r>
    </w:p>
    <w:p w:rsidR="00D27DF7" w:rsidRDefault="00D27DF7" w:rsidP="00D27DF7">
      <w:pPr>
        <w:autoSpaceDE w:val="0"/>
        <w:autoSpaceDN w:val="0"/>
        <w:adjustRightInd w:val="0"/>
        <w:ind w:left="142"/>
        <w:rPr>
          <w:rFonts w:eastAsia="Times New Roman"/>
          <w:lang w:val="en-US"/>
        </w:rPr>
      </w:pPr>
      <w:r>
        <w:rPr>
          <w:rFonts w:eastAsia="Times New Roman"/>
          <w:lang w:val="en-US"/>
        </w:rPr>
        <w:t>Р – общее число ответов</w:t>
      </w:r>
    </w:p>
    <w:tbl>
      <w:tblPr>
        <w:tblW w:w="0" w:type="auto"/>
        <w:tblLayout w:type="fixed"/>
        <w:tblCellMar>
          <w:left w:w="10" w:type="dxa"/>
          <w:right w:w="10" w:type="dxa"/>
        </w:tblCellMar>
        <w:tblLook w:val="04A0" w:firstRow="1" w:lastRow="0" w:firstColumn="1" w:lastColumn="0" w:noHBand="0" w:noVBand="1"/>
      </w:tblPr>
      <w:tblGrid>
        <w:gridCol w:w="4263"/>
        <w:gridCol w:w="4678"/>
      </w:tblGrid>
      <w:tr w:rsidR="00D27DF7" w:rsidTr="00D27DF7">
        <w:trPr>
          <w:trHeight w:val="231"/>
        </w:trPr>
        <w:tc>
          <w:tcPr>
            <w:tcW w:w="4263" w:type="dxa"/>
            <w:tcBorders>
              <w:top w:val="single" w:sz="6" w:space="0" w:color="auto"/>
              <w:left w:val="single" w:sz="6" w:space="0" w:color="auto"/>
              <w:bottom w:val="single" w:sz="6" w:space="0" w:color="auto"/>
              <w:right w:val="single" w:sz="6" w:space="0" w:color="auto"/>
            </w:tcBorders>
            <w:hideMark/>
          </w:tcPr>
          <w:p w:rsidR="00D27DF7" w:rsidRDefault="00D27DF7" w:rsidP="00D27DF7">
            <w:pPr>
              <w:widowControl w:val="0"/>
              <w:autoSpaceDE w:val="0"/>
              <w:autoSpaceDN w:val="0"/>
              <w:adjustRightInd w:val="0"/>
              <w:spacing w:line="276" w:lineRule="auto"/>
              <w:ind w:left="142"/>
              <w:jc w:val="center"/>
              <w:rPr>
                <w:rFonts w:eastAsia="Times New Roman"/>
                <w:lang w:val="en-US" w:eastAsia="en-US"/>
              </w:rPr>
            </w:pPr>
            <w:r>
              <w:rPr>
                <w:rFonts w:eastAsia="Times New Roman"/>
                <w:color w:val="000000"/>
                <w:lang w:val="en-US" w:eastAsia="en-US"/>
              </w:rPr>
              <w:t>Коэффициент К</w:t>
            </w:r>
          </w:p>
        </w:tc>
        <w:tc>
          <w:tcPr>
            <w:tcW w:w="4678" w:type="dxa"/>
            <w:tcBorders>
              <w:top w:val="single" w:sz="6" w:space="0" w:color="auto"/>
              <w:left w:val="single" w:sz="6" w:space="0" w:color="auto"/>
              <w:bottom w:val="single" w:sz="6" w:space="0" w:color="auto"/>
              <w:right w:val="single" w:sz="6" w:space="0" w:color="auto"/>
            </w:tcBorders>
            <w:hideMark/>
          </w:tcPr>
          <w:p w:rsidR="00D27DF7" w:rsidRDefault="00D27DF7" w:rsidP="00D27DF7">
            <w:pPr>
              <w:widowControl w:val="0"/>
              <w:autoSpaceDE w:val="0"/>
              <w:autoSpaceDN w:val="0"/>
              <w:adjustRightInd w:val="0"/>
              <w:spacing w:line="276" w:lineRule="auto"/>
              <w:ind w:left="142"/>
              <w:jc w:val="center"/>
              <w:rPr>
                <w:rFonts w:eastAsia="Times New Roman"/>
                <w:lang w:val="en-US" w:eastAsia="en-US"/>
              </w:rPr>
            </w:pPr>
            <w:r>
              <w:rPr>
                <w:rFonts w:eastAsia="Times New Roman"/>
                <w:color w:val="000000"/>
                <w:lang w:val="en-US" w:eastAsia="en-US"/>
              </w:rPr>
              <w:t>Оценка</w:t>
            </w:r>
          </w:p>
        </w:tc>
      </w:tr>
      <w:tr w:rsidR="00D27DF7" w:rsidTr="00D27DF7">
        <w:tc>
          <w:tcPr>
            <w:tcW w:w="4263" w:type="dxa"/>
            <w:tcBorders>
              <w:top w:val="single" w:sz="6" w:space="0" w:color="auto"/>
              <w:left w:val="single" w:sz="6" w:space="0" w:color="auto"/>
              <w:bottom w:val="single" w:sz="6" w:space="0" w:color="auto"/>
              <w:right w:val="single" w:sz="6" w:space="0" w:color="auto"/>
            </w:tcBorders>
            <w:hideMark/>
          </w:tcPr>
          <w:p w:rsidR="00D27DF7" w:rsidRDefault="00D27DF7" w:rsidP="00D27DF7">
            <w:pPr>
              <w:widowControl w:val="0"/>
              <w:autoSpaceDE w:val="0"/>
              <w:autoSpaceDN w:val="0"/>
              <w:adjustRightInd w:val="0"/>
              <w:spacing w:line="276" w:lineRule="auto"/>
              <w:ind w:left="142"/>
              <w:jc w:val="center"/>
              <w:rPr>
                <w:rFonts w:eastAsia="Times New Roman"/>
                <w:lang w:val="en-US" w:eastAsia="en-US"/>
              </w:rPr>
            </w:pPr>
            <w:r>
              <w:rPr>
                <w:rFonts w:eastAsia="Times New Roman"/>
                <w:color w:val="000000"/>
                <w:lang w:val="en-US" w:eastAsia="en-US"/>
              </w:rPr>
              <w:t>0,9-1</w:t>
            </w:r>
          </w:p>
        </w:tc>
        <w:tc>
          <w:tcPr>
            <w:tcW w:w="4678" w:type="dxa"/>
            <w:tcBorders>
              <w:top w:val="single" w:sz="6" w:space="0" w:color="auto"/>
              <w:left w:val="single" w:sz="6" w:space="0" w:color="auto"/>
              <w:bottom w:val="single" w:sz="6" w:space="0" w:color="auto"/>
              <w:right w:val="single" w:sz="6" w:space="0" w:color="auto"/>
            </w:tcBorders>
            <w:hideMark/>
          </w:tcPr>
          <w:p w:rsidR="00D27DF7" w:rsidRDefault="00D27DF7" w:rsidP="00D27DF7">
            <w:pPr>
              <w:widowControl w:val="0"/>
              <w:autoSpaceDE w:val="0"/>
              <w:autoSpaceDN w:val="0"/>
              <w:adjustRightInd w:val="0"/>
              <w:spacing w:line="276" w:lineRule="auto"/>
              <w:ind w:left="142"/>
              <w:jc w:val="center"/>
              <w:rPr>
                <w:rFonts w:eastAsia="Times New Roman"/>
                <w:lang w:val="en-US" w:eastAsia="en-US"/>
              </w:rPr>
            </w:pPr>
            <w:r>
              <w:rPr>
                <w:rFonts w:eastAsia="Times New Roman"/>
                <w:color w:val="000000"/>
                <w:lang w:val="en-US" w:eastAsia="en-US"/>
              </w:rPr>
              <w:t>«5»</w:t>
            </w:r>
          </w:p>
        </w:tc>
      </w:tr>
      <w:tr w:rsidR="00D27DF7" w:rsidTr="00D27DF7">
        <w:tc>
          <w:tcPr>
            <w:tcW w:w="4263" w:type="dxa"/>
            <w:tcBorders>
              <w:top w:val="single" w:sz="6" w:space="0" w:color="auto"/>
              <w:left w:val="single" w:sz="6" w:space="0" w:color="auto"/>
              <w:bottom w:val="single" w:sz="6" w:space="0" w:color="auto"/>
              <w:right w:val="single" w:sz="6" w:space="0" w:color="auto"/>
            </w:tcBorders>
            <w:hideMark/>
          </w:tcPr>
          <w:p w:rsidR="00D27DF7" w:rsidRDefault="00D27DF7" w:rsidP="00D27DF7">
            <w:pPr>
              <w:widowControl w:val="0"/>
              <w:autoSpaceDE w:val="0"/>
              <w:autoSpaceDN w:val="0"/>
              <w:adjustRightInd w:val="0"/>
              <w:spacing w:line="276" w:lineRule="auto"/>
              <w:ind w:left="142"/>
              <w:jc w:val="center"/>
              <w:rPr>
                <w:rFonts w:eastAsia="Times New Roman"/>
                <w:lang w:val="en-US" w:eastAsia="en-US"/>
              </w:rPr>
            </w:pPr>
            <w:r>
              <w:rPr>
                <w:rFonts w:eastAsia="Times New Roman"/>
                <w:color w:val="000000"/>
                <w:lang w:val="en-US" w:eastAsia="en-US"/>
              </w:rPr>
              <w:t>0,8-0,89</w:t>
            </w:r>
          </w:p>
        </w:tc>
        <w:tc>
          <w:tcPr>
            <w:tcW w:w="4678" w:type="dxa"/>
            <w:tcBorders>
              <w:top w:val="single" w:sz="6" w:space="0" w:color="auto"/>
              <w:left w:val="single" w:sz="6" w:space="0" w:color="auto"/>
              <w:bottom w:val="single" w:sz="6" w:space="0" w:color="auto"/>
              <w:right w:val="single" w:sz="6" w:space="0" w:color="auto"/>
            </w:tcBorders>
            <w:hideMark/>
          </w:tcPr>
          <w:p w:rsidR="00D27DF7" w:rsidRDefault="00D27DF7" w:rsidP="00D27DF7">
            <w:pPr>
              <w:widowControl w:val="0"/>
              <w:autoSpaceDE w:val="0"/>
              <w:autoSpaceDN w:val="0"/>
              <w:adjustRightInd w:val="0"/>
              <w:spacing w:line="276" w:lineRule="auto"/>
              <w:ind w:left="142"/>
              <w:jc w:val="center"/>
              <w:rPr>
                <w:rFonts w:eastAsia="Times New Roman"/>
                <w:lang w:val="en-US" w:eastAsia="en-US"/>
              </w:rPr>
            </w:pPr>
            <w:r>
              <w:rPr>
                <w:rFonts w:eastAsia="Times New Roman"/>
                <w:color w:val="000000"/>
                <w:lang w:val="en-US" w:eastAsia="en-US"/>
              </w:rPr>
              <w:t>«4»</w:t>
            </w:r>
          </w:p>
        </w:tc>
      </w:tr>
      <w:tr w:rsidR="00D27DF7" w:rsidTr="00D27DF7">
        <w:tc>
          <w:tcPr>
            <w:tcW w:w="4263" w:type="dxa"/>
            <w:tcBorders>
              <w:top w:val="single" w:sz="6" w:space="0" w:color="auto"/>
              <w:left w:val="single" w:sz="6" w:space="0" w:color="auto"/>
              <w:bottom w:val="single" w:sz="6" w:space="0" w:color="auto"/>
              <w:right w:val="single" w:sz="6" w:space="0" w:color="auto"/>
            </w:tcBorders>
            <w:hideMark/>
          </w:tcPr>
          <w:p w:rsidR="00D27DF7" w:rsidRDefault="00D27DF7" w:rsidP="00D27DF7">
            <w:pPr>
              <w:widowControl w:val="0"/>
              <w:autoSpaceDE w:val="0"/>
              <w:autoSpaceDN w:val="0"/>
              <w:adjustRightInd w:val="0"/>
              <w:spacing w:line="276" w:lineRule="auto"/>
              <w:ind w:left="142"/>
              <w:jc w:val="center"/>
              <w:rPr>
                <w:rFonts w:eastAsia="Times New Roman"/>
                <w:lang w:val="en-US" w:eastAsia="en-US"/>
              </w:rPr>
            </w:pPr>
            <w:r>
              <w:rPr>
                <w:rFonts w:eastAsia="Times New Roman"/>
                <w:color w:val="000000"/>
                <w:lang w:val="en-US" w:eastAsia="en-US"/>
              </w:rPr>
              <w:t>0,7-0,79</w:t>
            </w:r>
          </w:p>
        </w:tc>
        <w:tc>
          <w:tcPr>
            <w:tcW w:w="4678" w:type="dxa"/>
            <w:tcBorders>
              <w:top w:val="single" w:sz="6" w:space="0" w:color="auto"/>
              <w:left w:val="single" w:sz="6" w:space="0" w:color="auto"/>
              <w:bottom w:val="single" w:sz="6" w:space="0" w:color="auto"/>
              <w:right w:val="single" w:sz="6" w:space="0" w:color="auto"/>
            </w:tcBorders>
            <w:hideMark/>
          </w:tcPr>
          <w:p w:rsidR="00D27DF7" w:rsidRDefault="00D27DF7" w:rsidP="00D27DF7">
            <w:pPr>
              <w:widowControl w:val="0"/>
              <w:autoSpaceDE w:val="0"/>
              <w:autoSpaceDN w:val="0"/>
              <w:adjustRightInd w:val="0"/>
              <w:spacing w:line="276" w:lineRule="auto"/>
              <w:ind w:left="142"/>
              <w:jc w:val="center"/>
              <w:rPr>
                <w:rFonts w:eastAsia="Times New Roman"/>
                <w:lang w:val="en-US" w:eastAsia="en-US"/>
              </w:rPr>
            </w:pPr>
            <w:r>
              <w:rPr>
                <w:rFonts w:eastAsia="Times New Roman"/>
                <w:color w:val="000000"/>
                <w:lang w:val="en-US" w:eastAsia="en-US"/>
              </w:rPr>
              <w:t>«3»</w:t>
            </w:r>
          </w:p>
        </w:tc>
      </w:tr>
      <w:tr w:rsidR="00D27DF7" w:rsidTr="00D27DF7">
        <w:tc>
          <w:tcPr>
            <w:tcW w:w="4263" w:type="dxa"/>
            <w:tcBorders>
              <w:top w:val="single" w:sz="6" w:space="0" w:color="auto"/>
              <w:left w:val="single" w:sz="6" w:space="0" w:color="auto"/>
              <w:bottom w:val="single" w:sz="6" w:space="0" w:color="auto"/>
              <w:right w:val="single" w:sz="6" w:space="0" w:color="auto"/>
            </w:tcBorders>
            <w:hideMark/>
          </w:tcPr>
          <w:p w:rsidR="00D27DF7" w:rsidRDefault="00D27DF7" w:rsidP="00D27DF7">
            <w:pPr>
              <w:widowControl w:val="0"/>
              <w:autoSpaceDE w:val="0"/>
              <w:autoSpaceDN w:val="0"/>
              <w:adjustRightInd w:val="0"/>
              <w:spacing w:line="276" w:lineRule="auto"/>
              <w:ind w:left="142"/>
              <w:jc w:val="center"/>
              <w:rPr>
                <w:rFonts w:eastAsia="Times New Roman"/>
                <w:lang w:val="en-US" w:eastAsia="en-US"/>
              </w:rPr>
            </w:pPr>
            <w:r>
              <w:rPr>
                <w:rFonts w:eastAsia="Times New Roman"/>
                <w:color w:val="000000"/>
                <w:lang w:val="en-US" w:eastAsia="en-US"/>
              </w:rPr>
              <w:t>Меньше 0,7</w:t>
            </w:r>
          </w:p>
        </w:tc>
        <w:tc>
          <w:tcPr>
            <w:tcW w:w="4678" w:type="dxa"/>
            <w:tcBorders>
              <w:top w:val="single" w:sz="6" w:space="0" w:color="auto"/>
              <w:left w:val="single" w:sz="6" w:space="0" w:color="auto"/>
              <w:bottom w:val="single" w:sz="6" w:space="0" w:color="auto"/>
              <w:right w:val="single" w:sz="6" w:space="0" w:color="auto"/>
            </w:tcBorders>
            <w:hideMark/>
          </w:tcPr>
          <w:p w:rsidR="00D27DF7" w:rsidRDefault="00D27DF7" w:rsidP="00D27DF7">
            <w:pPr>
              <w:widowControl w:val="0"/>
              <w:autoSpaceDE w:val="0"/>
              <w:autoSpaceDN w:val="0"/>
              <w:adjustRightInd w:val="0"/>
              <w:spacing w:line="276" w:lineRule="auto"/>
              <w:ind w:left="142"/>
              <w:jc w:val="center"/>
              <w:rPr>
                <w:rFonts w:eastAsia="Times New Roman"/>
                <w:lang w:val="en-US" w:eastAsia="en-US"/>
              </w:rPr>
            </w:pPr>
            <w:r>
              <w:rPr>
                <w:rFonts w:eastAsia="Times New Roman"/>
                <w:color w:val="000000"/>
                <w:lang w:val="en-US" w:eastAsia="en-US"/>
              </w:rPr>
              <w:t>«2»</w:t>
            </w:r>
          </w:p>
        </w:tc>
      </w:tr>
    </w:tbl>
    <w:p w:rsidR="00D27DF7" w:rsidRDefault="00D27DF7" w:rsidP="00D27DF7">
      <w:pPr>
        <w:autoSpaceDE w:val="0"/>
        <w:autoSpaceDN w:val="0"/>
        <w:adjustRightInd w:val="0"/>
        <w:ind w:left="142"/>
        <w:rPr>
          <w:rFonts w:eastAsia="Times New Roman"/>
          <w:b/>
        </w:rPr>
      </w:pPr>
    </w:p>
    <w:p w:rsidR="00D27DF7" w:rsidRDefault="00D27DF7" w:rsidP="00D27DF7">
      <w:pPr>
        <w:pStyle w:val="ae"/>
        <w:tabs>
          <w:tab w:val="left" w:pos="300"/>
        </w:tabs>
        <w:rPr>
          <w:rFonts w:eastAsia="Arial Unicode MS"/>
          <w:b/>
          <w:bCs/>
          <w:kern w:val="2"/>
          <w:sz w:val="22"/>
          <w:szCs w:val="22"/>
          <w:lang w:eastAsia="en-US"/>
        </w:rPr>
      </w:pPr>
    </w:p>
    <w:p w:rsidR="00D27DF7" w:rsidRPr="00E5227A" w:rsidRDefault="00D27DF7" w:rsidP="00D27DF7">
      <w:pPr>
        <w:pStyle w:val="ae"/>
        <w:tabs>
          <w:tab w:val="left" w:pos="300"/>
        </w:tabs>
        <w:rPr>
          <w:b/>
          <w:bCs/>
          <w:sz w:val="24"/>
          <w:szCs w:val="24"/>
        </w:rPr>
      </w:pPr>
      <w:r w:rsidRPr="00E5227A">
        <w:rPr>
          <w:b/>
          <w:bCs/>
          <w:sz w:val="24"/>
          <w:szCs w:val="24"/>
        </w:rPr>
        <w:t>Перечень объектов контроля и оценки</w:t>
      </w:r>
    </w:p>
    <w:p w:rsidR="00D27DF7" w:rsidRPr="00E5227A" w:rsidRDefault="00D27DF7" w:rsidP="00D27DF7">
      <w:pPr>
        <w:pStyle w:val="ae"/>
        <w:tabs>
          <w:tab w:val="left" w:pos="535"/>
        </w:tabs>
        <w:jc w:val="both"/>
        <w:rPr>
          <w:sz w:val="24"/>
          <w:szCs w:val="24"/>
        </w:rPr>
      </w:pPr>
      <w:r w:rsidRPr="00E5227A">
        <w:rPr>
          <w:sz w:val="24"/>
          <w:szCs w:val="24"/>
        </w:rPr>
        <w:tab/>
        <w:t>За правильный ответ на вопросы или верное решение задачи выставляется положительная оценка — 1 балл.</w:t>
      </w:r>
    </w:p>
    <w:p w:rsidR="00D27DF7" w:rsidRPr="00E5227A" w:rsidRDefault="00D27DF7" w:rsidP="00D27DF7">
      <w:pPr>
        <w:pStyle w:val="ae"/>
        <w:tabs>
          <w:tab w:val="left" w:pos="535"/>
        </w:tabs>
        <w:jc w:val="both"/>
        <w:rPr>
          <w:sz w:val="24"/>
          <w:szCs w:val="24"/>
        </w:rPr>
      </w:pPr>
      <w:r w:rsidRPr="00E5227A">
        <w:rPr>
          <w:sz w:val="24"/>
          <w:szCs w:val="24"/>
        </w:rPr>
        <w:tab/>
        <w:t>За неправильный ответ на вопросы или неверное решение задачи выставляется отрицательная оценка — 0 баллов.</w:t>
      </w:r>
    </w:p>
    <w:p w:rsidR="00D27DF7" w:rsidRPr="00E5227A" w:rsidRDefault="00D27DF7" w:rsidP="00D27DF7">
      <w:pPr>
        <w:pStyle w:val="ae"/>
        <w:tabs>
          <w:tab w:val="left" w:pos="535"/>
        </w:tabs>
        <w:jc w:val="both"/>
        <w:rPr>
          <w:i/>
          <w:iCs/>
          <w:sz w:val="24"/>
          <w:szCs w:val="24"/>
        </w:rPr>
      </w:pPr>
    </w:p>
    <w:p w:rsidR="00D27DF7" w:rsidRDefault="00D27DF7" w:rsidP="00D27DF7"/>
    <w:p w:rsidR="00D27DF7" w:rsidRPr="004D70B5" w:rsidRDefault="00D27DF7" w:rsidP="00D27DF7">
      <w:pPr>
        <w:spacing w:line="360" w:lineRule="auto"/>
        <w:ind w:left="360"/>
        <w:jc w:val="center"/>
        <w:rPr>
          <w:b/>
        </w:rPr>
      </w:pPr>
      <w:r>
        <w:rPr>
          <w:b/>
        </w:rPr>
        <w:t>4.</w:t>
      </w:r>
      <w:r w:rsidRPr="004D70B5">
        <w:rPr>
          <w:b/>
        </w:rPr>
        <w:t>Контрольно-оценочные материалы</w:t>
      </w:r>
    </w:p>
    <w:p w:rsidR="00D27DF7" w:rsidRPr="004D70B5" w:rsidRDefault="00D27DF7" w:rsidP="00D27DF7">
      <w:pPr>
        <w:spacing w:line="360" w:lineRule="auto"/>
        <w:ind w:left="360"/>
        <w:jc w:val="center"/>
        <w:rPr>
          <w:b/>
        </w:rPr>
      </w:pPr>
      <w:r w:rsidRPr="004D70B5">
        <w:rPr>
          <w:b/>
        </w:rPr>
        <w:t>для промежуточной  аттестации в виде экзамена</w:t>
      </w:r>
    </w:p>
    <w:p w:rsidR="00D27DF7" w:rsidRPr="00FC4EDB" w:rsidRDefault="00D27DF7" w:rsidP="00D27DF7">
      <w:pPr>
        <w:jc w:val="both"/>
        <w:rPr>
          <w:b/>
        </w:rPr>
      </w:pPr>
      <w:r w:rsidRPr="00FC4EDB">
        <w:rPr>
          <w:b/>
        </w:rPr>
        <w:lastRenderedPageBreak/>
        <w:t>4.1. Теоретические задания:</w:t>
      </w:r>
    </w:p>
    <w:p w:rsidR="00D27DF7" w:rsidRDefault="00D27DF7" w:rsidP="00D27DF7">
      <w:pPr>
        <w:spacing w:before="220" w:line="259" w:lineRule="auto"/>
        <w:jc w:val="both"/>
      </w:pPr>
      <w:r>
        <w:t>1</w:t>
      </w:r>
      <w:r>
        <w:rPr>
          <w:i/>
        </w:rPr>
        <w:t>.</w:t>
      </w:r>
      <w:r>
        <w:t xml:space="preserve"> Механическое движение. Относительность механического движения. Закон сложения скоростей в классической механике. Кинематика прямолинейного движения материальной точки.</w:t>
      </w:r>
    </w:p>
    <w:p w:rsidR="00D27DF7" w:rsidRDefault="00D27DF7" w:rsidP="00D27DF7">
      <w:r>
        <w:t>2. Равноускоренное прямолинейное движение. Аналитическое и графическое описание равноускоренного прямолинейного движения</w:t>
      </w:r>
    </w:p>
    <w:p w:rsidR="00D27DF7" w:rsidRDefault="00D27DF7" w:rsidP="00D27DF7">
      <w:pPr>
        <w:spacing w:line="259" w:lineRule="auto"/>
      </w:pPr>
      <w:r>
        <w:t>3. Движение материальной точки по окружности. Центростремительное ускорение. Угловая скорость. Связь линейной и угловой скоростей.</w:t>
      </w:r>
    </w:p>
    <w:p w:rsidR="00D27DF7" w:rsidRDefault="00D27DF7" w:rsidP="00D27DF7">
      <w:r>
        <w:t>4. Первый закон Ньютона. Инерциальные системы отсчета. Принцип относительности в классической механике и в специальной теории относительности.</w:t>
      </w:r>
    </w:p>
    <w:p w:rsidR="00D27DF7" w:rsidRDefault="00D27DF7" w:rsidP="00D27DF7">
      <w:r>
        <w:t>5. Второй закон Ньютона и границы его применимости.</w:t>
      </w:r>
    </w:p>
    <w:p w:rsidR="00D27DF7" w:rsidRDefault="00D27DF7" w:rsidP="00D27DF7">
      <w:pPr>
        <w:spacing w:line="259" w:lineRule="auto"/>
      </w:pPr>
      <w:r>
        <w:t>6. Третий закон Ньютона. Свойства сил действия и противодействия. Границы применимости третьего закона Ньютона.</w:t>
      </w:r>
    </w:p>
    <w:p w:rsidR="00D27DF7" w:rsidRDefault="00D27DF7" w:rsidP="00D27DF7">
      <w:pPr>
        <w:spacing w:line="259" w:lineRule="auto"/>
      </w:pPr>
      <w:r>
        <w:t>7. Импульс. Закон сохранения импульса. Реактивное движение.</w:t>
      </w:r>
    </w:p>
    <w:p w:rsidR="00D27DF7" w:rsidRDefault="00D27DF7" w:rsidP="00D27DF7">
      <w:r>
        <w:t>8. Закон всемирного тяготения. Гравитационная постоянная и ее измерения. Сила тяжести. Вес тела. Невесомость. Движение тел под действием силы тяжести.</w:t>
      </w:r>
    </w:p>
    <w:p w:rsidR="00D27DF7" w:rsidRDefault="00D27DF7" w:rsidP="00D27DF7">
      <w:pPr>
        <w:spacing w:before="200"/>
      </w:pPr>
      <w:r>
        <w:t>9. Сила упругости. Виды упругих деформаций. Закон Гука. Модуль Юнга. Диаграмма растяжения.</w:t>
      </w:r>
    </w:p>
    <w:p w:rsidR="00D27DF7" w:rsidRDefault="00D27DF7" w:rsidP="00D27DF7">
      <w:pPr>
        <w:pStyle w:val="af0"/>
        <w:spacing w:line="240" w:lineRule="auto"/>
        <w:rPr>
          <w:rFonts w:ascii="Times New Roman" w:hAnsi="Times New Roman"/>
          <w:b w:val="0"/>
          <w:szCs w:val="24"/>
        </w:rPr>
      </w:pPr>
      <w:r>
        <w:rPr>
          <w:rFonts w:ascii="Times New Roman" w:hAnsi="Times New Roman"/>
          <w:b w:val="0"/>
          <w:szCs w:val="24"/>
        </w:rPr>
        <w:t>10.</w:t>
      </w:r>
      <w:r>
        <w:rPr>
          <w:rFonts w:ascii="Times New Roman" w:hAnsi="Times New Roman"/>
          <w:szCs w:val="24"/>
        </w:rPr>
        <w:t xml:space="preserve"> </w:t>
      </w:r>
      <w:r>
        <w:rPr>
          <w:rFonts w:ascii="Times New Roman" w:hAnsi="Times New Roman"/>
          <w:b w:val="0"/>
          <w:szCs w:val="24"/>
        </w:rPr>
        <w:t>Сила трения. Коэффициент трения скольжения. Учет и использования трения в быту и технике. Трения в жидкостях и газах.</w:t>
      </w:r>
    </w:p>
    <w:p w:rsidR="00D27DF7" w:rsidRDefault="00D27DF7" w:rsidP="00D27DF7">
      <w:r>
        <w:t>11. Равновесие твердого тела. Момент силы. Условия равновесия твердого тела. Виды равновесия. Принцип минимума потенциальной энергии.</w:t>
      </w:r>
    </w:p>
    <w:p w:rsidR="00D27DF7" w:rsidRDefault="00D27DF7" w:rsidP="00D27DF7">
      <w:r>
        <w:t>12. Механическая работа и мощность. Энергия: Закон сохранения энергии в механических процессах.</w:t>
      </w:r>
    </w:p>
    <w:p w:rsidR="00D27DF7" w:rsidRDefault="00D27DF7" w:rsidP="00D27DF7">
      <w:r>
        <w:t>13. Механические колебания. Уравнение гармонических колебаний. Свободные и вынужденные колебания. Период колебаний груза на пружине и математического маятника. Превращение энергии при колебательном движении.</w:t>
      </w:r>
    </w:p>
    <w:p w:rsidR="00D27DF7" w:rsidRDefault="00D27DF7" w:rsidP="00D27DF7">
      <w:r>
        <w:t>14. Механические волны и их свойства. Распространение колебаний в упругих средах. Длина волны. Звуковые волны и их свойства. Эхо. Акустический резонанс.</w:t>
      </w:r>
    </w:p>
    <w:p w:rsidR="00D27DF7" w:rsidRDefault="00D27DF7" w:rsidP="00D27DF7">
      <w:r>
        <w:t>15. Гидро и аэростатика. Общие свойства жидких и газообразных тел. Закон Паскаля. Сила Архимеда. Условия плавания тел.</w:t>
      </w:r>
    </w:p>
    <w:p w:rsidR="00D27DF7" w:rsidRDefault="00D27DF7" w:rsidP="00D27DF7">
      <w:r>
        <w:t>16.  Гидро и аэродинамика. Уравнение Бернулли. Движение тел в жидкостях и газах.</w:t>
      </w:r>
    </w:p>
    <w:p w:rsidR="00D27DF7" w:rsidRDefault="00D27DF7" w:rsidP="00D27DF7">
      <w:r>
        <w:t>17. Основные положения молекулярно- кинетической теории и их опытные обоснования. Размеры и масса молекул.</w:t>
      </w:r>
    </w:p>
    <w:p w:rsidR="00D27DF7" w:rsidRDefault="00D27DF7" w:rsidP="00D27DF7">
      <w:r>
        <w:t>18. Идеальный газ. Вывод основного положения молекулярно- кинетической теории идеального газа. Температура как мера средней кинетической энергии молекул.</w:t>
      </w:r>
    </w:p>
    <w:p w:rsidR="00D27DF7" w:rsidRDefault="00D27DF7" w:rsidP="00D27DF7">
      <w:pPr>
        <w:outlineLvl w:val="0"/>
      </w:pPr>
      <w:r>
        <w:t>19. Насыщенный и ненасыщенный пар. Зависимость давления насыщенного пара от</w:t>
      </w:r>
    </w:p>
    <w:p w:rsidR="00D27DF7" w:rsidRDefault="00D27DF7" w:rsidP="00D27DF7">
      <w:r>
        <w:t>температуры. Кипение. Критическая температура. Относительная влажность воздуха и ее измерение.</w:t>
      </w:r>
    </w:p>
    <w:p w:rsidR="00D27DF7" w:rsidRDefault="00D27DF7" w:rsidP="00D27DF7">
      <w:r>
        <w:t>20. Свойства поверхности жидкостей. Поверхностное натяжение. Смачивание и не смачивание. Капиллярные явления.</w:t>
      </w:r>
    </w:p>
    <w:p w:rsidR="00D27DF7" w:rsidRDefault="00D27DF7" w:rsidP="00D27DF7">
      <w:r>
        <w:t>21. Кристаллические тела и их свойства. Монокристаллы и поликристаллы. Аморфные тела.</w:t>
      </w:r>
    </w:p>
    <w:p w:rsidR="00D27DF7" w:rsidRDefault="00D27DF7" w:rsidP="00D27DF7">
      <w:r>
        <w:t>22. Внутренняя энергия и способы ее изменения. Первый закон термодинамики. Внутренняя энергия идеального газа. Применение первого закона термодинамики к изопроцессам и адиабатному процессу.</w:t>
      </w:r>
    </w:p>
    <w:p w:rsidR="00D27DF7" w:rsidRDefault="00D27DF7" w:rsidP="00D27DF7">
      <w:r>
        <w:t>23. Тепловые машины, их устройство и принцип действия. Необратимость тепловых процессов. Второй закон термодинамики и его статический смысл. Тепловые машины и проблемы экологии.</w:t>
      </w:r>
    </w:p>
    <w:p w:rsidR="00D27DF7" w:rsidRDefault="00D27DF7" w:rsidP="00D27DF7">
      <w:r>
        <w:lastRenderedPageBreak/>
        <w:t>24. Электрическое взаимодействие и электрический заряд. Закон сохранения электрического заряда. Закон Кулона.</w:t>
      </w:r>
    </w:p>
    <w:p w:rsidR="00D27DF7" w:rsidRDefault="00D27DF7" w:rsidP="00D27DF7">
      <w:r>
        <w:t>25</w:t>
      </w:r>
      <w:r>
        <w:rPr>
          <w:vertAlign w:val="superscript"/>
        </w:rPr>
        <w:t xml:space="preserve">. </w:t>
      </w:r>
      <w:r>
        <w:t>Электрическое поле. Напряженность электрического поля. Линии напряженности.</w:t>
      </w:r>
    </w:p>
    <w:p w:rsidR="00D27DF7" w:rsidRDefault="00D27DF7" w:rsidP="00D27DF7">
      <w:pPr>
        <w:pStyle w:val="21"/>
        <w:spacing w:after="0" w:line="240" w:lineRule="auto"/>
        <w:ind w:left="0"/>
        <w:rPr>
          <w:sz w:val="24"/>
          <w:szCs w:val="24"/>
        </w:rPr>
      </w:pPr>
      <w:r>
        <w:rPr>
          <w:sz w:val="24"/>
          <w:szCs w:val="24"/>
        </w:rPr>
        <w:t>26. Работа сил электрического поля. Потенциал и разность потенциалов. Эквипотенциальные поверхности. Связь между напряженностью и разностью потенциалов.</w:t>
      </w:r>
    </w:p>
    <w:p w:rsidR="00D27DF7" w:rsidRDefault="00D27DF7" w:rsidP="00D27DF7">
      <w:r>
        <w:t>27. Проводники и диэлектрики в электрическом поле.</w:t>
      </w:r>
    </w:p>
    <w:p w:rsidR="00D27DF7" w:rsidRDefault="00D27DF7" w:rsidP="00D27DF7">
      <w:pPr>
        <w:spacing w:before="20"/>
      </w:pPr>
      <w:r>
        <w:t>28. Электроемкость. Электроемкость конденсатора. Энергия заряженного конденсатора.</w:t>
      </w:r>
    </w:p>
    <w:p w:rsidR="00D27DF7" w:rsidRDefault="00D27DF7" w:rsidP="00D27DF7">
      <w:pPr>
        <w:spacing w:before="20"/>
      </w:pPr>
      <w:r>
        <w:t>29. Электрический ток и условия его существования. ЭДС источника тока. Закон Ома для однородного и неоднородного участка электрической цепи. Закон Ома для полной цепи.</w:t>
      </w:r>
    </w:p>
    <w:p w:rsidR="00D27DF7" w:rsidRDefault="00D27DF7" w:rsidP="00D27DF7">
      <w:pPr>
        <w:spacing w:line="259" w:lineRule="auto"/>
      </w:pPr>
      <w:r>
        <w:t>30. Электрический ток в металлах. Природа электрического тока в металлах. Закон Ома для участка цепи. Зависимость сопротивления металлов от температуры. Сверхпроводимость.</w:t>
      </w:r>
    </w:p>
    <w:p w:rsidR="00D27DF7" w:rsidRDefault="00D27DF7" w:rsidP="00D27DF7">
      <w:pPr>
        <w:spacing w:line="259" w:lineRule="auto"/>
      </w:pPr>
      <w:r>
        <w:t>31. Электрический ток в растворах и расплавах электролитов. Законы электролиза. Определение заряда электрона.</w:t>
      </w:r>
    </w:p>
    <w:p w:rsidR="00D27DF7" w:rsidRDefault="00D27DF7" w:rsidP="00D27DF7">
      <w:pPr>
        <w:spacing w:before="20"/>
      </w:pPr>
      <w:r>
        <w:t>32. Магнитное взаимодействие токов. Магнитное поле и его характеристики. Сила Ампера. Сила Лоренца. Движение заряженных частиц в однородном магнитном поле.</w:t>
      </w:r>
    </w:p>
    <w:p w:rsidR="00D27DF7" w:rsidRDefault="00D27DF7" w:rsidP="00D27DF7">
      <w:pPr>
        <w:spacing w:before="20"/>
      </w:pPr>
      <w:r>
        <w:t>33. Электрический ток в вакууме. Электровакуумные приборы и их применения.</w:t>
      </w:r>
    </w:p>
    <w:p w:rsidR="00D27DF7" w:rsidRDefault="00D27DF7" w:rsidP="00D27DF7">
      <w:r>
        <w:t>34. Электрический  ток  в  проводниках.  Собственная  и  примесная  проводимость полупроводников, р-н переход. Полупроводниковый диод. Транзистор.</w:t>
      </w:r>
    </w:p>
    <w:p w:rsidR="00D27DF7" w:rsidRDefault="00D27DF7" w:rsidP="00D27DF7">
      <w:r>
        <w:t>35. Свободные электрические колебания. Колебательный контур. Превращение энергии в колебательном контуре. Затухание колебаний. Формула Томсона.</w:t>
      </w:r>
    </w:p>
    <w:p w:rsidR="00D27DF7" w:rsidRDefault="00D27DF7" w:rsidP="00D27DF7">
      <w:pPr>
        <w:pStyle w:val="ae"/>
        <w:rPr>
          <w:sz w:val="24"/>
          <w:szCs w:val="24"/>
        </w:rPr>
      </w:pPr>
      <w:r>
        <w:rPr>
          <w:sz w:val="24"/>
          <w:szCs w:val="24"/>
        </w:rPr>
        <w:t>36. Магнитное поле в веществе. Магнитная проницаемость. Природа ферромагнетизма. Температура Кюри.</w:t>
      </w:r>
    </w:p>
    <w:p w:rsidR="00D27DF7" w:rsidRDefault="00D27DF7" w:rsidP="00D27DF7">
      <w:pPr>
        <w:pStyle w:val="ae"/>
        <w:spacing w:after="0"/>
        <w:rPr>
          <w:sz w:val="24"/>
          <w:szCs w:val="24"/>
        </w:rPr>
      </w:pPr>
      <w:r>
        <w:rPr>
          <w:sz w:val="24"/>
          <w:szCs w:val="24"/>
        </w:rPr>
        <w:t>37. Явление электромагнитной индукции. Закон электромагнитной индукции. Правило Ленца. Самоиндукция. ЭДС самоиндукции. Энергия магнитного поля катушки с током.</w:t>
      </w:r>
    </w:p>
    <w:p w:rsidR="00D27DF7" w:rsidRDefault="00D27DF7" w:rsidP="00D27DF7">
      <w:r>
        <w:t>38. Автоколебания. Автоколебательная система. Генератор незатухающих электромагнитных колебаний.</w:t>
      </w:r>
    </w:p>
    <w:p w:rsidR="00D27DF7" w:rsidRDefault="00D27DF7" w:rsidP="00D27DF7">
      <w:pPr>
        <w:pStyle w:val="3"/>
        <w:ind w:left="0"/>
        <w:rPr>
          <w:sz w:val="24"/>
          <w:szCs w:val="24"/>
        </w:rPr>
      </w:pPr>
      <w:r>
        <w:rPr>
          <w:sz w:val="24"/>
          <w:szCs w:val="24"/>
        </w:rPr>
        <w:t>39. Переменный ток как вынужденные электромагнитные колебания. Действующие значения силы переменного тока и напряжения. Активное и реактивное сопротивление. Закон Ома для электрической цепи переменного тока.</w:t>
      </w:r>
    </w:p>
    <w:p w:rsidR="00D27DF7" w:rsidRDefault="00D27DF7" w:rsidP="00D27DF7">
      <w:pPr>
        <w:spacing w:before="20"/>
      </w:pPr>
      <w:r>
        <w:t>40. Трансформатор. Устройства и принцип действия трансформатора. Передача электроэнергии.</w:t>
      </w:r>
    </w:p>
    <w:p w:rsidR="00D27DF7" w:rsidRDefault="00D27DF7" w:rsidP="00D27DF7">
      <w:r>
        <w:t>41. Электромагнитные волна и их свойства. Скорость распространения электромагнитных волн. Опыты Герца</w:t>
      </w:r>
    </w:p>
    <w:p w:rsidR="00D27DF7" w:rsidRDefault="00D27DF7" w:rsidP="00D27DF7">
      <w:r>
        <w:t>42. Принцип радиосвязи. Изобретение радио. Радиолокация. Телевидение. Развитие средств связи.</w:t>
      </w:r>
    </w:p>
    <w:p w:rsidR="00D27DF7" w:rsidRDefault="00D27DF7" w:rsidP="00D27DF7">
      <w:pPr>
        <w:outlineLvl w:val="0"/>
      </w:pPr>
      <w:r>
        <w:t>43. Закон прямолинейного распространения света. Законы преломления и отражения света. Полное отражение. Линзы. Формула тонкой линзы.</w:t>
      </w:r>
    </w:p>
    <w:p w:rsidR="00D27DF7" w:rsidRDefault="00D27DF7" w:rsidP="00D27DF7">
      <w:pPr>
        <w:spacing w:before="20"/>
      </w:pPr>
      <w:r>
        <w:t>44. Элементы фотометрии: энергетические и фотометрические величины. Законы освещенности.</w:t>
      </w:r>
    </w:p>
    <w:p w:rsidR="00D27DF7" w:rsidRDefault="00D27DF7" w:rsidP="00D27DF7">
      <w:pPr>
        <w:spacing w:before="20"/>
      </w:pPr>
      <w:r>
        <w:t>45. Оптические приборы: лупа, микроскоп, телескоп. Разрешающая способность телескопа. Фотоаппарат. Диа-, эпи-, и кинопроекты.</w:t>
      </w:r>
    </w:p>
    <w:p w:rsidR="00D27DF7" w:rsidRDefault="00D27DF7" w:rsidP="00D27DF7">
      <w:r>
        <w:t>46. Электромагнитная природа света. Методы измерения скорости света. Шкала электромагнитных волн. Уравнение волны.</w:t>
      </w:r>
    </w:p>
    <w:p w:rsidR="00D27DF7" w:rsidRDefault="00D27DF7" w:rsidP="00D27DF7">
      <w:r>
        <w:t>47. Интерференция света. Опыт Юнга. Когерентные волны. Цвета тонких пленок и применение интерференции.</w:t>
      </w:r>
    </w:p>
    <w:p w:rsidR="00D27DF7" w:rsidRDefault="00D27DF7" w:rsidP="00D27DF7">
      <w:r>
        <w:t>48. Явление дифракции света. Зоны Френеля. Дифракционная решетка как спектральный прибор.</w:t>
      </w:r>
    </w:p>
    <w:p w:rsidR="00D27DF7" w:rsidRDefault="00D27DF7" w:rsidP="00D27DF7">
      <w:pPr>
        <w:spacing w:before="20"/>
      </w:pPr>
      <w:r>
        <w:t>49. Дисперсия и поглощение света.</w:t>
      </w:r>
    </w:p>
    <w:p w:rsidR="00D27DF7" w:rsidRDefault="00D27DF7" w:rsidP="00D27DF7">
      <w:pPr>
        <w:pStyle w:val="2"/>
        <w:spacing w:before="20" w:line="240" w:lineRule="auto"/>
        <w:rPr>
          <w:sz w:val="24"/>
          <w:szCs w:val="24"/>
        </w:rPr>
      </w:pPr>
      <w:r>
        <w:rPr>
          <w:sz w:val="24"/>
          <w:szCs w:val="24"/>
        </w:rPr>
        <w:lastRenderedPageBreak/>
        <w:t>50. Поляризация света. Естественный свет. Поляризатор.</w:t>
      </w:r>
    </w:p>
    <w:p w:rsidR="00D27DF7" w:rsidRDefault="00D27DF7" w:rsidP="00D27DF7">
      <w:r>
        <w:t>51.  Элементы специальной теории относительности. Постулаты СТО. Конечность и предельность скорости света. Релятивистский закон преобразование скоростей. Релятивистская динамика.</w:t>
      </w:r>
    </w:p>
    <w:p w:rsidR="00D27DF7" w:rsidRDefault="00D27DF7" w:rsidP="00D27DF7">
      <w:r>
        <w:t>52. Квантовая гипотеза Планка. Фотоэффект. Законы фотоэффекта. Квантовая теория фотоэффекта. Фотоэлементы и их применение.</w:t>
      </w:r>
    </w:p>
    <w:p w:rsidR="00D27DF7" w:rsidRDefault="00D27DF7" w:rsidP="00D27DF7">
      <w:r>
        <w:t>53. Атомное ядро. Строение атомного ядра. Ядерные силы. Энергия связи ядра. Удельная энергия связи и прочность ядер</w:t>
      </w:r>
    </w:p>
    <w:p w:rsidR="00D27DF7" w:rsidRDefault="00D27DF7" w:rsidP="00D27DF7">
      <w:r>
        <w:t>54. Строение атома. Опыты Резерфорда. Квантовые постулаты Бора. Опыты Франка и Герца. Принцип соответствия.</w:t>
      </w:r>
    </w:p>
    <w:p w:rsidR="00D27DF7" w:rsidRDefault="00D27DF7" w:rsidP="00D27DF7">
      <w:pPr>
        <w:spacing w:before="20"/>
      </w:pPr>
      <w:r>
        <w:t xml:space="preserve"> 55. Спонтанное и индуцированное излучение. Лазеры и их применение.</w:t>
      </w:r>
    </w:p>
    <w:p w:rsidR="00D27DF7" w:rsidRDefault="00D27DF7" w:rsidP="00D27DF7">
      <w:pPr>
        <w:spacing w:before="20"/>
      </w:pPr>
      <w:r>
        <w:t xml:space="preserve"> 56. Радиоактивность. Свойства радиоактивных излучений. Закон радиоактивного распада.</w:t>
      </w:r>
    </w:p>
    <w:p w:rsidR="00D27DF7" w:rsidRDefault="00D27DF7" w:rsidP="00D27DF7">
      <w:pPr>
        <w:spacing w:before="20"/>
      </w:pPr>
      <w:r>
        <w:t xml:space="preserve"> 57. Ядерные реакции. Выделение и поглощение энергии в ядерных реакциях. Цепные ядерные реакции. Термоядерные реакции. Проблемы ядерной энергетики</w:t>
      </w:r>
    </w:p>
    <w:p w:rsidR="00D27DF7" w:rsidRDefault="00D27DF7" w:rsidP="00D27DF7">
      <w:pPr>
        <w:spacing w:before="20"/>
      </w:pPr>
      <w:r>
        <w:t xml:space="preserve"> 58. Свойства ионизирующих излучений. Взаимодействие ионизирующих излучений с веществом. Методы регистрации ионизирующих излучений.</w:t>
      </w:r>
    </w:p>
    <w:p w:rsidR="00D27DF7" w:rsidRDefault="00D27DF7" w:rsidP="00D27DF7">
      <w:pPr>
        <w:spacing w:before="20"/>
      </w:pPr>
      <w:r>
        <w:t>59. Строение и развитие  вселенной.</w:t>
      </w:r>
    </w:p>
    <w:p w:rsidR="00D27DF7" w:rsidRDefault="00D27DF7" w:rsidP="00D27DF7">
      <w:pPr>
        <w:spacing w:before="20"/>
      </w:pPr>
      <w:r>
        <w:t>60. Звезды. Эволюция звезд.</w:t>
      </w:r>
    </w:p>
    <w:p w:rsidR="00D27DF7" w:rsidRDefault="00D27DF7" w:rsidP="00D27DF7">
      <w:pPr>
        <w:jc w:val="both"/>
        <w:rPr>
          <w:sz w:val="28"/>
          <w:szCs w:val="28"/>
        </w:rPr>
      </w:pPr>
    </w:p>
    <w:p w:rsidR="00D27DF7" w:rsidRPr="00FC4EDB" w:rsidRDefault="00D27DF7" w:rsidP="00D27DF7">
      <w:pPr>
        <w:jc w:val="both"/>
        <w:rPr>
          <w:b/>
        </w:rPr>
      </w:pPr>
      <w:r w:rsidRPr="00FC4EDB">
        <w:rPr>
          <w:b/>
        </w:rPr>
        <w:t>4.2. Практические задания :</w:t>
      </w:r>
    </w:p>
    <w:p w:rsidR="00D27DF7" w:rsidRDefault="00D27DF7" w:rsidP="00D27DF7">
      <w:pPr>
        <w:pStyle w:val="ac"/>
        <w:numPr>
          <w:ilvl w:val="0"/>
          <w:numId w:val="22"/>
        </w:numPr>
        <w:ind w:left="567" w:hanging="502"/>
        <w:jc w:val="left"/>
        <w:rPr>
          <w:b w:val="0"/>
          <w:sz w:val="24"/>
          <w:szCs w:val="24"/>
        </w:rPr>
      </w:pPr>
      <w:r>
        <w:rPr>
          <w:b w:val="0"/>
          <w:sz w:val="24"/>
          <w:szCs w:val="24"/>
        </w:rPr>
        <w:t>Аккумулятор с ЭДС 6 В и внутренним сопротивлением 0,1  Ом  питает внешнюю цепь сопротивлением 11,9  Ом. Какое количество теплоты выделится за 10 мин во всей цепи?  (ответ: 1800 Дж)</w:t>
      </w:r>
    </w:p>
    <w:p w:rsidR="00D27DF7" w:rsidRDefault="00D27DF7" w:rsidP="00D27DF7">
      <w:pPr>
        <w:pStyle w:val="ac"/>
        <w:numPr>
          <w:ilvl w:val="0"/>
          <w:numId w:val="22"/>
        </w:numPr>
        <w:ind w:left="567" w:hanging="502"/>
        <w:jc w:val="left"/>
        <w:rPr>
          <w:b w:val="0"/>
          <w:sz w:val="24"/>
          <w:szCs w:val="24"/>
        </w:rPr>
      </w:pPr>
      <w:r>
        <w:rPr>
          <w:b w:val="0"/>
          <w:sz w:val="24"/>
          <w:szCs w:val="24"/>
        </w:rPr>
        <w:t>Ток в цепи батареи, ЭДС которой 30 В, равен 3 А, напряжение на зажимах батареи 18 В. Найти внешнее сопротивление цепи и внутреннее сопротивление источника тока. (ответ: 4  Ом, 6  Ом)</w:t>
      </w:r>
    </w:p>
    <w:p w:rsidR="00D27DF7" w:rsidRDefault="00D27DF7" w:rsidP="00D27DF7">
      <w:pPr>
        <w:pStyle w:val="ac"/>
        <w:numPr>
          <w:ilvl w:val="0"/>
          <w:numId w:val="22"/>
        </w:numPr>
        <w:jc w:val="left"/>
        <w:rPr>
          <w:b w:val="0"/>
          <w:sz w:val="24"/>
          <w:szCs w:val="24"/>
        </w:rPr>
      </w:pPr>
      <w:r>
        <w:rPr>
          <w:b w:val="0"/>
          <w:sz w:val="24"/>
          <w:szCs w:val="24"/>
        </w:rPr>
        <w:t>Какую силу надо приложить для подъема вагонетки массой 600 кг по эстакаде с углом наклона 20</w:t>
      </w:r>
      <w:r>
        <w:rPr>
          <w:b w:val="0"/>
          <w:sz w:val="24"/>
          <w:szCs w:val="24"/>
        </w:rPr>
        <w:sym w:font="Symbol" w:char="00B0"/>
      </w:r>
      <w:r>
        <w:rPr>
          <w:b w:val="0"/>
          <w:sz w:val="24"/>
          <w:szCs w:val="24"/>
        </w:rPr>
        <w:t>, если коэффициент трения равен 0,05? (а=0)</w:t>
      </w:r>
    </w:p>
    <w:p w:rsidR="00D27DF7" w:rsidRDefault="00D27DF7" w:rsidP="00D27DF7">
      <w:pPr>
        <w:pStyle w:val="ac"/>
        <w:jc w:val="left"/>
        <w:rPr>
          <w:b w:val="0"/>
          <w:sz w:val="24"/>
          <w:szCs w:val="24"/>
        </w:rPr>
      </w:pPr>
      <w:r>
        <w:rPr>
          <w:b w:val="0"/>
          <w:sz w:val="24"/>
          <w:szCs w:val="24"/>
        </w:rPr>
        <w:t xml:space="preserve">              (ответ: 2,3 кН)</w:t>
      </w:r>
    </w:p>
    <w:p w:rsidR="00D27DF7" w:rsidRDefault="00D27DF7" w:rsidP="00D27DF7">
      <w:pPr>
        <w:pStyle w:val="ac"/>
        <w:numPr>
          <w:ilvl w:val="0"/>
          <w:numId w:val="22"/>
        </w:numPr>
        <w:jc w:val="left"/>
        <w:rPr>
          <w:b w:val="0"/>
          <w:sz w:val="24"/>
          <w:szCs w:val="24"/>
        </w:rPr>
      </w:pPr>
      <w:r>
        <w:rPr>
          <w:b w:val="0"/>
          <w:sz w:val="24"/>
          <w:szCs w:val="24"/>
        </w:rPr>
        <w:t>На наклонной плоскости находится груз массой 50 кг. Какую силу надо приложить, чтобы равномерно поднимать его вверх? Высота равна 3 м, длина 5 м.   (ответ:  380 Н)</w:t>
      </w:r>
    </w:p>
    <w:p w:rsidR="00D27DF7" w:rsidRDefault="00D27DF7" w:rsidP="00D27DF7">
      <w:pPr>
        <w:pStyle w:val="ac"/>
        <w:numPr>
          <w:ilvl w:val="0"/>
          <w:numId w:val="22"/>
        </w:numPr>
        <w:jc w:val="left"/>
        <w:rPr>
          <w:b w:val="0"/>
          <w:sz w:val="24"/>
          <w:szCs w:val="24"/>
        </w:rPr>
      </w:pPr>
      <w:r>
        <w:rPr>
          <w:b w:val="0"/>
          <w:sz w:val="24"/>
          <w:szCs w:val="24"/>
        </w:rPr>
        <w:t>Из одной точки в одном направлении движутся два тела: одно – равномерно со скоростью 10 м/с, другое – равноускоренно без начальной скорости с ускорением 1 м/с</w:t>
      </w:r>
      <w:r>
        <w:rPr>
          <w:b w:val="0"/>
          <w:sz w:val="24"/>
          <w:szCs w:val="24"/>
          <w:vertAlign w:val="superscript"/>
        </w:rPr>
        <w:t>2</w:t>
      </w:r>
      <w:r>
        <w:rPr>
          <w:b w:val="0"/>
          <w:sz w:val="24"/>
          <w:szCs w:val="24"/>
        </w:rPr>
        <w:t xml:space="preserve">. Через какое время одно тело догонит другое? </w:t>
      </w:r>
    </w:p>
    <w:p w:rsidR="00D27DF7" w:rsidRDefault="00D27DF7" w:rsidP="00D27DF7">
      <w:pPr>
        <w:pStyle w:val="ac"/>
        <w:ind w:left="284"/>
        <w:jc w:val="left"/>
        <w:rPr>
          <w:b w:val="0"/>
          <w:sz w:val="24"/>
          <w:szCs w:val="24"/>
        </w:rPr>
      </w:pPr>
      <w:r>
        <w:rPr>
          <w:b w:val="0"/>
          <w:sz w:val="24"/>
          <w:szCs w:val="24"/>
        </w:rPr>
        <w:t xml:space="preserve">         (ответ: 40 с)</w:t>
      </w:r>
    </w:p>
    <w:p w:rsidR="00D27DF7" w:rsidRDefault="00D27DF7" w:rsidP="00D27DF7">
      <w:pPr>
        <w:pStyle w:val="ac"/>
        <w:numPr>
          <w:ilvl w:val="0"/>
          <w:numId w:val="22"/>
        </w:numPr>
        <w:jc w:val="left"/>
        <w:rPr>
          <w:b w:val="0"/>
          <w:sz w:val="24"/>
          <w:szCs w:val="24"/>
        </w:rPr>
      </w:pPr>
      <w:r>
        <w:rPr>
          <w:b w:val="0"/>
          <w:sz w:val="24"/>
          <w:szCs w:val="24"/>
        </w:rPr>
        <w:t>Из двух точек А и В, расположенных на расстоянии 80 м друг от друга, одновременно начали движение два тела навстречу друг другу. Первое имело скорость 5 м/с, а второе – 3 м/с. Какой путь пройдет первое тело до встречи?  (ответ: 50 м)</w:t>
      </w:r>
    </w:p>
    <w:p w:rsidR="00D27DF7" w:rsidRDefault="00D27DF7" w:rsidP="00D27DF7">
      <w:pPr>
        <w:pStyle w:val="ac"/>
        <w:numPr>
          <w:ilvl w:val="0"/>
          <w:numId w:val="22"/>
        </w:numPr>
        <w:jc w:val="left"/>
        <w:rPr>
          <w:b w:val="0"/>
          <w:sz w:val="24"/>
          <w:szCs w:val="24"/>
        </w:rPr>
      </w:pPr>
      <w:r>
        <w:rPr>
          <w:b w:val="0"/>
          <w:sz w:val="24"/>
          <w:szCs w:val="24"/>
        </w:rPr>
        <w:t>Дан циклический процесс для идеального газа. Дать характеристику каждому участку и построить в других координатах.</w:t>
      </w:r>
    </w:p>
    <w:p w:rsidR="00D27DF7" w:rsidRDefault="00D27DF7" w:rsidP="00D27DF7">
      <w:pPr>
        <w:pStyle w:val="ac"/>
        <w:jc w:val="left"/>
        <w:rPr>
          <w:b w:val="0"/>
          <w:sz w:val="24"/>
          <w:szCs w:val="24"/>
        </w:rPr>
      </w:pPr>
    </w:p>
    <w:p w:rsidR="00D27DF7" w:rsidRDefault="00F32627" w:rsidP="00D27DF7">
      <w:pPr>
        <w:pStyle w:val="ac"/>
        <w:ind w:left="644"/>
        <w:jc w:val="left"/>
        <w:rPr>
          <w:b w:val="0"/>
          <w:sz w:val="24"/>
          <w:szCs w:val="24"/>
        </w:rPr>
      </w:pPr>
      <w:r>
        <w:pict>
          <v:line id="Прямая соединительная линия 10" o:spid="_x0000_s1032" style="position:absolute;left:0;text-align:left;flip:y;z-index:251665408;visibility:visible" from="209.25pt,.25pt" to="209.25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" o:allowincell="f">
            <v:stroke endarrow="block"/>
          </v:line>
        </w:pict>
      </w:r>
      <w:r>
        <w:pict>
          <v:line id="Прямая соединительная линия 9" o:spid="_x0000_s1027" style="position:absolute;left:0;text-align:left;flip:y;z-index:251660288;visibility:visible" from="58.05pt,.25pt" to="58.05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" o:allowincell="f">
            <v:stroke endarrow="block"/>
          </v:line>
        </w:pict>
      </w:r>
      <w:r w:rsidR="00D27DF7">
        <w:rPr>
          <w:b w:val="0"/>
          <w:sz w:val="24"/>
          <w:szCs w:val="24"/>
        </w:rPr>
        <w:t xml:space="preserve">    </w:t>
      </w:r>
      <w:r w:rsidR="00D27DF7">
        <w:rPr>
          <w:b w:val="0"/>
          <w:sz w:val="24"/>
          <w:szCs w:val="24"/>
          <w:lang w:val="en-US"/>
        </w:rPr>
        <w:t>V</w:t>
      </w:r>
      <w:r w:rsidR="00D27DF7">
        <w:rPr>
          <w:b w:val="0"/>
          <w:sz w:val="24"/>
          <w:szCs w:val="24"/>
        </w:rPr>
        <w:t xml:space="preserve">                                                           Р       1            3</w:t>
      </w:r>
    </w:p>
    <w:p w:rsidR="00D27DF7" w:rsidRDefault="00F32627" w:rsidP="00D27DF7">
      <w:pPr>
        <w:pStyle w:val="ac"/>
        <w:jc w:val="left"/>
        <w:rPr>
          <w:b w:val="0"/>
          <w:sz w:val="24"/>
          <w:szCs w:val="24"/>
        </w:rPr>
      </w:pPr>
      <w:r>
        <w:pict>
          <v:polyline id="Полилиния 8" o:spid="_x0000_s103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3.65pt,3.15pt,233.4pt,22.35pt,252.45pt,31.95pt" coordsize="57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" o:allowincell="f" filled="f">
            <v:stroke endarrow="block"/>
            <v:path arrowok="t" o:connecttype="custom" o:connectlocs="0,0;123825,243840;365760,365760" o:connectangles="0,0,0"/>
          </v:polyline>
        </w:pict>
      </w:r>
      <w:r>
        <w:pict>
          <v:line id="Прямая соединительная линия 7" o:spid="_x0000_s1035" style="position:absolute;flip:x;z-index:251668480;visibility:visible" from="223.65pt,3.15pt" to="252.4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" o:allowincell="f">
            <v:stroke endarrow="block"/>
          </v:line>
        </w:pict>
      </w:r>
      <w:r>
        <w:pict>
          <v:line id="Прямая соединительная линия 6" o:spid="_x0000_s1034" style="position:absolute;flip:y;z-index:251667456;visibility:visible" from="252.45pt,3.15pt" to="252.4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" o:allowincell="f">
            <v:stroke endarrow="block"/>
          </v:line>
        </w:pict>
      </w:r>
      <w:r>
        <w:pict>
          <v:line id="Прямая соединительная линия 5" o:spid="_x0000_s1031" style="position:absolute;flip:x;z-index:251664384;visibility:visible" from="72.6pt,10.5pt" to="101.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" o:allowincell="f">
            <v:stroke endarrow="block" endarrowlength="long"/>
          </v:line>
        </w:pict>
      </w:r>
      <w:r>
        <w:pict>
          <v:line id="Прямая соединительная линия 4" o:spid="_x0000_s1030" style="position:absolute;flip:y;z-index:251663360;visibility:visible" from="72.45pt,10.35pt" to="101.2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" o:allowincell="f">
            <v:stroke endarrow="block"/>
          </v:line>
        </w:pict>
      </w:r>
      <w:r>
        <w:pict>
          <v:line id="Прямая соединительная линия 3" o:spid="_x0000_s1029" style="position:absolute;z-index:251662336;visibility:visible" from="72.45pt,10.35pt" to="72.4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" o:allowincell="f">
            <v:stroke endarrow="block"/>
          </v:line>
        </w:pict>
      </w:r>
      <w:r w:rsidR="00D27DF7">
        <w:rPr>
          <w:b w:val="0"/>
          <w:sz w:val="24"/>
          <w:szCs w:val="24"/>
        </w:rPr>
        <w:t xml:space="preserve">                          3              2                                     </w:t>
      </w:r>
    </w:p>
    <w:p w:rsidR="00D27DF7" w:rsidRDefault="00F32627" w:rsidP="00D27DF7">
      <w:pPr>
        <w:pStyle w:val="ac"/>
        <w:jc w:val="left"/>
        <w:rPr>
          <w:b w:val="0"/>
          <w:sz w:val="24"/>
          <w:szCs w:val="24"/>
        </w:rPr>
      </w:pPr>
      <w:r>
        <w:pict>
          <v:line id="Прямая соединительная линия 2" o:spid="_x0000_s1028" style="position:absolute;z-index:251661312;visibility:visible" from="58.05pt,34.85pt" to="115.6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" o:allowincell="f">
            <v:stroke endarrow="block"/>
          </v:line>
        </w:pict>
      </w:r>
      <w:r w:rsidR="00D27DF7">
        <w:rPr>
          <w:b w:val="0"/>
          <w:sz w:val="24"/>
          <w:szCs w:val="24"/>
        </w:rPr>
        <w:t xml:space="preserve">                </w:t>
      </w:r>
    </w:p>
    <w:p w:rsidR="00D27DF7" w:rsidRDefault="00D27DF7" w:rsidP="00D27DF7">
      <w:pPr>
        <w:pStyle w:val="ac"/>
        <w:jc w:val="left"/>
        <w:rPr>
          <w:b w:val="0"/>
          <w:sz w:val="24"/>
          <w:szCs w:val="24"/>
        </w:rPr>
      </w:pPr>
      <w:r>
        <w:rPr>
          <w:b w:val="0"/>
          <w:sz w:val="24"/>
          <w:szCs w:val="24"/>
        </w:rPr>
        <w:t xml:space="preserve">         а)                                                           б)</w:t>
      </w:r>
    </w:p>
    <w:p w:rsidR="00D27DF7" w:rsidRDefault="00D27DF7" w:rsidP="00D27DF7">
      <w:pPr>
        <w:pStyle w:val="ac"/>
        <w:jc w:val="left"/>
        <w:rPr>
          <w:b w:val="0"/>
          <w:sz w:val="24"/>
          <w:szCs w:val="24"/>
        </w:rPr>
      </w:pPr>
      <w:r>
        <w:rPr>
          <w:b w:val="0"/>
          <w:sz w:val="24"/>
          <w:szCs w:val="24"/>
        </w:rPr>
        <w:t xml:space="preserve">                            1                                                                      2</w:t>
      </w:r>
    </w:p>
    <w:p w:rsidR="00D27DF7" w:rsidRDefault="00F32627" w:rsidP="00D27DF7">
      <w:pPr>
        <w:pStyle w:val="ac"/>
        <w:jc w:val="left"/>
        <w:rPr>
          <w:b w:val="0"/>
          <w:sz w:val="24"/>
          <w:szCs w:val="24"/>
        </w:rPr>
      </w:pPr>
      <w:r>
        <w:pict>
          <v:line id="Прямая соединительная линия 1" o:spid="_x0000_s1033" style="position:absolute;z-index:251666432;visibility:visible" from="209.25pt,.35pt" to="274.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" o:allowincell="f">
            <v:stroke endarrow="block"/>
          </v:line>
        </w:pict>
      </w:r>
      <w:r w:rsidR="00D27DF7">
        <w:rPr>
          <w:b w:val="0"/>
          <w:sz w:val="24"/>
          <w:szCs w:val="24"/>
        </w:rPr>
        <w:t xml:space="preserve">                                        </w:t>
      </w:r>
    </w:p>
    <w:p w:rsidR="00D27DF7" w:rsidRDefault="00D27DF7" w:rsidP="00D27DF7">
      <w:pPr>
        <w:pStyle w:val="ac"/>
        <w:jc w:val="left"/>
        <w:rPr>
          <w:b w:val="0"/>
          <w:sz w:val="24"/>
          <w:szCs w:val="24"/>
        </w:rPr>
      </w:pPr>
      <w:r>
        <w:rPr>
          <w:b w:val="0"/>
          <w:sz w:val="24"/>
          <w:szCs w:val="24"/>
        </w:rPr>
        <w:t xml:space="preserve">                                             Т                                                           </w:t>
      </w:r>
      <w:r>
        <w:rPr>
          <w:b w:val="0"/>
          <w:sz w:val="24"/>
          <w:szCs w:val="24"/>
          <w:lang w:val="en-US"/>
        </w:rPr>
        <w:t>V</w:t>
      </w:r>
      <w:r>
        <w:rPr>
          <w:b w:val="0"/>
          <w:sz w:val="24"/>
          <w:szCs w:val="24"/>
        </w:rPr>
        <w:t xml:space="preserve">       </w:t>
      </w:r>
    </w:p>
    <w:p w:rsidR="00D27DF7" w:rsidRDefault="00D27DF7" w:rsidP="00D27DF7">
      <w:pPr>
        <w:pStyle w:val="ac"/>
        <w:jc w:val="left"/>
        <w:rPr>
          <w:sz w:val="24"/>
          <w:szCs w:val="24"/>
          <w:u w:val="single"/>
        </w:rPr>
      </w:pPr>
    </w:p>
    <w:p w:rsidR="00D27DF7" w:rsidRDefault="00D27DF7" w:rsidP="00D27DF7">
      <w:pPr>
        <w:pStyle w:val="ac"/>
        <w:jc w:val="left"/>
        <w:rPr>
          <w:b w:val="0"/>
          <w:sz w:val="24"/>
          <w:szCs w:val="24"/>
        </w:rPr>
      </w:pPr>
    </w:p>
    <w:p w:rsidR="00D27DF7" w:rsidRDefault="00D27DF7" w:rsidP="00D27DF7">
      <w:pPr>
        <w:pStyle w:val="ac"/>
        <w:numPr>
          <w:ilvl w:val="0"/>
          <w:numId w:val="22"/>
        </w:numPr>
        <w:jc w:val="left"/>
        <w:rPr>
          <w:b w:val="0"/>
          <w:sz w:val="24"/>
          <w:szCs w:val="24"/>
        </w:rPr>
      </w:pPr>
      <w:r>
        <w:rPr>
          <w:b w:val="0"/>
          <w:sz w:val="24"/>
          <w:szCs w:val="24"/>
        </w:rPr>
        <w:t>Мальчик массой 22 кг, бегущий со скоростью 2,5 м/с, вскакивает сзади на платформу массой 12 кг. Чему равна скорость платформы с мальчиком? (ответ:1,6м/с)</w:t>
      </w:r>
    </w:p>
    <w:p w:rsidR="00D27DF7" w:rsidRDefault="00D27DF7" w:rsidP="00D27DF7">
      <w:pPr>
        <w:pStyle w:val="ac"/>
        <w:numPr>
          <w:ilvl w:val="0"/>
          <w:numId w:val="22"/>
        </w:numPr>
        <w:jc w:val="left"/>
        <w:rPr>
          <w:b w:val="0"/>
          <w:sz w:val="24"/>
          <w:szCs w:val="24"/>
        </w:rPr>
      </w:pPr>
      <w:r>
        <w:rPr>
          <w:b w:val="0"/>
          <w:sz w:val="24"/>
          <w:szCs w:val="24"/>
        </w:rPr>
        <w:t xml:space="preserve">Тележка массой 1 кг движется со скоростью 8 м/с навстречу тележке массой 2 кг, движущейся как одно целое. Какова скорость этого движения? </w:t>
      </w:r>
    </w:p>
    <w:p w:rsidR="00D27DF7" w:rsidRDefault="00D27DF7" w:rsidP="00D27DF7">
      <w:pPr>
        <w:pStyle w:val="ac"/>
        <w:jc w:val="left"/>
        <w:rPr>
          <w:b w:val="0"/>
          <w:sz w:val="24"/>
          <w:szCs w:val="24"/>
        </w:rPr>
      </w:pPr>
      <w:r>
        <w:rPr>
          <w:b w:val="0"/>
          <w:sz w:val="24"/>
          <w:szCs w:val="24"/>
        </w:rPr>
        <w:t xml:space="preserve">       (ответ: 0,33 м/с)</w:t>
      </w:r>
    </w:p>
    <w:p w:rsidR="00D27DF7" w:rsidRDefault="00D27DF7" w:rsidP="00D27DF7">
      <w:pPr>
        <w:pStyle w:val="ac"/>
        <w:numPr>
          <w:ilvl w:val="0"/>
          <w:numId w:val="22"/>
        </w:numPr>
        <w:jc w:val="left"/>
        <w:rPr>
          <w:b w:val="0"/>
          <w:sz w:val="24"/>
          <w:szCs w:val="24"/>
        </w:rPr>
      </w:pPr>
      <w:r>
        <w:rPr>
          <w:b w:val="0"/>
          <w:sz w:val="24"/>
          <w:szCs w:val="24"/>
        </w:rPr>
        <w:t xml:space="preserve">К концам стержня массой 10 кг и длиной 40 см подвешены грузы массами 40 кг и 10 кг. Где надо подпереть стержень, чтобы он находился в равновесии? </w:t>
      </w:r>
    </w:p>
    <w:p w:rsidR="00D27DF7" w:rsidRDefault="00D27DF7" w:rsidP="00D27DF7">
      <w:pPr>
        <w:pStyle w:val="ac"/>
        <w:jc w:val="left"/>
        <w:rPr>
          <w:b w:val="0"/>
          <w:sz w:val="24"/>
          <w:szCs w:val="24"/>
        </w:rPr>
      </w:pPr>
      <w:r>
        <w:rPr>
          <w:b w:val="0"/>
          <w:sz w:val="24"/>
          <w:szCs w:val="24"/>
        </w:rPr>
        <w:t xml:space="preserve">         (ответ: 10см)</w:t>
      </w:r>
    </w:p>
    <w:p w:rsidR="00D27DF7" w:rsidRDefault="00D27DF7" w:rsidP="00D27DF7">
      <w:pPr>
        <w:pStyle w:val="ac"/>
        <w:numPr>
          <w:ilvl w:val="0"/>
          <w:numId w:val="22"/>
        </w:numPr>
        <w:jc w:val="left"/>
        <w:rPr>
          <w:b w:val="0"/>
          <w:sz w:val="24"/>
          <w:szCs w:val="24"/>
        </w:rPr>
      </w:pPr>
      <w:r>
        <w:rPr>
          <w:b w:val="0"/>
          <w:sz w:val="24"/>
          <w:szCs w:val="24"/>
        </w:rPr>
        <w:t>Два однородных шара массами 10 кг и 12 кг, радиусами 4 см и 6 см соединены стержнем массой 2 кг и длиной 10 см. Найти положение центра тяжести системы. (ответ: 1,75 см)</w:t>
      </w:r>
    </w:p>
    <w:p w:rsidR="00D27DF7" w:rsidRDefault="00D27DF7" w:rsidP="00D27DF7">
      <w:pPr>
        <w:pStyle w:val="ac"/>
        <w:numPr>
          <w:ilvl w:val="0"/>
          <w:numId w:val="22"/>
        </w:numPr>
        <w:jc w:val="left"/>
        <w:rPr>
          <w:b w:val="0"/>
          <w:sz w:val="24"/>
          <w:szCs w:val="24"/>
        </w:rPr>
      </w:pPr>
      <w:r>
        <w:rPr>
          <w:b w:val="0"/>
          <w:sz w:val="24"/>
          <w:szCs w:val="24"/>
        </w:rPr>
        <w:t>Автомобиль массой 5000 кг движется равномерно по прямой горизонтальной дороге. Коэффициент трения шин о дорогу равен  0,03. Определить силу тяги.  (ответ: 1470 Н)</w:t>
      </w:r>
    </w:p>
    <w:p w:rsidR="00D27DF7" w:rsidRDefault="00D27DF7" w:rsidP="00D27DF7">
      <w:pPr>
        <w:pStyle w:val="ac"/>
        <w:numPr>
          <w:ilvl w:val="0"/>
          <w:numId w:val="22"/>
        </w:numPr>
        <w:jc w:val="left"/>
        <w:rPr>
          <w:b w:val="0"/>
          <w:sz w:val="24"/>
          <w:szCs w:val="24"/>
        </w:rPr>
      </w:pPr>
      <w:r>
        <w:rPr>
          <w:b w:val="0"/>
          <w:sz w:val="24"/>
          <w:szCs w:val="24"/>
        </w:rPr>
        <w:t>Через сколько времени остановится автомобиль на прямой горизонтальной дороге, если его начальная скорость 15 м/с, масса 1500 кг, а коэффициент трения 0,4?  (ответ:3,8 с)</w:t>
      </w:r>
    </w:p>
    <w:p w:rsidR="00D27DF7" w:rsidRDefault="00D27DF7" w:rsidP="00D27DF7">
      <w:pPr>
        <w:pStyle w:val="ac"/>
        <w:numPr>
          <w:ilvl w:val="0"/>
          <w:numId w:val="22"/>
        </w:numPr>
        <w:jc w:val="left"/>
        <w:rPr>
          <w:b w:val="0"/>
          <w:sz w:val="24"/>
          <w:szCs w:val="24"/>
        </w:rPr>
      </w:pPr>
      <w:r>
        <w:rPr>
          <w:b w:val="0"/>
          <w:sz w:val="24"/>
          <w:szCs w:val="24"/>
        </w:rPr>
        <w:t>Льдина равномерной толщины плавает, выступая над уровнем воды на высоту 2 см. Найдите массу льдины, если площадь ее основания 200 см</w:t>
      </w:r>
      <w:r>
        <w:rPr>
          <w:b w:val="0"/>
          <w:sz w:val="24"/>
          <w:szCs w:val="24"/>
          <w:vertAlign w:val="superscript"/>
        </w:rPr>
        <w:t>2</w:t>
      </w:r>
      <w:r>
        <w:rPr>
          <w:b w:val="0"/>
          <w:sz w:val="24"/>
          <w:szCs w:val="24"/>
        </w:rPr>
        <w:t xml:space="preserve"> . плотность льда 910 кг/м</w:t>
      </w:r>
      <w:r>
        <w:rPr>
          <w:b w:val="0"/>
          <w:sz w:val="24"/>
          <w:szCs w:val="24"/>
          <w:vertAlign w:val="superscript"/>
        </w:rPr>
        <w:t>3</w:t>
      </w:r>
      <w:r>
        <w:rPr>
          <w:b w:val="0"/>
          <w:sz w:val="24"/>
          <w:szCs w:val="24"/>
        </w:rPr>
        <w:t>, плотность воды 1000 кг/м</w:t>
      </w:r>
      <w:r>
        <w:rPr>
          <w:b w:val="0"/>
          <w:sz w:val="24"/>
          <w:szCs w:val="24"/>
          <w:vertAlign w:val="superscript"/>
        </w:rPr>
        <w:t>3</w:t>
      </w:r>
      <w:r>
        <w:rPr>
          <w:b w:val="0"/>
          <w:sz w:val="24"/>
          <w:szCs w:val="24"/>
        </w:rPr>
        <w:t xml:space="preserve">.     </w:t>
      </w:r>
    </w:p>
    <w:p w:rsidR="00D27DF7" w:rsidRDefault="00D27DF7" w:rsidP="00D27DF7">
      <w:pPr>
        <w:pStyle w:val="ac"/>
        <w:ind w:left="45"/>
        <w:jc w:val="left"/>
        <w:rPr>
          <w:b w:val="0"/>
          <w:sz w:val="24"/>
          <w:szCs w:val="24"/>
        </w:rPr>
      </w:pPr>
      <w:r>
        <w:rPr>
          <w:b w:val="0"/>
          <w:sz w:val="24"/>
          <w:szCs w:val="24"/>
        </w:rPr>
        <w:t xml:space="preserve">       (ответ:  3,6 кг) </w:t>
      </w:r>
    </w:p>
    <w:p w:rsidR="00D27DF7" w:rsidRDefault="00D27DF7" w:rsidP="00D27DF7">
      <w:pPr>
        <w:pStyle w:val="ac"/>
        <w:numPr>
          <w:ilvl w:val="0"/>
          <w:numId w:val="22"/>
        </w:numPr>
        <w:tabs>
          <w:tab w:val="num" w:pos="540"/>
        </w:tabs>
        <w:ind w:left="405"/>
        <w:jc w:val="left"/>
        <w:rPr>
          <w:b w:val="0"/>
          <w:sz w:val="24"/>
          <w:szCs w:val="24"/>
        </w:rPr>
      </w:pPr>
      <w:r>
        <w:rPr>
          <w:b w:val="0"/>
          <w:sz w:val="24"/>
          <w:szCs w:val="24"/>
        </w:rPr>
        <w:t xml:space="preserve">Какую работу А нужно совершить при медленном подъеме камня объемом </w:t>
      </w:r>
      <w:r>
        <w:rPr>
          <w:b w:val="0"/>
          <w:sz w:val="24"/>
          <w:szCs w:val="24"/>
          <w:lang w:val="en-US"/>
        </w:rPr>
        <w:t>V</w:t>
      </w:r>
      <w:r>
        <w:rPr>
          <w:b w:val="0"/>
          <w:sz w:val="24"/>
          <w:szCs w:val="24"/>
        </w:rPr>
        <w:t xml:space="preserve"> = 0,5 м</w:t>
      </w:r>
      <w:r>
        <w:rPr>
          <w:b w:val="0"/>
          <w:sz w:val="24"/>
          <w:szCs w:val="24"/>
          <w:vertAlign w:val="superscript"/>
        </w:rPr>
        <w:t>3</w:t>
      </w:r>
      <w:r>
        <w:rPr>
          <w:b w:val="0"/>
          <w:sz w:val="24"/>
          <w:szCs w:val="24"/>
        </w:rPr>
        <w:t xml:space="preserve"> в воде с глубины Н = 1 м. Плотность камня р=2,5 </w:t>
      </w:r>
      <w:r>
        <w:rPr>
          <w:b w:val="0"/>
          <w:sz w:val="24"/>
          <w:szCs w:val="24"/>
          <w:lang w:val="en-US"/>
        </w:rPr>
        <w:t>x</w:t>
      </w:r>
      <w:r>
        <w:rPr>
          <w:b w:val="0"/>
          <w:sz w:val="24"/>
          <w:szCs w:val="24"/>
        </w:rPr>
        <w:t xml:space="preserve"> 103 кг/м</w:t>
      </w:r>
      <w:r>
        <w:rPr>
          <w:b w:val="0"/>
          <w:sz w:val="24"/>
          <w:szCs w:val="24"/>
          <w:vertAlign w:val="superscript"/>
        </w:rPr>
        <w:t>3</w:t>
      </w:r>
      <w:r>
        <w:rPr>
          <w:b w:val="0"/>
          <w:sz w:val="24"/>
          <w:szCs w:val="24"/>
        </w:rPr>
        <w:t>.</w:t>
      </w:r>
    </w:p>
    <w:p w:rsidR="00D27DF7" w:rsidRDefault="00D27DF7" w:rsidP="00D27DF7">
      <w:pPr>
        <w:pStyle w:val="ac"/>
        <w:tabs>
          <w:tab w:val="num" w:pos="540"/>
        </w:tabs>
        <w:ind w:left="405"/>
        <w:jc w:val="left"/>
        <w:rPr>
          <w:b w:val="0"/>
          <w:sz w:val="24"/>
          <w:szCs w:val="24"/>
        </w:rPr>
      </w:pPr>
      <w:r>
        <w:rPr>
          <w:b w:val="0"/>
          <w:sz w:val="24"/>
          <w:szCs w:val="24"/>
        </w:rPr>
        <w:t>(ответ: 73500 Дж)</w:t>
      </w:r>
      <w:r>
        <w:rPr>
          <w:b w:val="0"/>
          <w:sz w:val="24"/>
          <w:szCs w:val="24"/>
        </w:rPr>
        <w:tab/>
      </w:r>
    </w:p>
    <w:p w:rsidR="00D27DF7" w:rsidRDefault="00D27DF7" w:rsidP="00D27DF7">
      <w:pPr>
        <w:pStyle w:val="ac"/>
        <w:numPr>
          <w:ilvl w:val="0"/>
          <w:numId w:val="22"/>
        </w:numPr>
        <w:jc w:val="left"/>
        <w:rPr>
          <w:b w:val="0"/>
          <w:sz w:val="24"/>
          <w:szCs w:val="24"/>
        </w:rPr>
      </w:pPr>
      <w:r>
        <w:rPr>
          <w:b w:val="0"/>
          <w:sz w:val="24"/>
          <w:szCs w:val="24"/>
        </w:rPr>
        <w:t>Найти длину волны света, соответствующего красной границе фотоэффекта, для лития.  (ответ: 517 Нм)</w:t>
      </w:r>
    </w:p>
    <w:p w:rsidR="00D27DF7" w:rsidRDefault="00D27DF7" w:rsidP="00D27DF7">
      <w:pPr>
        <w:pStyle w:val="ac"/>
        <w:numPr>
          <w:ilvl w:val="0"/>
          <w:numId w:val="22"/>
        </w:numPr>
        <w:jc w:val="left"/>
        <w:rPr>
          <w:b w:val="0"/>
          <w:sz w:val="24"/>
          <w:szCs w:val="24"/>
        </w:rPr>
      </w:pPr>
      <w:r>
        <w:rPr>
          <w:b w:val="0"/>
          <w:sz w:val="24"/>
          <w:szCs w:val="24"/>
        </w:rPr>
        <w:t>Определите максимальную кинетическую энергию фотоэлектронов, вытекающих из калия при его освещении лучами с длиной волны 345 Нм. Работа выхода электронов из калия 2,26 эВ.</w:t>
      </w:r>
      <w:r>
        <w:rPr>
          <w:b w:val="0"/>
          <w:sz w:val="24"/>
          <w:szCs w:val="24"/>
        </w:rPr>
        <w:tab/>
      </w:r>
      <w:r>
        <w:rPr>
          <w:b w:val="0"/>
          <w:sz w:val="24"/>
          <w:szCs w:val="24"/>
        </w:rPr>
        <w:tab/>
        <w:t xml:space="preserve">(ответ: 2,13 </w:t>
      </w:r>
      <w:r>
        <w:rPr>
          <w:b w:val="0"/>
          <w:sz w:val="24"/>
          <w:szCs w:val="24"/>
          <w:lang w:val="en-US"/>
        </w:rPr>
        <w:t>x</w:t>
      </w:r>
      <w:r>
        <w:rPr>
          <w:b w:val="0"/>
          <w:sz w:val="24"/>
          <w:szCs w:val="24"/>
        </w:rPr>
        <w:t xml:space="preserve"> 10</w:t>
      </w:r>
      <w:r>
        <w:rPr>
          <w:b w:val="0"/>
          <w:sz w:val="24"/>
          <w:szCs w:val="24"/>
          <w:vertAlign w:val="superscript"/>
        </w:rPr>
        <w:t>-19</w:t>
      </w:r>
      <w:r>
        <w:rPr>
          <w:b w:val="0"/>
          <w:sz w:val="24"/>
          <w:szCs w:val="24"/>
        </w:rPr>
        <w:t xml:space="preserve"> Дж).</w:t>
      </w:r>
    </w:p>
    <w:p w:rsidR="00D27DF7" w:rsidRDefault="00D27DF7" w:rsidP="00D27DF7">
      <w:pPr>
        <w:pStyle w:val="ac"/>
        <w:jc w:val="left"/>
        <w:rPr>
          <w:sz w:val="24"/>
          <w:szCs w:val="24"/>
          <w:u w:val="single"/>
        </w:rPr>
      </w:pPr>
    </w:p>
    <w:p w:rsidR="00D27DF7" w:rsidRDefault="00D27DF7" w:rsidP="00D27DF7">
      <w:pPr>
        <w:pStyle w:val="ac"/>
        <w:numPr>
          <w:ilvl w:val="0"/>
          <w:numId w:val="22"/>
        </w:numPr>
        <w:jc w:val="left"/>
        <w:rPr>
          <w:b w:val="0"/>
          <w:sz w:val="24"/>
          <w:szCs w:val="24"/>
        </w:rPr>
      </w:pPr>
      <w:r>
        <w:rPr>
          <w:b w:val="0"/>
          <w:sz w:val="24"/>
          <w:szCs w:val="24"/>
        </w:rPr>
        <w:t>Газ массой 16 г при давлении 1 МПа и температуре 112</w:t>
      </w:r>
      <w:r>
        <w:rPr>
          <w:b w:val="0"/>
          <w:sz w:val="24"/>
          <w:szCs w:val="24"/>
        </w:rPr>
        <w:sym w:font="Symbol" w:char="00B0"/>
      </w:r>
      <w:r>
        <w:rPr>
          <w:b w:val="0"/>
          <w:sz w:val="24"/>
          <w:szCs w:val="24"/>
        </w:rPr>
        <w:t xml:space="preserve"> С занимает объем 1,6 л. Определить, какой это газ? </w:t>
      </w:r>
      <w:r>
        <w:rPr>
          <w:b w:val="0"/>
          <w:sz w:val="24"/>
          <w:szCs w:val="24"/>
        </w:rPr>
        <w:tab/>
      </w:r>
      <w:r>
        <w:rPr>
          <w:b w:val="0"/>
          <w:sz w:val="24"/>
          <w:szCs w:val="24"/>
        </w:rPr>
        <w:tab/>
        <w:t>(ответ: кислород)</w:t>
      </w:r>
    </w:p>
    <w:p w:rsidR="00D27DF7" w:rsidRDefault="00D27DF7" w:rsidP="00D27DF7">
      <w:pPr>
        <w:pStyle w:val="ac"/>
        <w:numPr>
          <w:ilvl w:val="0"/>
          <w:numId w:val="22"/>
        </w:numPr>
        <w:jc w:val="left"/>
        <w:rPr>
          <w:b w:val="0"/>
          <w:sz w:val="24"/>
          <w:szCs w:val="24"/>
        </w:rPr>
      </w:pPr>
      <w:r>
        <w:rPr>
          <w:b w:val="0"/>
          <w:sz w:val="24"/>
          <w:szCs w:val="24"/>
        </w:rPr>
        <w:t>Определить плотность азота при температуре 27</w:t>
      </w:r>
      <w:r>
        <w:rPr>
          <w:b w:val="0"/>
          <w:sz w:val="24"/>
          <w:szCs w:val="24"/>
        </w:rPr>
        <w:sym w:font="Symbol" w:char="00B0"/>
      </w:r>
      <w:r>
        <w:rPr>
          <w:b w:val="0"/>
          <w:sz w:val="24"/>
          <w:szCs w:val="24"/>
        </w:rPr>
        <w:t>С и давлении 100 кПа.</w:t>
      </w:r>
    </w:p>
    <w:p w:rsidR="00D27DF7" w:rsidRDefault="00D27DF7" w:rsidP="00D27DF7">
      <w:pPr>
        <w:pStyle w:val="ac"/>
        <w:ind w:left="360"/>
        <w:jc w:val="left"/>
        <w:rPr>
          <w:b w:val="0"/>
          <w:sz w:val="24"/>
          <w:szCs w:val="24"/>
        </w:rPr>
      </w:pPr>
      <w:r>
        <w:rPr>
          <w:b w:val="0"/>
          <w:sz w:val="24"/>
          <w:szCs w:val="24"/>
        </w:rPr>
        <w:t>(ответ: 1,1 кг/м</w:t>
      </w:r>
      <w:r>
        <w:rPr>
          <w:b w:val="0"/>
          <w:sz w:val="24"/>
          <w:szCs w:val="24"/>
          <w:vertAlign w:val="superscript"/>
        </w:rPr>
        <w:t>3</w:t>
      </w:r>
      <w:r>
        <w:rPr>
          <w:b w:val="0"/>
          <w:sz w:val="24"/>
          <w:szCs w:val="24"/>
        </w:rPr>
        <w:t>)</w:t>
      </w:r>
    </w:p>
    <w:p w:rsidR="00D27DF7" w:rsidRDefault="00D27DF7" w:rsidP="00D27DF7">
      <w:pPr>
        <w:pStyle w:val="ac"/>
        <w:jc w:val="left"/>
        <w:rPr>
          <w:b w:val="0"/>
          <w:sz w:val="24"/>
          <w:szCs w:val="24"/>
        </w:rPr>
      </w:pPr>
    </w:p>
    <w:p w:rsidR="00D27DF7" w:rsidRDefault="00D27DF7" w:rsidP="00D27DF7">
      <w:pPr>
        <w:pStyle w:val="ac"/>
        <w:numPr>
          <w:ilvl w:val="0"/>
          <w:numId w:val="22"/>
        </w:numPr>
        <w:jc w:val="left"/>
        <w:rPr>
          <w:b w:val="0"/>
          <w:sz w:val="24"/>
          <w:szCs w:val="24"/>
        </w:rPr>
      </w:pPr>
      <w:r>
        <w:rPr>
          <w:b w:val="0"/>
          <w:sz w:val="24"/>
          <w:szCs w:val="24"/>
        </w:rPr>
        <w:t xml:space="preserve">Для нагревания воды в баке нужно затратить 4,2 </w:t>
      </w:r>
      <w:r>
        <w:rPr>
          <w:b w:val="0"/>
          <w:sz w:val="24"/>
          <w:szCs w:val="24"/>
          <w:lang w:val="en-US"/>
        </w:rPr>
        <w:t>x</w:t>
      </w:r>
      <w:r>
        <w:rPr>
          <w:b w:val="0"/>
          <w:sz w:val="24"/>
          <w:szCs w:val="24"/>
        </w:rPr>
        <w:t xml:space="preserve"> 10</w:t>
      </w:r>
      <w:r>
        <w:rPr>
          <w:b w:val="0"/>
          <w:sz w:val="24"/>
          <w:szCs w:val="24"/>
          <w:vertAlign w:val="superscript"/>
        </w:rPr>
        <w:t>7</w:t>
      </w:r>
      <w:r>
        <w:rPr>
          <w:b w:val="0"/>
          <w:sz w:val="24"/>
          <w:szCs w:val="24"/>
        </w:rPr>
        <w:t xml:space="preserve">  Дж  энергии. Сколько для этой цели нужно сжечь древесного угля?</w:t>
      </w:r>
    </w:p>
    <w:p w:rsidR="00D27DF7" w:rsidRDefault="00D27DF7" w:rsidP="00D27DF7">
      <w:pPr>
        <w:pStyle w:val="ac"/>
        <w:numPr>
          <w:ilvl w:val="0"/>
          <w:numId w:val="22"/>
        </w:numPr>
        <w:jc w:val="left"/>
        <w:rPr>
          <w:b w:val="0"/>
          <w:sz w:val="24"/>
          <w:szCs w:val="24"/>
        </w:rPr>
      </w:pPr>
      <w:r>
        <w:rPr>
          <w:b w:val="0"/>
          <w:sz w:val="24"/>
          <w:szCs w:val="24"/>
        </w:rPr>
        <w:t>Температура куска льда массой 200 г равна 0</w:t>
      </w:r>
      <w:r>
        <w:rPr>
          <w:b w:val="0"/>
          <w:sz w:val="24"/>
          <w:szCs w:val="24"/>
        </w:rPr>
        <w:sym w:font="Symbol" w:char="00B0"/>
      </w:r>
      <w:r>
        <w:rPr>
          <w:b w:val="0"/>
          <w:sz w:val="24"/>
          <w:szCs w:val="24"/>
        </w:rPr>
        <w:t>С. Какое количество теплоты нужно затратить, чтобы лед расплавить, а полученную воду нагреть до кипения?</w:t>
      </w:r>
    </w:p>
    <w:p w:rsidR="00D27DF7" w:rsidRDefault="00D27DF7" w:rsidP="00D27DF7">
      <w:pPr>
        <w:pStyle w:val="ac"/>
        <w:numPr>
          <w:ilvl w:val="0"/>
          <w:numId w:val="22"/>
        </w:numPr>
        <w:jc w:val="left"/>
        <w:rPr>
          <w:b w:val="0"/>
          <w:sz w:val="24"/>
          <w:szCs w:val="24"/>
        </w:rPr>
      </w:pPr>
      <w:r>
        <w:rPr>
          <w:b w:val="0"/>
          <w:sz w:val="24"/>
          <w:szCs w:val="24"/>
        </w:rPr>
        <w:t>В электрическом чайнике мощностью 800 Вт можно вскипятить объем 1,5 л воды, имеющей температуру 20</w:t>
      </w:r>
      <w:r>
        <w:rPr>
          <w:b w:val="0"/>
          <w:sz w:val="24"/>
          <w:szCs w:val="24"/>
        </w:rPr>
        <w:sym w:font="Symbol" w:char="00B0"/>
      </w:r>
      <w:r>
        <w:rPr>
          <w:b w:val="0"/>
          <w:sz w:val="24"/>
          <w:szCs w:val="24"/>
        </w:rPr>
        <w:t>С, за время 20 мин. Найдите КПД чайника. Плотность воды – 1000 кг/м</w:t>
      </w:r>
      <w:r>
        <w:rPr>
          <w:b w:val="0"/>
          <w:sz w:val="24"/>
          <w:szCs w:val="24"/>
          <w:vertAlign w:val="superscript"/>
        </w:rPr>
        <w:t>3</w:t>
      </w:r>
      <w:r>
        <w:rPr>
          <w:b w:val="0"/>
          <w:sz w:val="24"/>
          <w:szCs w:val="24"/>
        </w:rPr>
        <w:t xml:space="preserve">.  </w:t>
      </w:r>
      <w:r>
        <w:rPr>
          <w:b w:val="0"/>
          <w:sz w:val="24"/>
          <w:szCs w:val="24"/>
        </w:rPr>
        <w:tab/>
        <w:t>(ответ: КПД=52%)</w:t>
      </w:r>
    </w:p>
    <w:p w:rsidR="00D27DF7" w:rsidRDefault="00D27DF7" w:rsidP="00D27DF7">
      <w:pPr>
        <w:pStyle w:val="ac"/>
        <w:numPr>
          <w:ilvl w:val="0"/>
          <w:numId w:val="22"/>
        </w:numPr>
        <w:jc w:val="left"/>
        <w:rPr>
          <w:b w:val="0"/>
          <w:sz w:val="24"/>
          <w:szCs w:val="24"/>
        </w:rPr>
      </w:pPr>
      <w:r>
        <w:rPr>
          <w:b w:val="0"/>
          <w:sz w:val="24"/>
          <w:szCs w:val="24"/>
        </w:rPr>
        <w:t>Электродвигатель подъемного крана работает под напряжением 380 В и потребляет силу тока 20 А. Каков КПД установки, если груз массой 1 т кран поднимает на высоту 19 м за 50 с? (ответ: 50%)</w:t>
      </w:r>
    </w:p>
    <w:p w:rsidR="00D27DF7" w:rsidRDefault="00D27DF7" w:rsidP="00D27DF7">
      <w:pPr>
        <w:pStyle w:val="ac"/>
        <w:numPr>
          <w:ilvl w:val="0"/>
          <w:numId w:val="22"/>
        </w:numPr>
        <w:jc w:val="left"/>
        <w:rPr>
          <w:b w:val="0"/>
          <w:sz w:val="24"/>
          <w:szCs w:val="24"/>
        </w:rPr>
      </w:pPr>
      <w:r>
        <w:rPr>
          <w:b w:val="0"/>
          <w:sz w:val="24"/>
          <w:szCs w:val="24"/>
        </w:rPr>
        <w:t>Проток в магнитном поле с индукцией 0,01 Тл описал окружность радиусом 10 см. Найти скорость протока. (ответ: 96 м/с)</w:t>
      </w:r>
    </w:p>
    <w:p w:rsidR="00D27DF7" w:rsidRDefault="00D27DF7" w:rsidP="00D27DF7">
      <w:pPr>
        <w:pStyle w:val="ac"/>
        <w:numPr>
          <w:ilvl w:val="0"/>
          <w:numId w:val="22"/>
        </w:numPr>
        <w:ind w:left="450" w:hanging="450"/>
        <w:jc w:val="left"/>
        <w:rPr>
          <w:b w:val="0"/>
          <w:sz w:val="24"/>
          <w:szCs w:val="24"/>
        </w:rPr>
      </w:pPr>
      <w:r>
        <w:rPr>
          <w:b w:val="0"/>
          <w:sz w:val="24"/>
          <w:szCs w:val="24"/>
        </w:rPr>
        <w:t>Электрон движется в вакууме со скоростью 3 * 10</w:t>
      </w:r>
      <w:r>
        <w:rPr>
          <w:b w:val="0"/>
          <w:sz w:val="24"/>
          <w:szCs w:val="24"/>
          <w:vertAlign w:val="superscript"/>
        </w:rPr>
        <w:t>6</w:t>
      </w:r>
      <w:r>
        <w:rPr>
          <w:b w:val="0"/>
          <w:sz w:val="24"/>
          <w:szCs w:val="24"/>
        </w:rPr>
        <w:t xml:space="preserve"> м/с в однородном магнитном поле с индукцией 0,1 Тл. Найти силу Лоренца, действующего на электрон.</w:t>
      </w:r>
    </w:p>
    <w:p w:rsidR="00D27DF7" w:rsidRDefault="00D27DF7" w:rsidP="00D27DF7">
      <w:pPr>
        <w:pStyle w:val="ac"/>
        <w:jc w:val="left"/>
        <w:rPr>
          <w:b w:val="0"/>
          <w:sz w:val="24"/>
          <w:szCs w:val="24"/>
        </w:rPr>
      </w:pPr>
      <w:r>
        <w:rPr>
          <w:b w:val="0"/>
          <w:sz w:val="24"/>
          <w:szCs w:val="24"/>
        </w:rPr>
        <w:t xml:space="preserve">         (ответ: 4,8 * 10</w:t>
      </w:r>
      <w:r>
        <w:rPr>
          <w:b w:val="0"/>
          <w:sz w:val="24"/>
          <w:szCs w:val="24"/>
          <w:vertAlign w:val="superscript"/>
        </w:rPr>
        <w:t xml:space="preserve"> –14</w:t>
      </w:r>
      <w:r>
        <w:rPr>
          <w:b w:val="0"/>
          <w:sz w:val="24"/>
          <w:szCs w:val="24"/>
        </w:rPr>
        <w:t xml:space="preserve"> Н) </w:t>
      </w:r>
    </w:p>
    <w:p w:rsidR="00D27DF7" w:rsidRDefault="00D27DF7" w:rsidP="00D27DF7">
      <w:pPr>
        <w:pStyle w:val="ac"/>
        <w:numPr>
          <w:ilvl w:val="0"/>
          <w:numId w:val="22"/>
        </w:numPr>
        <w:jc w:val="left"/>
        <w:rPr>
          <w:b w:val="0"/>
          <w:sz w:val="24"/>
          <w:szCs w:val="24"/>
        </w:rPr>
      </w:pPr>
      <w:r>
        <w:rPr>
          <w:b w:val="0"/>
          <w:sz w:val="24"/>
          <w:szCs w:val="24"/>
        </w:rPr>
        <w:lastRenderedPageBreak/>
        <w:t>За 3 с от начала движения автомобиль приобрел скорость 9 м/с. Какой путь он прошел при этом?  (ответ: 13,5 м)</w:t>
      </w:r>
    </w:p>
    <w:p w:rsidR="00D27DF7" w:rsidRDefault="00D27DF7" w:rsidP="00D27DF7">
      <w:pPr>
        <w:pStyle w:val="ac"/>
        <w:numPr>
          <w:ilvl w:val="0"/>
          <w:numId w:val="22"/>
        </w:numPr>
        <w:ind w:left="426" w:hanging="426"/>
        <w:jc w:val="left"/>
        <w:rPr>
          <w:b w:val="0"/>
          <w:sz w:val="24"/>
          <w:szCs w:val="24"/>
        </w:rPr>
      </w:pPr>
      <w:r>
        <w:rPr>
          <w:b w:val="0"/>
          <w:sz w:val="24"/>
          <w:szCs w:val="24"/>
        </w:rPr>
        <w:t>Построить график скорости тела, движущегося с ускорением 3 м/с</w:t>
      </w:r>
      <w:r>
        <w:rPr>
          <w:b w:val="0"/>
          <w:sz w:val="24"/>
          <w:szCs w:val="24"/>
          <w:vertAlign w:val="superscript"/>
        </w:rPr>
        <w:t>2</w:t>
      </w:r>
      <w:r>
        <w:rPr>
          <w:b w:val="0"/>
          <w:sz w:val="24"/>
          <w:szCs w:val="24"/>
        </w:rPr>
        <w:t xml:space="preserve"> при начальной скорости равной 2 м/с. Определить пройденный путь за время равное 4 с от начала движения (ответ:32 м)</w:t>
      </w:r>
    </w:p>
    <w:p w:rsidR="00D27DF7" w:rsidRDefault="00D27DF7" w:rsidP="00D27DF7">
      <w:pPr>
        <w:pStyle w:val="ac"/>
        <w:numPr>
          <w:ilvl w:val="0"/>
          <w:numId w:val="22"/>
        </w:numPr>
        <w:jc w:val="left"/>
        <w:rPr>
          <w:b w:val="0"/>
          <w:sz w:val="24"/>
          <w:szCs w:val="24"/>
        </w:rPr>
      </w:pPr>
      <w:r>
        <w:rPr>
          <w:b w:val="0"/>
          <w:sz w:val="24"/>
          <w:szCs w:val="24"/>
        </w:rPr>
        <w:t>Найти радиус равномерного вращающегося колеса, если скорость точек обода колеса равна 10 м/с, а частота вращения колеса 4 с</w:t>
      </w:r>
      <w:r>
        <w:rPr>
          <w:b w:val="0"/>
          <w:sz w:val="24"/>
          <w:szCs w:val="24"/>
          <w:vertAlign w:val="superscript"/>
        </w:rPr>
        <w:t xml:space="preserve"> –1</w:t>
      </w:r>
      <w:r>
        <w:rPr>
          <w:b w:val="0"/>
          <w:sz w:val="24"/>
          <w:szCs w:val="24"/>
        </w:rPr>
        <w:t xml:space="preserve">  (ответ: 0,4 м)</w:t>
      </w:r>
    </w:p>
    <w:p w:rsidR="00D27DF7" w:rsidRDefault="00D27DF7" w:rsidP="00D27DF7">
      <w:pPr>
        <w:pStyle w:val="ac"/>
        <w:numPr>
          <w:ilvl w:val="0"/>
          <w:numId w:val="22"/>
        </w:numPr>
        <w:jc w:val="left"/>
        <w:rPr>
          <w:b w:val="0"/>
          <w:sz w:val="24"/>
          <w:szCs w:val="24"/>
        </w:rPr>
      </w:pPr>
      <w:r>
        <w:rPr>
          <w:b w:val="0"/>
          <w:sz w:val="24"/>
          <w:szCs w:val="24"/>
        </w:rPr>
        <w:t>Велосипедист движется по закруглению дороги радиусом 50 м со скоростью 36км/ч. С каким ускорением он проходит закругление?  (ответ: 2 м/с</w:t>
      </w:r>
      <w:r>
        <w:rPr>
          <w:b w:val="0"/>
          <w:sz w:val="24"/>
          <w:szCs w:val="24"/>
          <w:vertAlign w:val="superscript"/>
        </w:rPr>
        <w:t>2</w:t>
      </w:r>
      <w:r>
        <w:rPr>
          <w:b w:val="0"/>
          <w:sz w:val="24"/>
          <w:szCs w:val="24"/>
        </w:rPr>
        <w:t>)</w:t>
      </w:r>
    </w:p>
    <w:p w:rsidR="00D27DF7" w:rsidRDefault="00D27DF7" w:rsidP="00D27DF7">
      <w:pPr>
        <w:pStyle w:val="ac"/>
        <w:jc w:val="left"/>
        <w:rPr>
          <w:b w:val="0"/>
          <w:sz w:val="24"/>
          <w:szCs w:val="24"/>
        </w:rPr>
      </w:pPr>
    </w:p>
    <w:p w:rsidR="00D27DF7" w:rsidRPr="00FC4EDB" w:rsidRDefault="00D27DF7" w:rsidP="00D27DF7">
      <w:pPr>
        <w:keepNext/>
        <w:keepLines/>
        <w:suppressLineNumbers/>
        <w:suppressAutoHyphens/>
        <w:jc w:val="both"/>
        <w:rPr>
          <w:rFonts w:eastAsia="Times New Roman"/>
          <w:b/>
        </w:rPr>
      </w:pPr>
      <w:r>
        <w:rPr>
          <w:rFonts w:eastAsia="Times New Roman"/>
          <w:b/>
        </w:rPr>
        <w:t>4.3</w:t>
      </w:r>
      <w:r w:rsidRPr="00FC4EDB">
        <w:rPr>
          <w:rFonts w:eastAsia="Times New Roman"/>
          <w:b/>
        </w:rPr>
        <w:t xml:space="preserve"> </w:t>
      </w:r>
      <w:r>
        <w:rPr>
          <w:rFonts w:eastAsia="Times New Roman"/>
          <w:b/>
        </w:rPr>
        <w:t>Порядок проведения экзамена:</w:t>
      </w:r>
    </w:p>
    <w:p w:rsidR="00D27DF7" w:rsidRPr="00FC4EDB" w:rsidRDefault="00D27DF7" w:rsidP="00D27DF7">
      <w:pPr>
        <w:pStyle w:val="af2"/>
        <w:ind w:firstLine="708"/>
        <w:jc w:val="both"/>
        <w:rPr>
          <w:rFonts w:ascii="Times New Roman" w:hAnsi="Times New Roman"/>
          <w:sz w:val="24"/>
          <w:szCs w:val="24"/>
        </w:rPr>
      </w:pPr>
      <w:r w:rsidRPr="00FC4EDB">
        <w:rPr>
          <w:rFonts w:ascii="Times New Roman" w:hAnsi="Times New Roman"/>
          <w:sz w:val="24"/>
          <w:szCs w:val="24"/>
        </w:rPr>
        <w:t>Экзамен проводится в соответствии с расписанием по экзаменационным билетам, согласованным с ПЦК и утвержденным заместителем директора по учебной работе.</w:t>
      </w:r>
    </w:p>
    <w:p w:rsidR="00D27DF7" w:rsidRPr="00FC4EDB" w:rsidRDefault="00D27DF7" w:rsidP="00D27DF7">
      <w:pPr>
        <w:pStyle w:val="af2"/>
        <w:ind w:firstLine="708"/>
        <w:jc w:val="both"/>
        <w:rPr>
          <w:rFonts w:ascii="Times New Roman" w:hAnsi="Times New Roman"/>
          <w:sz w:val="24"/>
          <w:szCs w:val="24"/>
        </w:rPr>
      </w:pPr>
      <w:r w:rsidRPr="00FC4EDB">
        <w:rPr>
          <w:rFonts w:ascii="Times New Roman" w:hAnsi="Times New Roman"/>
          <w:sz w:val="24"/>
          <w:szCs w:val="24"/>
        </w:rPr>
        <w:t xml:space="preserve"> Количество экзаменационных билетов превышает количество обучающихся. </w:t>
      </w:r>
    </w:p>
    <w:p w:rsidR="00D27DF7" w:rsidRPr="00FC4EDB" w:rsidRDefault="00D27DF7" w:rsidP="00D27DF7">
      <w:pPr>
        <w:ind w:firstLine="567"/>
        <w:jc w:val="both"/>
        <w:rPr>
          <w:rFonts w:eastAsia="Times New Roman"/>
          <w:color w:val="000000"/>
        </w:rPr>
      </w:pPr>
      <w:r w:rsidRPr="00FC4EDB">
        <w:tab/>
      </w:r>
      <w:r w:rsidRPr="00FC4EDB">
        <w:rPr>
          <w:rFonts w:eastAsia="Times New Roman"/>
          <w:color w:val="000000"/>
        </w:rPr>
        <w:t>В билете – 2 теоретических вопроса и 1 практическое задание. На подготовку к ответу обучающемуся отводится до 30 минут.</w:t>
      </w:r>
    </w:p>
    <w:p w:rsidR="00D27DF7" w:rsidRPr="00FC4EDB" w:rsidRDefault="00D27DF7" w:rsidP="00D27DF7">
      <w:pPr>
        <w:ind w:firstLine="567"/>
        <w:jc w:val="both"/>
        <w:rPr>
          <w:rFonts w:eastAsia="Times New Roman"/>
          <w:color w:val="000000"/>
        </w:rPr>
      </w:pPr>
      <w:r w:rsidRPr="00FC4EDB">
        <w:rPr>
          <w:rFonts w:eastAsia="Times New Roman"/>
          <w:color w:val="000000"/>
        </w:rPr>
        <w:tab/>
        <w:t>Обучающийся предъявляет ответы в устной (письменной, смешанной) форме: устно раскрывает теоретические вопросы; решение задачи представляется в письменном виде с устными комментариями (пояснениями).</w:t>
      </w:r>
    </w:p>
    <w:p w:rsidR="00D27DF7" w:rsidRPr="00FC4EDB" w:rsidRDefault="00D27DF7" w:rsidP="00D27DF7">
      <w:pPr>
        <w:ind w:firstLine="567"/>
        <w:jc w:val="both"/>
        <w:rPr>
          <w:rFonts w:eastAsia="Times New Roman"/>
          <w:color w:val="000000"/>
        </w:rPr>
      </w:pPr>
      <w:r w:rsidRPr="00FC4EDB">
        <w:rPr>
          <w:rFonts w:eastAsia="Times New Roman"/>
          <w:color w:val="000000"/>
        </w:rPr>
        <w:t>Требования охраны труда: инструктаж по технике безопасности, правилам поведения на занятии, по соблюдению дисциплины, наличие инструктора (преподаватель).</w:t>
      </w:r>
    </w:p>
    <w:p w:rsidR="00D27DF7" w:rsidRPr="00FC4EDB" w:rsidRDefault="00D27DF7" w:rsidP="00D27DF7">
      <w:pPr>
        <w:pStyle w:val="af2"/>
        <w:jc w:val="both"/>
        <w:rPr>
          <w:rFonts w:ascii="Times New Roman" w:hAnsi="Times New Roman"/>
          <w:sz w:val="24"/>
          <w:szCs w:val="24"/>
        </w:rPr>
      </w:pPr>
    </w:p>
    <w:p w:rsidR="00D27DF7" w:rsidRPr="00D23CF5" w:rsidRDefault="00D27DF7" w:rsidP="00D27DF7">
      <w:pPr>
        <w:jc w:val="both"/>
        <w:rPr>
          <w:b/>
        </w:rPr>
      </w:pPr>
      <w:r>
        <w:rPr>
          <w:b/>
        </w:rPr>
        <w:t>4.4</w:t>
      </w:r>
      <w:r w:rsidRPr="00D23CF5">
        <w:rPr>
          <w:b/>
        </w:rPr>
        <w:t>. Решение практических задач:</w:t>
      </w:r>
    </w:p>
    <w:p w:rsidR="00D27DF7" w:rsidRPr="00FC4EDB" w:rsidRDefault="00D27DF7" w:rsidP="00D27DF7">
      <w:pPr>
        <w:pStyle w:val="af3"/>
        <w:numPr>
          <w:ilvl w:val="0"/>
          <w:numId w:val="10"/>
        </w:numPr>
        <w:rPr>
          <w:rFonts w:ascii="Times New Roman" w:eastAsia="Arial Unicode MS" w:hAnsi="Times New Roman"/>
          <w:sz w:val="24"/>
          <w:szCs w:val="24"/>
        </w:rPr>
      </w:pPr>
      <w:r w:rsidRPr="00FC4EDB">
        <w:rPr>
          <w:rFonts w:ascii="Times New Roman" w:eastAsia="Arial Unicode MS" w:hAnsi="Times New Roman"/>
          <w:sz w:val="24"/>
          <w:szCs w:val="24"/>
        </w:rPr>
        <w:t xml:space="preserve">Решение.  Согласно закону Ома для замкнутой цепи </w:t>
      </w:r>
      <w:r w:rsidRPr="00FC4EDB">
        <w:rPr>
          <w:rFonts w:ascii="Times New Roman" w:eastAsia="Arial Unicode MS" w:hAnsi="Times New Roman"/>
          <w:noProof/>
          <w:sz w:val="24"/>
          <w:szCs w:val="24"/>
          <w:lang w:eastAsia="ru-RU"/>
        </w:rPr>
        <w:drawing>
          <wp:inline distT="0" distB="0" distL="0" distR="0">
            <wp:extent cx="857250" cy="428625"/>
            <wp:effectExtent l="19050" t="0" r="0" b="0"/>
            <wp:docPr id="3" name="Рисунок 16" descr="Описание: Закон Ома для замкнут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Закон Ома для замкнутой цепи"/>
                    <pic:cNvPicPr>
                      <a:picLocks noChangeAspect="1" noChangeArrowheads="1"/>
                    </pic:cNvPicPr>
                  </pic:nvPicPr>
                  <pic:blipFill>
                    <a:blip r:embed="rId121" cstate="print"/>
                    <a:srcRect/>
                    <a:stretch>
                      <a:fillRect/>
                    </a:stretch>
                  </pic:blipFill>
                  <pic:spPr bwMode="auto">
                    <a:xfrm>
                      <a:off x="0" y="0"/>
                      <a:ext cx="857250" cy="428625"/>
                    </a:xfrm>
                    <a:prstGeom prst="rect">
                      <a:avLst/>
                    </a:prstGeom>
                    <a:noFill/>
                    <a:ln w="9525">
                      <a:noFill/>
                      <a:miter lim="800000"/>
                      <a:headEnd/>
                      <a:tailEnd/>
                    </a:ln>
                  </pic:spPr>
                </pic:pic>
              </a:graphicData>
            </a:graphic>
          </wp:inline>
        </w:drawing>
      </w:r>
      <w:r w:rsidRPr="00FC4EDB">
        <w:rPr>
          <w:rFonts w:ascii="Times New Roman" w:eastAsia="Arial Unicode MS" w:hAnsi="Times New Roman"/>
          <w:sz w:val="24"/>
          <w:szCs w:val="24"/>
        </w:rPr>
        <w:t>.</w:t>
      </w:r>
    </w:p>
    <w:p w:rsidR="00D27DF7" w:rsidRPr="00FC4EDB" w:rsidRDefault="00D27DF7" w:rsidP="00D27DF7">
      <w:pPr>
        <w:pStyle w:val="af3"/>
        <w:rPr>
          <w:rFonts w:ascii="Times New Roman" w:eastAsia="Arial Unicode MS" w:hAnsi="Times New Roman"/>
          <w:color w:val="333333"/>
          <w:sz w:val="24"/>
          <w:szCs w:val="24"/>
        </w:rPr>
      </w:pPr>
      <w:r w:rsidRPr="00FC4EDB">
        <w:rPr>
          <w:rFonts w:ascii="Times New Roman" w:eastAsia="Arial Unicode MS" w:hAnsi="Times New Roman"/>
          <w:sz w:val="24"/>
          <w:szCs w:val="24"/>
        </w:rPr>
        <w:t xml:space="preserve">Количество теплоты, выделившееся  на внутреннем участке равно </w:t>
      </w:r>
      <w:r w:rsidRPr="00FC4EDB">
        <w:rPr>
          <w:rFonts w:ascii="Times New Roman" w:eastAsia="Arial Unicode MS" w:hAnsi="Times New Roman"/>
          <w:color w:val="333333"/>
          <w:sz w:val="24"/>
          <w:szCs w:val="24"/>
        </w:rPr>
        <w:t>Q1 = I</w:t>
      </w:r>
      <w:r w:rsidRPr="00FC4EDB">
        <w:rPr>
          <w:rFonts w:ascii="Times New Roman" w:eastAsia="Arial Unicode MS" w:hAnsi="Times New Roman"/>
          <w:color w:val="333333"/>
          <w:sz w:val="24"/>
          <w:szCs w:val="24"/>
          <w:vertAlign w:val="superscript"/>
        </w:rPr>
        <w:t>2</w:t>
      </w:r>
      <w:r w:rsidRPr="00FC4EDB">
        <w:rPr>
          <w:rFonts w:ascii="Times New Roman" w:eastAsia="Arial Unicode MS" w:hAnsi="Times New Roman"/>
          <w:color w:val="333333"/>
          <w:sz w:val="24"/>
          <w:szCs w:val="24"/>
        </w:rPr>
        <w:t>Rt,</w:t>
      </w:r>
    </w:p>
    <w:p w:rsidR="00D27DF7" w:rsidRPr="00FC4EDB" w:rsidRDefault="00D27DF7" w:rsidP="00D27DF7">
      <w:pPr>
        <w:pStyle w:val="af3"/>
        <w:rPr>
          <w:rFonts w:ascii="Times New Roman" w:eastAsia="Arial Unicode MS" w:hAnsi="Times New Roman"/>
          <w:color w:val="333333"/>
          <w:sz w:val="24"/>
          <w:szCs w:val="24"/>
        </w:rPr>
      </w:pPr>
      <w:r w:rsidRPr="00FC4EDB">
        <w:rPr>
          <w:rFonts w:ascii="Times New Roman" w:eastAsia="Arial Unicode MS" w:hAnsi="Times New Roman"/>
          <w:color w:val="333333"/>
          <w:sz w:val="24"/>
          <w:szCs w:val="24"/>
        </w:rPr>
        <w:t>на внешнем : Q</w:t>
      </w:r>
      <w:r w:rsidRPr="00FC4EDB">
        <w:rPr>
          <w:rFonts w:ascii="Times New Roman" w:eastAsia="Arial Unicode MS" w:hAnsi="Times New Roman"/>
          <w:color w:val="333333"/>
          <w:sz w:val="24"/>
          <w:szCs w:val="24"/>
          <w:vertAlign w:val="subscript"/>
        </w:rPr>
        <w:t>2</w:t>
      </w:r>
      <w:r w:rsidRPr="00FC4EDB">
        <w:rPr>
          <w:rStyle w:val="apple-converted-space"/>
          <w:rFonts w:ascii="Times New Roman" w:eastAsia="Arial Unicode MS" w:hAnsi="Times New Roman"/>
          <w:color w:val="333333"/>
          <w:sz w:val="24"/>
          <w:szCs w:val="24"/>
        </w:rPr>
        <w:t> </w:t>
      </w:r>
      <w:r w:rsidRPr="00FC4EDB">
        <w:rPr>
          <w:rFonts w:ascii="Times New Roman" w:eastAsia="Arial Unicode MS" w:hAnsi="Times New Roman"/>
          <w:color w:val="333333"/>
          <w:sz w:val="24"/>
          <w:szCs w:val="24"/>
        </w:rPr>
        <w:t>= I</w:t>
      </w:r>
      <w:r w:rsidRPr="00FC4EDB">
        <w:rPr>
          <w:rFonts w:ascii="Times New Roman" w:eastAsia="Arial Unicode MS" w:hAnsi="Times New Roman"/>
          <w:color w:val="333333"/>
          <w:sz w:val="24"/>
          <w:szCs w:val="24"/>
          <w:vertAlign w:val="superscript"/>
        </w:rPr>
        <w:t>2</w:t>
      </w:r>
      <w:r w:rsidRPr="00FC4EDB">
        <w:rPr>
          <w:rFonts w:ascii="Times New Roman" w:eastAsia="Arial Unicode MS" w:hAnsi="Times New Roman"/>
          <w:color w:val="333333"/>
          <w:sz w:val="24"/>
          <w:szCs w:val="24"/>
        </w:rPr>
        <w:t>rt.</w:t>
      </w: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color w:val="333333"/>
          <w:sz w:val="24"/>
          <w:szCs w:val="24"/>
        </w:rPr>
        <w:t xml:space="preserve">Тогда полное количество теплоты равно : </w:t>
      </w:r>
      <w:r w:rsidRPr="00FC4EDB">
        <w:rPr>
          <w:rFonts w:ascii="Times New Roman" w:eastAsia="Arial Unicode MS" w:hAnsi="Times New Roman"/>
          <w:color w:val="333333"/>
          <w:sz w:val="24"/>
          <w:szCs w:val="24"/>
          <w:lang w:val="en-US"/>
        </w:rPr>
        <w:t>Q</w:t>
      </w:r>
      <w:r w:rsidRPr="00FC4EDB">
        <w:rPr>
          <w:rFonts w:ascii="Times New Roman" w:eastAsia="Arial Unicode MS" w:hAnsi="Times New Roman"/>
          <w:color w:val="333333"/>
          <w:sz w:val="24"/>
          <w:szCs w:val="24"/>
        </w:rPr>
        <w:t>=</w:t>
      </w:r>
      <w:r w:rsidRPr="00FC4EDB">
        <w:rPr>
          <w:rFonts w:ascii="Times New Roman" w:eastAsia="Arial Unicode MS" w:hAnsi="Times New Roman"/>
          <w:color w:val="333333"/>
          <w:sz w:val="24"/>
          <w:szCs w:val="24"/>
          <w:lang w:val="en-US"/>
        </w:rPr>
        <w:t>Q</w:t>
      </w:r>
      <w:r w:rsidRPr="00FC4EDB">
        <w:rPr>
          <w:rFonts w:ascii="Times New Roman" w:eastAsia="Arial Unicode MS" w:hAnsi="Times New Roman"/>
          <w:color w:val="333333"/>
          <w:sz w:val="24"/>
          <w:szCs w:val="24"/>
        </w:rPr>
        <w:t>1+</w:t>
      </w:r>
      <w:r w:rsidRPr="00FC4EDB">
        <w:rPr>
          <w:rFonts w:ascii="Times New Roman" w:eastAsia="Arial Unicode MS" w:hAnsi="Times New Roman"/>
          <w:color w:val="333333"/>
          <w:sz w:val="24"/>
          <w:szCs w:val="24"/>
          <w:lang w:val="en-US"/>
        </w:rPr>
        <w:t>Q</w:t>
      </w:r>
      <w:r w:rsidRPr="00FC4EDB">
        <w:rPr>
          <w:rFonts w:ascii="Times New Roman" w:eastAsia="Arial Unicode MS" w:hAnsi="Times New Roman"/>
          <w:color w:val="333333"/>
          <w:sz w:val="24"/>
          <w:szCs w:val="24"/>
        </w:rPr>
        <w:t>2= I</w:t>
      </w:r>
      <w:r w:rsidRPr="00FC4EDB">
        <w:rPr>
          <w:rFonts w:ascii="Times New Roman" w:eastAsia="Arial Unicode MS" w:hAnsi="Times New Roman"/>
          <w:color w:val="333333"/>
          <w:sz w:val="24"/>
          <w:szCs w:val="24"/>
          <w:vertAlign w:val="superscript"/>
        </w:rPr>
        <w:t>2</w:t>
      </w:r>
      <w:r w:rsidRPr="00FC4EDB">
        <w:rPr>
          <w:rFonts w:ascii="Times New Roman" w:eastAsia="Arial Unicode MS" w:hAnsi="Times New Roman"/>
          <w:color w:val="333333"/>
          <w:sz w:val="24"/>
          <w:szCs w:val="24"/>
        </w:rPr>
        <w:t>Rt+ I</w:t>
      </w:r>
      <w:r w:rsidRPr="00FC4EDB">
        <w:rPr>
          <w:rFonts w:ascii="Times New Roman" w:eastAsia="Arial Unicode MS" w:hAnsi="Times New Roman"/>
          <w:color w:val="333333"/>
          <w:sz w:val="24"/>
          <w:szCs w:val="24"/>
          <w:vertAlign w:val="superscript"/>
        </w:rPr>
        <w:t>2</w:t>
      </w:r>
      <w:r w:rsidRPr="00FC4EDB">
        <w:rPr>
          <w:rFonts w:ascii="Times New Roman" w:eastAsia="Arial Unicode MS" w:hAnsi="Times New Roman"/>
          <w:color w:val="333333"/>
          <w:sz w:val="24"/>
          <w:szCs w:val="24"/>
        </w:rPr>
        <w:t>rt= I</w:t>
      </w:r>
      <w:r w:rsidRPr="00FC4EDB">
        <w:rPr>
          <w:rFonts w:ascii="Times New Roman" w:eastAsia="Arial Unicode MS" w:hAnsi="Times New Roman"/>
          <w:color w:val="333333"/>
          <w:sz w:val="24"/>
          <w:szCs w:val="24"/>
          <w:vertAlign w:val="superscript"/>
        </w:rPr>
        <w:t xml:space="preserve">2 </w:t>
      </w:r>
      <w:r w:rsidRPr="00FC4EDB">
        <w:rPr>
          <w:rFonts w:ascii="Times New Roman" w:eastAsia="Arial Unicode MS" w:hAnsi="Times New Roman"/>
          <w:sz w:val="24"/>
          <w:szCs w:val="24"/>
        </w:rPr>
        <w:t>*(</w:t>
      </w:r>
      <w:r w:rsidRPr="00FC4EDB">
        <w:rPr>
          <w:rFonts w:ascii="Times New Roman" w:eastAsia="Arial Unicode MS" w:hAnsi="Times New Roman"/>
          <w:sz w:val="24"/>
          <w:szCs w:val="24"/>
          <w:lang w:val="en-US"/>
        </w:rPr>
        <w:t>r</w:t>
      </w:r>
      <w:r w:rsidRPr="00FC4EDB">
        <w:rPr>
          <w:rFonts w:ascii="Times New Roman" w:eastAsia="Arial Unicode MS" w:hAnsi="Times New Roman"/>
          <w:sz w:val="24"/>
          <w:szCs w:val="24"/>
        </w:rPr>
        <w:t>+</w:t>
      </w:r>
      <w:r w:rsidRPr="00FC4EDB">
        <w:rPr>
          <w:rFonts w:ascii="Times New Roman" w:eastAsia="Arial Unicode MS" w:hAnsi="Times New Roman"/>
          <w:sz w:val="24"/>
          <w:szCs w:val="24"/>
          <w:lang w:val="en-US"/>
        </w:rPr>
        <w:t>R</w:t>
      </w:r>
      <w:r w:rsidRPr="00FC4EDB">
        <w:rPr>
          <w:rFonts w:ascii="Times New Roman" w:eastAsia="Arial Unicode MS" w:hAnsi="Times New Roman"/>
          <w:sz w:val="24"/>
          <w:szCs w:val="24"/>
        </w:rPr>
        <w:t>)*</w:t>
      </w:r>
      <w:r w:rsidRPr="00FC4EDB">
        <w:rPr>
          <w:rFonts w:ascii="Times New Roman" w:eastAsia="Arial Unicode MS" w:hAnsi="Times New Roman"/>
          <w:sz w:val="24"/>
          <w:szCs w:val="24"/>
          <w:lang w:val="en-US"/>
        </w:rPr>
        <w:t>t</w:t>
      </w: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Подставляем значения и получаем : </w:t>
      </w:r>
      <w:r w:rsidRPr="00FC4EDB">
        <w:rPr>
          <w:rFonts w:ascii="Times New Roman" w:eastAsia="Arial Unicode MS" w:hAnsi="Times New Roman"/>
          <w:sz w:val="24"/>
          <w:szCs w:val="24"/>
          <w:lang w:val="en-US"/>
        </w:rPr>
        <w:t>Q</w:t>
      </w:r>
      <w:r w:rsidRPr="00FC4EDB">
        <w:rPr>
          <w:rFonts w:ascii="Times New Roman" w:eastAsia="Arial Unicode MS" w:hAnsi="Times New Roman"/>
          <w:sz w:val="24"/>
          <w:szCs w:val="24"/>
        </w:rPr>
        <w:t>=</w:t>
      </w:r>
      <m:oMath>
        <m:sSup>
          <m:sSupPr>
            <m:ctrlPr>
              <w:rPr>
                <w:rFonts w:ascii="Cambria Math" w:eastAsia="Arial Unicode MS" w:hAnsi="Times New Roman"/>
                <w:i/>
                <w:sz w:val="24"/>
                <w:szCs w:val="24"/>
              </w:rPr>
            </m:ctrlPr>
          </m:sSupPr>
          <m:e>
            <m:r>
              <w:rPr>
                <w:rFonts w:ascii="Cambria Math" w:eastAsia="Arial Unicode MS" w:hAnsi="Times New Roman"/>
                <w:sz w:val="24"/>
                <w:szCs w:val="24"/>
              </w:rPr>
              <m:t>(</m:t>
            </m:r>
            <m:f>
              <m:fPr>
                <m:ctrlPr>
                  <w:rPr>
                    <w:rFonts w:ascii="Cambria Math" w:eastAsia="Arial Unicode MS" w:hAnsi="Times New Roman"/>
                    <w:i/>
                    <w:sz w:val="24"/>
                    <w:szCs w:val="24"/>
                  </w:rPr>
                </m:ctrlPr>
              </m:fPr>
              <m:num>
                <m:r>
                  <w:rPr>
                    <w:rFonts w:ascii="Cambria Math" w:eastAsia="Arial Unicode MS" w:hAnsi="Cambria Math"/>
                    <w:sz w:val="24"/>
                    <w:szCs w:val="24"/>
                  </w:rPr>
                  <m:t>ξ</m:t>
                </m:r>
              </m:num>
              <m:den>
                <m:r>
                  <w:rPr>
                    <w:rFonts w:ascii="Cambria Math" w:eastAsia="Arial Unicode MS" w:hAnsi="Cambria Math"/>
                    <w:sz w:val="24"/>
                    <w:szCs w:val="24"/>
                    <w:lang w:val="en-US"/>
                  </w:rPr>
                  <m:t>R</m:t>
                </m:r>
                <m:r>
                  <w:rPr>
                    <w:rFonts w:ascii="Cambria Math" w:eastAsia="Arial Unicode MS" w:hAnsi="Times New Roman"/>
                    <w:sz w:val="24"/>
                    <w:szCs w:val="24"/>
                  </w:rPr>
                  <m:t>+</m:t>
                </m:r>
                <m:r>
                  <w:rPr>
                    <w:rFonts w:ascii="Cambria Math" w:eastAsia="Arial Unicode MS" w:hAnsi="Cambria Math"/>
                    <w:sz w:val="24"/>
                    <w:szCs w:val="24"/>
                    <w:lang w:val="en-US"/>
                  </w:rPr>
                  <m:t>r</m:t>
                </m:r>
              </m:den>
            </m:f>
            <m:r>
              <w:rPr>
                <w:rFonts w:ascii="Cambria Math" w:eastAsia="Arial Unicode MS" w:hAnsi="Times New Roman"/>
                <w:sz w:val="24"/>
                <w:szCs w:val="24"/>
              </w:rPr>
              <m:t>)</m:t>
            </m:r>
          </m:e>
          <m:sup>
            <m:r>
              <w:rPr>
                <w:rFonts w:ascii="Cambria Math" w:eastAsia="Arial Unicode MS" w:hAnsi="Times New Roman"/>
                <w:sz w:val="24"/>
                <w:szCs w:val="24"/>
              </w:rPr>
              <m:t>2</m:t>
            </m:r>
          </m:sup>
        </m:sSup>
        <m:r>
          <w:rPr>
            <w:rFonts w:ascii="Times New Roman" w:eastAsia="Arial Unicode MS" w:hAnsi="Cambria Math"/>
            <w:sz w:val="24"/>
            <w:szCs w:val="24"/>
          </w:rPr>
          <m:t>*</m:t>
        </m:r>
        <m:d>
          <m:dPr>
            <m:ctrlPr>
              <w:rPr>
                <w:rFonts w:ascii="Cambria Math" w:eastAsia="Arial Unicode MS" w:hAnsi="Times New Roman"/>
                <w:i/>
                <w:sz w:val="24"/>
                <w:szCs w:val="24"/>
              </w:rPr>
            </m:ctrlPr>
          </m:dPr>
          <m:e>
            <m:r>
              <w:rPr>
                <w:rFonts w:ascii="Cambria Math" w:eastAsia="Arial Unicode MS" w:hAnsi="Cambria Math"/>
                <w:sz w:val="24"/>
                <w:szCs w:val="24"/>
              </w:rPr>
              <m:t>R</m:t>
            </m:r>
            <m:r>
              <w:rPr>
                <w:rFonts w:ascii="Cambria Math" w:eastAsia="Arial Unicode MS" w:hAnsi="Times New Roman"/>
                <w:sz w:val="24"/>
                <w:szCs w:val="24"/>
              </w:rPr>
              <m:t>+</m:t>
            </m:r>
            <m:r>
              <w:rPr>
                <w:rFonts w:ascii="Cambria Math" w:eastAsia="Arial Unicode MS" w:hAnsi="Cambria Math"/>
                <w:sz w:val="24"/>
                <w:szCs w:val="24"/>
              </w:rPr>
              <m:t>r</m:t>
            </m:r>
          </m:e>
        </m:d>
        <m:r>
          <w:rPr>
            <w:rFonts w:ascii="Times New Roman" w:eastAsia="Arial Unicode MS" w:hAnsi="Cambria Math"/>
            <w:sz w:val="24"/>
            <w:szCs w:val="24"/>
          </w:rPr>
          <m:t>*</m:t>
        </m:r>
        <m:r>
          <w:rPr>
            <w:rFonts w:ascii="Cambria Math" w:eastAsia="Arial Unicode MS" w:hAnsi="Cambria Math"/>
            <w:sz w:val="24"/>
            <w:szCs w:val="24"/>
          </w:rPr>
          <m:t>t</m:t>
        </m:r>
      </m:oMath>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lang w:val="en-US"/>
        </w:rPr>
        <w:t>Q</w:t>
      </w:r>
      <w:r w:rsidRPr="00FC4EDB">
        <w:rPr>
          <w:rFonts w:ascii="Times New Roman" w:eastAsia="Arial Unicode MS" w:hAnsi="Times New Roman"/>
          <w:sz w:val="24"/>
          <w:szCs w:val="24"/>
        </w:rPr>
        <w:t>=</w:t>
      </w:r>
      <m:oMath>
        <m:sSup>
          <m:sSupPr>
            <m:ctrlPr>
              <w:rPr>
                <w:rFonts w:ascii="Cambria Math" w:eastAsia="Arial Unicode MS" w:hAnsi="Times New Roman"/>
                <w:i/>
                <w:sz w:val="24"/>
                <w:szCs w:val="24"/>
                <w:lang w:val="en-US"/>
              </w:rPr>
            </m:ctrlPr>
          </m:sSupPr>
          <m:e>
            <m:r>
              <w:rPr>
                <w:rFonts w:ascii="Cambria Math" w:eastAsia="Arial Unicode MS" w:hAnsi="Times New Roman"/>
                <w:sz w:val="24"/>
                <w:szCs w:val="24"/>
              </w:rPr>
              <m:t>(</m:t>
            </m:r>
            <m:f>
              <m:fPr>
                <m:ctrlPr>
                  <w:rPr>
                    <w:rFonts w:ascii="Cambria Math" w:eastAsia="Arial Unicode MS" w:hAnsi="Times New Roman"/>
                    <w:i/>
                    <w:sz w:val="24"/>
                    <w:szCs w:val="24"/>
                    <w:lang w:val="en-US"/>
                  </w:rPr>
                </m:ctrlPr>
              </m:fPr>
              <m:num>
                <m:r>
                  <w:rPr>
                    <w:rFonts w:ascii="Cambria Math" w:eastAsia="Arial Unicode MS" w:hAnsi="Times New Roman"/>
                    <w:sz w:val="24"/>
                    <w:szCs w:val="24"/>
                  </w:rPr>
                  <m:t xml:space="preserve">6 </m:t>
                </m:r>
                <m:r>
                  <w:rPr>
                    <w:rFonts w:ascii="Cambria Math" w:eastAsia="Arial Unicode MS" w:hAnsi="Times New Roman"/>
                    <w:sz w:val="24"/>
                    <w:szCs w:val="24"/>
                  </w:rPr>
                  <m:t>В</m:t>
                </m:r>
              </m:num>
              <m:den>
                <m:r>
                  <w:rPr>
                    <w:rFonts w:ascii="Cambria Math" w:eastAsia="Arial Unicode MS" w:hAnsi="Times New Roman"/>
                    <w:sz w:val="24"/>
                    <w:szCs w:val="24"/>
                  </w:rPr>
                  <m:t xml:space="preserve">11,9 </m:t>
                </m:r>
                <m:r>
                  <w:rPr>
                    <w:rFonts w:ascii="Cambria Math" w:eastAsia="Arial Unicode MS" w:hAnsi="Times New Roman"/>
                    <w:sz w:val="24"/>
                    <w:szCs w:val="24"/>
                  </w:rPr>
                  <m:t>Ом</m:t>
                </m:r>
                <m:r>
                  <w:rPr>
                    <w:rFonts w:ascii="Cambria Math" w:eastAsia="Arial Unicode MS" w:hAnsi="Times New Roman"/>
                    <w:sz w:val="24"/>
                    <w:szCs w:val="24"/>
                  </w:rPr>
                  <m:t xml:space="preserve">+0,1 </m:t>
                </m:r>
                <m:r>
                  <w:rPr>
                    <w:rFonts w:ascii="Cambria Math" w:eastAsia="Arial Unicode MS" w:hAnsi="Times New Roman"/>
                    <w:sz w:val="24"/>
                    <w:szCs w:val="24"/>
                  </w:rPr>
                  <m:t>Ом</m:t>
                </m:r>
              </m:den>
            </m:f>
            <m:r>
              <w:rPr>
                <w:rFonts w:ascii="Cambria Math" w:eastAsia="Arial Unicode MS" w:hAnsi="Times New Roman"/>
                <w:sz w:val="24"/>
                <w:szCs w:val="24"/>
              </w:rPr>
              <m:t>)</m:t>
            </m:r>
          </m:e>
          <m:sup>
            <m:r>
              <w:rPr>
                <w:rFonts w:ascii="Cambria Math" w:eastAsia="Arial Unicode MS" w:hAnsi="Times New Roman"/>
                <w:sz w:val="24"/>
                <w:szCs w:val="24"/>
              </w:rPr>
              <m:t>2</m:t>
            </m:r>
          </m:sup>
        </m:sSup>
        <m:r>
          <w:rPr>
            <w:rFonts w:ascii="Times New Roman" w:eastAsia="Arial Unicode MS" w:hAnsi="Cambria Math"/>
            <w:sz w:val="24"/>
            <w:szCs w:val="24"/>
          </w:rPr>
          <m:t>*</m:t>
        </m:r>
        <m:d>
          <m:dPr>
            <m:ctrlPr>
              <w:rPr>
                <w:rFonts w:ascii="Cambria Math" w:eastAsia="Arial Unicode MS" w:hAnsi="Times New Roman"/>
                <w:i/>
                <w:sz w:val="24"/>
                <w:szCs w:val="24"/>
                <w:lang w:val="en-US"/>
              </w:rPr>
            </m:ctrlPr>
          </m:dPr>
          <m:e>
            <m:r>
              <w:rPr>
                <w:rFonts w:ascii="Cambria Math" w:eastAsia="Arial Unicode MS" w:hAnsi="Times New Roman"/>
                <w:sz w:val="24"/>
                <w:szCs w:val="24"/>
              </w:rPr>
              <m:t xml:space="preserve">11,9 </m:t>
            </m:r>
            <m:r>
              <w:rPr>
                <w:rFonts w:ascii="Cambria Math" w:eastAsia="Arial Unicode MS" w:hAnsi="Times New Roman"/>
                <w:sz w:val="24"/>
                <w:szCs w:val="24"/>
              </w:rPr>
              <m:t>Ом</m:t>
            </m:r>
            <m:r>
              <w:rPr>
                <w:rFonts w:ascii="Cambria Math" w:eastAsia="Arial Unicode MS" w:hAnsi="Times New Roman"/>
                <w:sz w:val="24"/>
                <w:szCs w:val="24"/>
              </w:rPr>
              <m:t xml:space="preserve">+0,1 </m:t>
            </m:r>
            <m:r>
              <w:rPr>
                <w:rFonts w:ascii="Cambria Math" w:eastAsia="Arial Unicode MS" w:hAnsi="Times New Roman"/>
                <w:sz w:val="24"/>
                <w:szCs w:val="24"/>
              </w:rPr>
              <m:t>Ом</m:t>
            </m:r>
          </m:e>
        </m:d>
        <m:r>
          <w:rPr>
            <w:rFonts w:ascii="Times New Roman" w:eastAsia="Arial Unicode MS" w:hAnsi="Cambria Math"/>
            <w:sz w:val="24"/>
            <w:szCs w:val="24"/>
          </w:rPr>
          <m:t>*</m:t>
        </m:r>
        <m:r>
          <w:rPr>
            <w:rFonts w:ascii="Cambria Math" w:eastAsia="Arial Unicode MS" w:hAnsi="Times New Roman"/>
            <w:sz w:val="24"/>
            <w:szCs w:val="24"/>
          </w:rPr>
          <m:t xml:space="preserve">600 </m:t>
        </m:r>
        <m:r>
          <w:rPr>
            <w:rFonts w:ascii="Cambria Math" w:eastAsia="Arial Unicode MS" w:hAnsi="Times New Roman"/>
            <w:sz w:val="24"/>
            <w:szCs w:val="24"/>
          </w:rPr>
          <m:t>с</m:t>
        </m:r>
        <m:r>
          <w:rPr>
            <w:rFonts w:ascii="Cambria Math" w:eastAsia="Arial Unicode MS" w:hAnsi="Times New Roman"/>
            <w:sz w:val="24"/>
            <w:szCs w:val="24"/>
          </w:rPr>
          <m:t>=</m:t>
        </m:r>
      </m:oMath>
      <w:r w:rsidRPr="00FC4EDB">
        <w:rPr>
          <w:rFonts w:ascii="Times New Roman" w:eastAsia="Arial Unicode MS" w:hAnsi="Times New Roman"/>
          <w:sz w:val="24"/>
          <w:szCs w:val="24"/>
        </w:rPr>
        <w:t>0,25*12*600=1800 Дж=1,8 кДж</w:t>
      </w:r>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Ответ 1,8 кДж</w:t>
      </w:r>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numPr>
          <w:ilvl w:val="0"/>
          <w:numId w:val="10"/>
        </w:numPr>
        <w:rPr>
          <w:rFonts w:ascii="Times New Roman" w:eastAsia="Arial Unicode MS" w:hAnsi="Times New Roman"/>
          <w:sz w:val="24"/>
          <w:szCs w:val="24"/>
        </w:rPr>
      </w:pPr>
      <w:r w:rsidRPr="00FC4EDB">
        <w:rPr>
          <w:rFonts w:ascii="Times New Roman" w:eastAsia="Arial Unicode MS" w:hAnsi="Times New Roman"/>
          <w:sz w:val="24"/>
          <w:szCs w:val="24"/>
        </w:rPr>
        <w:t xml:space="preserve">Решение. По закону Ома для замкнутой цепи </w:t>
      </w:r>
      <w:r w:rsidRPr="00FC4EDB">
        <w:rPr>
          <w:rFonts w:ascii="Times New Roman" w:eastAsia="Arial Unicode MS" w:hAnsi="Times New Roman"/>
          <w:noProof/>
          <w:sz w:val="24"/>
          <w:szCs w:val="24"/>
          <w:lang w:eastAsia="ru-RU"/>
        </w:rPr>
        <w:drawing>
          <wp:inline distT="0" distB="0" distL="0" distR="0">
            <wp:extent cx="857250" cy="428625"/>
            <wp:effectExtent l="19050" t="0" r="0" b="0"/>
            <wp:docPr id="6" name="Рисунок 17" descr="Описание: Закон Ома для замкнут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Закон Ома для замкнутой цепи"/>
                    <pic:cNvPicPr>
                      <a:picLocks noChangeAspect="1" noChangeArrowheads="1"/>
                    </pic:cNvPicPr>
                  </pic:nvPicPr>
                  <pic:blipFill>
                    <a:blip r:embed="rId121" cstate="print"/>
                    <a:srcRect/>
                    <a:stretch>
                      <a:fillRect/>
                    </a:stretch>
                  </pic:blipFill>
                  <pic:spPr bwMode="auto">
                    <a:xfrm>
                      <a:off x="0" y="0"/>
                      <a:ext cx="857250" cy="428625"/>
                    </a:xfrm>
                    <a:prstGeom prst="rect">
                      <a:avLst/>
                    </a:prstGeom>
                    <a:noFill/>
                    <a:ln w="9525">
                      <a:noFill/>
                      <a:miter lim="800000"/>
                      <a:headEnd/>
                      <a:tailEnd/>
                    </a:ln>
                  </pic:spPr>
                </pic:pic>
              </a:graphicData>
            </a:graphic>
          </wp:inline>
        </w:drawing>
      </w:r>
      <w:r w:rsidRPr="00FC4EDB">
        <w:rPr>
          <w:rFonts w:ascii="Times New Roman" w:eastAsia="Arial Unicode MS" w:hAnsi="Times New Roman"/>
          <w:sz w:val="24"/>
          <w:szCs w:val="24"/>
        </w:rPr>
        <w:t>,</w:t>
      </w: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откуда  </w:t>
      </w:r>
      <m:oMath>
        <m:r>
          <w:rPr>
            <w:rFonts w:ascii="Cambria Math" w:eastAsia="Arial Unicode MS" w:hAnsi="Cambria Math"/>
            <w:sz w:val="24"/>
            <w:szCs w:val="24"/>
          </w:rPr>
          <m:t>R</m:t>
        </m:r>
        <m:r>
          <w:rPr>
            <w:rFonts w:ascii="Cambria Math" w:eastAsia="Arial Unicode MS" w:hAnsi="Times New Roman"/>
            <w:sz w:val="24"/>
            <w:szCs w:val="24"/>
          </w:rPr>
          <m:t>+</m:t>
        </m:r>
        <m:r>
          <w:rPr>
            <w:rFonts w:ascii="Cambria Math" w:eastAsia="Arial Unicode MS" w:hAnsi="Cambria Math"/>
            <w:sz w:val="24"/>
            <w:szCs w:val="24"/>
          </w:rPr>
          <m:t>r</m:t>
        </m:r>
        <m:r>
          <w:rPr>
            <w:rFonts w:ascii="Cambria Math" w:eastAsia="Arial Unicode MS" w:hAnsi="Times New Roman"/>
            <w:sz w:val="24"/>
            <w:szCs w:val="24"/>
          </w:rPr>
          <m:t>=</m:t>
        </m:r>
        <m:f>
          <m:fPr>
            <m:ctrlPr>
              <w:rPr>
                <w:rFonts w:ascii="Cambria Math" w:eastAsia="Arial Unicode MS" w:hAnsi="Times New Roman"/>
                <w:i/>
                <w:sz w:val="24"/>
                <w:szCs w:val="24"/>
              </w:rPr>
            </m:ctrlPr>
          </m:fPr>
          <m:num>
            <m:r>
              <w:rPr>
                <w:rFonts w:ascii="Cambria Math" w:eastAsia="Arial Unicode MS" w:hAnsi="Cambria Math"/>
                <w:sz w:val="24"/>
                <w:szCs w:val="24"/>
              </w:rPr>
              <m:t>ξ</m:t>
            </m:r>
          </m:num>
          <m:den>
            <m:r>
              <w:rPr>
                <w:rFonts w:ascii="Cambria Math" w:eastAsia="Arial Unicode MS" w:hAnsi="Cambria Math"/>
                <w:sz w:val="24"/>
                <w:szCs w:val="24"/>
              </w:rPr>
              <m:t>I</m:t>
            </m:r>
          </m:den>
        </m:f>
      </m:oMath>
      <w:r w:rsidRPr="00FC4EDB">
        <w:rPr>
          <w:rFonts w:ascii="Times New Roman" w:eastAsia="Arial Unicode MS" w:hAnsi="Times New Roman"/>
          <w:sz w:val="24"/>
          <w:szCs w:val="24"/>
        </w:rPr>
        <w:t xml:space="preserve">.  =&gt;  </w:t>
      </w:r>
      <m:oMath>
        <m:r>
          <w:rPr>
            <w:rFonts w:ascii="Cambria Math" w:eastAsia="Arial Unicode MS" w:hAnsi="Cambria Math"/>
            <w:sz w:val="24"/>
            <w:szCs w:val="24"/>
          </w:rPr>
          <m:t>R</m:t>
        </m:r>
        <m:r>
          <w:rPr>
            <w:rFonts w:ascii="Cambria Math" w:eastAsia="Arial Unicode MS" w:hAnsi="Times New Roman"/>
            <w:sz w:val="24"/>
            <w:szCs w:val="24"/>
          </w:rPr>
          <m:t>+</m:t>
        </m:r>
        <m:r>
          <w:rPr>
            <w:rFonts w:ascii="Cambria Math" w:eastAsia="Arial Unicode MS" w:hAnsi="Cambria Math"/>
            <w:sz w:val="24"/>
            <w:szCs w:val="24"/>
          </w:rPr>
          <m:t>r</m:t>
        </m:r>
        <m:r>
          <w:rPr>
            <w:rFonts w:ascii="Cambria Math" w:eastAsia="Arial Unicode MS" w:hAnsi="Times New Roman"/>
            <w:sz w:val="24"/>
            <w:szCs w:val="24"/>
          </w:rPr>
          <m:t xml:space="preserve">= </m:t>
        </m:r>
        <m:f>
          <m:fPr>
            <m:ctrlPr>
              <w:rPr>
                <w:rFonts w:ascii="Cambria Math" w:eastAsia="Arial Unicode MS" w:hAnsi="Times New Roman"/>
                <w:i/>
                <w:sz w:val="24"/>
                <w:szCs w:val="24"/>
              </w:rPr>
            </m:ctrlPr>
          </m:fPr>
          <m:num>
            <m:r>
              <w:rPr>
                <w:rFonts w:ascii="Cambria Math" w:eastAsia="Arial Unicode MS" w:hAnsi="Times New Roman"/>
                <w:sz w:val="24"/>
                <w:szCs w:val="24"/>
              </w:rPr>
              <m:t xml:space="preserve">30 </m:t>
            </m:r>
            <m:r>
              <w:rPr>
                <w:rFonts w:ascii="Cambria Math" w:eastAsia="Arial Unicode MS" w:hAnsi="Times New Roman"/>
                <w:sz w:val="24"/>
                <w:szCs w:val="24"/>
              </w:rPr>
              <m:t>В</m:t>
            </m:r>
          </m:num>
          <m:den>
            <m:r>
              <w:rPr>
                <w:rFonts w:ascii="Cambria Math" w:eastAsia="Arial Unicode MS" w:hAnsi="Times New Roman"/>
                <w:sz w:val="24"/>
                <w:szCs w:val="24"/>
              </w:rPr>
              <m:t xml:space="preserve">3 </m:t>
            </m:r>
            <m:r>
              <w:rPr>
                <w:rFonts w:ascii="Cambria Math" w:eastAsia="Arial Unicode MS" w:hAnsi="Times New Roman"/>
                <w:sz w:val="24"/>
                <w:szCs w:val="24"/>
              </w:rPr>
              <m:t>А</m:t>
            </m:r>
          </m:den>
        </m:f>
        <m:r>
          <w:rPr>
            <w:rFonts w:ascii="Cambria Math" w:eastAsia="Arial Unicode MS" w:hAnsi="Times New Roman"/>
            <w:sz w:val="24"/>
            <w:szCs w:val="24"/>
          </w:rPr>
          <m:t xml:space="preserve">=10 </m:t>
        </m:r>
        <m:r>
          <w:rPr>
            <w:rFonts w:ascii="Cambria Math" w:eastAsia="Arial Unicode MS" w:hAnsi="Times New Roman"/>
            <w:sz w:val="24"/>
            <w:szCs w:val="24"/>
          </w:rPr>
          <m:t>Ом</m:t>
        </m:r>
      </m:oMath>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Сопротивление внешнее вычисляется по формуле : </w:t>
      </w:r>
      <m:oMath>
        <m:r>
          <w:rPr>
            <w:rFonts w:ascii="Cambria Math" w:eastAsia="Arial Unicode MS" w:hAnsi="Cambria Math"/>
            <w:sz w:val="24"/>
            <w:szCs w:val="24"/>
          </w:rPr>
          <m:t>R</m:t>
        </m:r>
        <m:r>
          <w:rPr>
            <w:rFonts w:ascii="Cambria Math" w:eastAsia="Arial Unicode MS" w:hAnsi="Times New Roman"/>
            <w:sz w:val="24"/>
            <w:szCs w:val="24"/>
          </w:rPr>
          <m:t xml:space="preserve">= </m:t>
        </m:r>
        <m:f>
          <m:fPr>
            <m:ctrlPr>
              <w:rPr>
                <w:rFonts w:ascii="Cambria Math" w:eastAsia="Arial Unicode MS" w:hAnsi="Times New Roman"/>
                <w:i/>
                <w:sz w:val="24"/>
                <w:szCs w:val="24"/>
              </w:rPr>
            </m:ctrlPr>
          </m:fPr>
          <m:num>
            <m:r>
              <w:rPr>
                <w:rFonts w:ascii="Cambria Math" w:eastAsia="Arial Unicode MS" w:hAnsi="Cambria Math"/>
                <w:sz w:val="24"/>
                <w:szCs w:val="24"/>
              </w:rPr>
              <m:t>U</m:t>
            </m:r>
          </m:num>
          <m:den>
            <m:r>
              <w:rPr>
                <w:rFonts w:ascii="Cambria Math" w:eastAsia="Arial Unicode MS" w:hAnsi="Cambria Math"/>
                <w:sz w:val="24"/>
                <w:szCs w:val="24"/>
              </w:rPr>
              <m:t>I</m:t>
            </m:r>
          </m:den>
        </m:f>
        <m:r>
          <w:rPr>
            <w:rFonts w:ascii="Cambria Math" w:eastAsia="Arial Unicode MS" w:hAnsi="Times New Roman"/>
            <w:sz w:val="24"/>
            <w:szCs w:val="24"/>
          </w:rPr>
          <m:t>=</m:t>
        </m:r>
        <m:f>
          <m:fPr>
            <m:ctrlPr>
              <w:rPr>
                <w:rFonts w:ascii="Cambria Math" w:eastAsia="Arial Unicode MS" w:hAnsi="Times New Roman"/>
                <w:i/>
                <w:sz w:val="24"/>
                <w:szCs w:val="24"/>
              </w:rPr>
            </m:ctrlPr>
          </m:fPr>
          <m:num>
            <m:r>
              <w:rPr>
                <w:rFonts w:ascii="Cambria Math" w:eastAsia="Arial Unicode MS" w:hAnsi="Times New Roman"/>
                <w:sz w:val="24"/>
                <w:szCs w:val="24"/>
              </w:rPr>
              <m:t xml:space="preserve">18 </m:t>
            </m:r>
            <m:r>
              <w:rPr>
                <w:rFonts w:ascii="Cambria Math" w:eastAsia="Arial Unicode MS" w:hAnsi="Times New Roman"/>
                <w:sz w:val="24"/>
                <w:szCs w:val="24"/>
              </w:rPr>
              <m:t>В</m:t>
            </m:r>
          </m:num>
          <m:den>
            <m:r>
              <w:rPr>
                <w:rFonts w:ascii="Cambria Math" w:eastAsia="Arial Unicode MS" w:hAnsi="Times New Roman"/>
                <w:sz w:val="24"/>
                <w:szCs w:val="24"/>
              </w:rPr>
              <m:t xml:space="preserve">3 </m:t>
            </m:r>
            <m:r>
              <w:rPr>
                <w:rFonts w:ascii="Cambria Math" w:eastAsia="Arial Unicode MS" w:hAnsi="Times New Roman"/>
                <w:sz w:val="24"/>
                <w:szCs w:val="24"/>
              </w:rPr>
              <m:t>А</m:t>
            </m:r>
          </m:den>
        </m:f>
        <m:r>
          <w:rPr>
            <w:rFonts w:ascii="Cambria Math" w:eastAsia="Arial Unicode MS" w:hAnsi="Times New Roman"/>
            <w:sz w:val="24"/>
            <w:szCs w:val="24"/>
          </w:rPr>
          <m:t xml:space="preserve">=6 </m:t>
        </m:r>
        <m:r>
          <w:rPr>
            <w:rFonts w:ascii="Cambria Math" w:eastAsia="Arial Unicode MS" w:hAnsi="Times New Roman"/>
            <w:sz w:val="24"/>
            <w:szCs w:val="24"/>
          </w:rPr>
          <m:t>Ом</m:t>
        </m:r>
      </m:oMath>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Тогда внутреннее сопротивление равно:</w:t>
      </w: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 </w:t>
      </w:r>
      <m:oMath>
        <m:r>
          <w:rPr>
            <w:rFonts w:ascii="Cambria Math" w:eastAsia="Arial Unicode MS" w:hAnsi="Cambria Math"/>
            <w:sz w:val="24"/>
            <w:szCs w:val="24"/>
          </w:rPr>
          <m:t>r</m:t>
        </m:r>
        <m:r>
          <w:rPr>
            <w:rFonts w:ascii="Cambria Math" w:eastAsia="Arial Unicode MS" w:hAnsi="Times New Roman"/>
            <w:sz w:val="24"/>
            <w:szCs w:val="24"/>
          </w:rPr>
          <m:t>=</m:t>
        </m:r>
        <m:d>
          <m:dPr>
            <m:ctrlPr>
              <w:rPr>
                <w:rFonts w:ascii="Cambria Math" w:eastAsia="Arial Unicode MS" w:hAnsi="Times New Roman"/>
                <w:i/>
                <w:sz w:val="24"/>
                <w:szCs w:val="24"/>
              </w:rPr>
            </m:ctrlPr>
          </m:dPr>
          <m:e>
            <m:r>
              <w:rPr>
                <w:rFonts w:ascii="Cambria Math" w:eastAsia="Arial Unicode MS" w:hAnsi="Cambria Math"/>
                <w:sz w:val="24"/>
                <w:szCs w:val="24"/>
              </w:rPr>
              <m:t>R</m:t>
            </m:r>
            <m:r>
              <w:rPr>
                <w:rFonts w:ascii="Cambria Math" w:eastAsia="Arial Unicode MS" w:hAnsi="Times New Roman"/>
                <w:sz w:val="24"/>
                <w:szCs w:val="24"/>
              </w:rPr>
              <m:t>+</m:t>
            </m:r>
            <m:r>
              <w:rPr>
                <w:rFonts w:ascii="Cambria Math" w:eastAsia="Arial Unicode MS" w:hAnsi="Cambria Math"/>
                <w:sz w:val="24"/>
                <w:szCs w:val="24"/>
              </w:rPr>
              <m:t>r</m:t>
            </m:r>
          </m:e>
        </m:d>
        <m:r>
          <w:rPr>
            <w:rFonts w:ascii="Times New Roman" w:eastAsia="Arial Unicode MS" w:hAnsi="Times New Roman"/>
            <w:sz w:val="24"/>
            <w:szCs w:val="24"/>
          </w:rPr>
          <m:t>-</m:t>
        </m:r>
        <m:r>
          <w:rPr>
            <w:rFonts w:ascii="Cambria Math" w:eastAsia="Arial Unicode MS" w:hAnsi="Cambria Math"/>
            <w:sz w:val="24"/>
            <w:szCs w:val="24"/>
          </w:rPr>
          <m:t>R</m:t>
        </m:r>
        <m:r>
          <w:rPr>
            <w:rFonts w:ascii="Cambria Math" w:eastAsia="Arial Unicode MS" w:hAnsi="Times New Roman"/>
            <w:sz w:val="24"/>
            <w:szCs w:val="24"/>
          </w:rPr>
          <m:t xml:space="preserve">=10 </m:t>
        </m:r>
        <m:r>
          <w:rPr>
            <w:rFonts w:ascii="Cambria Math" w:eastAsia="Arial Unicode MS" w:hAnsi="Times New Roman"/>
            <w:sz w:val="24"/>
            <w:szCs w:val="24"/>
          </w:rPr>
          <m:t>Ом-</m:t>
        </m:r>
        <m:r>
          <w:rPr>
            <w:rFonts w:ascii="Cambria Math" w:eastAsia="Arial Unicode MS" w:hAnsi="Times New Roman"/>
            <w:sz w:val="24"/>
            <w:szCs w:val="24"/>
          </w:rPr>
          <m:t xml:space="preserve">6 </m:t>
        </m:r>
        <m:r>
          <w:rPr>
            <w:rFonts w:ascii="Cambria Math" w:eastAsia="Arial Unicode MS" w:hAnsi="Times New Roman"/>
            <w:sz w:val="24"/>
            <w:szCs w:val="24"/>
          </w:rPr>
          <m:t>Ом</m:t>
        </m:r>
        <m:r>
          <w:rPr>
            <w:rFonts w:ascii="Cambria Math" w:eastAsia="Arial Unicode MS" w:hAnsi="Times New Roman"/>
            <w:sz w:val="24"/>
            <w:szCs w:val="24"/>
          </w:rPr>
          <m:t xml:space="preserve">=4 </m:t>
        </m:r>
        <m:r>
          <w:rPr>
            <w:rFonts w:ascii="Cambria Math" w:eastAsia="Arial Unicode MS" w:hAnsi="Times New Roman"/>
            <w:sz w:val="24"/>
            <w:szCs w:val="24"/>
          </w:rPr>
          <m:t>Ом</m:t>
        </m:r>
      </m:oMath>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Ответ</w:t>
      </w:r>
      <w:r w:rsidRPr="00FC4EDB">
        <w:rPr>
          <w:rFonts w:ascii="Times New Roman" w:eastAsia="Arial Unicode MS" w:hAnsi="Times New Roman"/>
          <w:sz w:val="24"/>
          <w:szCs w:val="24"/>
          <w:lang w:val="en-US"/>
        </w:rPr>
        <w:t>:</w:t>
      </w:r>
      <w:r w:rsidRPr="00FC4EDB">
        <w:rPr>
          <w:rFonts w:ascii="Times New Roman" w:eastAsia="Arial Unicode MS" w:hAnsi="Times New Roman"/>
          <w:sz w:val="24"/>
          <w:szCs w:val="24"/>
        </w:rPr>
        <w:t xml:space="preserve"> </w:t>
      </w:r>
      <w:r w:rsidRPr="00FC4EDB">
        <w:rPr>
          <w:rFonts w:ascii="Times New Roman" w:eastAsia="Arial Unicode MS" w:hAnsi="Times New Roman"/>
          <w:sz w:val="24"/>
          <w:szCs w:val="24"/>
          <w:lang w:val="en-US"/>
        </w:rPr>
        <w:t>R</w:t>
      </w:r>
      <w:r w:rsidRPr="00FC4EDB">
        <w:rPr>
          <w:rFonts w:ascii="Times New Roman" w:eastAsia="Arial Unicode MS" w:hAnsi="Times New Roman"/>
          <w:sz w:val="24"/>
          <w:szCs w:val="24"/>
        </w:rPr>
        <w:t xml:space="preserve"> </w:t>
      </w:r>
      <w:r w:rsidRPr="00FC4EDB">
        <w:rPr>
          <w:rFonts w:ascii="Times New Roman" w:eastAsia="Arial Unicode MS" w:hAnsi="Times New Roman"/>
          <w:sz w:val="24"/>
          <w:szCs w:val="24"/>
          <w:lang w:val="en-US"/>
        </w:rPr>
        <w:t>=</w:t>
      </w:r>
      <w:r w:rsidRPr="00FC4EDB">
        <w:rPr>
          <w:rFonts w:ascii="Times New Roman" w:eastAsia="Arial Unicode MS" w:hAnsi="Times New Roman"/>
          <w:sz w:val="24"/>
          <w:szCs w:val="24"/>
        </w:rPr>
        <w:t xml:space="preserve"> </w:t>
      </w:r>
      <w:r w:rsidRPr="00FC4EDB">
        <w:rPr>
          <w:rFonts w:ascii="Times New Roman" w:eastAsia="Arial Unicode MS" w:hAnsi="Times New Roman"/>
          <w:sz w:val="24"/>
          <w:szCs w:val="24"/>
          <w:lang w:val="en-US"/>
        </w:rPr>
        <w:t>6</w:t>
      </w:r>
      <w:r w:rsidRPr="00FC4EDB">
        <w:rPr>
          <w:rFonts w:ascii="Times New Roman" w:eastAsia="Arial Unicode MS" w:hAnsi="Times New Roman"/>
          <w:sz w:val="24"/>
          <w:szCs w:val="24"/>
        </w:rPr>
        <w:t xml:space="preserve"> Ом, </w:t>
      </w:r>
      <w:r w:rsidRPr="00FC4EDB">
        <w:rPr>
          <w:rFonts w:ascii="Times New Roman" w:eastAsia="Arial Unicode MS" w:hAnsi="Times New Roman"/>
          <w:sz w:val="24"/>
          <w:szCs w:val="24"/>
          <w:lang w:val="en-US"/>
        </w:rPr>
        <w:t xml:space="preserve"> r</w:t>
      </w:r>
      <w:r w:rsidRPr="00FC4EDB">
        <w:rPr>
          <w:rFonts w:ascii="Times New Roman" w:eastAsia="Arial Unicode MS" w:hAnsi="Times New Roman"/>
          <w:sz w:val="24"/>
          <w:szCs w:val="24"/>
        </w:rPr>
        <w:t xml:space="preserve"> = 4 Ом</w:t>
      </w:r>
    </w:p>
    <w:p w:rsidR="00D27DF7" w:rsidRPr="00FC4EDB" w:rsidRDefault="00D27DF7" w:rsidP="00D27DF7">
      <w:pPr>
        <w:pStyle w:val="af3"/>
        <w:numPr>
          <w:ilvl w:val="0"/>
          <w:numId w:val="10"/>
        </w:numPr>
        <w:rPr>
          <w:rFonts w:ascii="Times New Roman" w:eastAsia="Arial Unicode MS" w:hAnsi="Times New Roman"/>
          <w:sz w:val="24"/>
          <w:szCs w:val="24"/>
        </w:rPr>
      </w:pPr>
      <w:r w:rsidRPr="00FC4EDB">
        <w:rPr>
          <w:rFonts w:ascii="Times New Roman" w:eastAsia="Arial Unicode MS" w:hAnsi="Times New Roman"/>
          <w:sz w:val="24"/>
          <w:szCs w:val="24"/>
        </w:rPr>
        <w:t xml:space="preserve"> Решение. </w:t>
      </w:r>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rPr>
          <w:rFonts w:ascii="Times New Roman" w:eastAsia="Arial Unicode MS" w:hAnsi="Times New Roman"/>
          <w:sz w:val="24"/>
          <w:szCs w:val="24"/>
          <w:lang w:val="en-US"/>
        </w:rPr>
      </w:pPr>
      <w:r w:rsidRPr="00FC4EDB">
        <w:rPr>
          <w:rFonts w:ascii="Times New Roman" w:hAnsi="Times New Roman"/>
          <w:noProof/>
          <w:sz w:val="24"/>
          <w:szCs w:val="24"/>
          <w:lang w:eastAsia="ru-RU"/>
        </w:rPr>
        <w:lastRenderedPageBreak/>
        <w:drawing>
          <wp:inline distT="0" distB="0" distL="0" distR="0">
            <wp:extent cx="2028825" cy="998310"/>
            <wp:effectExtent l="19050" t="0" r="9525" b="0"/>
            <wp:docPr id="15" name="Рисунок 19" descr="Описание: http://5terka.com/images/fiz10-11reshebnik/fiz10-11p3-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http://5terka.com/images/fiz10-11reshebnik/fiz10-11p3-115.jpg"/>
                    <pic:cNvPicPr>
                      <a:picLocks noChangeAspect="1" noChangeArrowheads="1"/>
                    </pic:cNvPicPr>
                  </pic:nvPicPr>
                  <pic:blipFill>
                    <a:blip r:embed="rId122" cstate="print"/>
                    <a:srcRect/>
                    <a:stretch>
                      <a:fillRect/>
                    </a:stretch>
                  </pic:blipFill>
                  <pic:spPr bwMode="auto">
                    <a:xfrm>
                      <a:off x="0" y="0"/>
                      <a:ext cx="2028825" cy="998310"/>
                    </a:xfrm>
                    <a:prstGeom prst="rect">
                      <a:avLst/>
                    </a:prstGeom>
                    <a:noFill/>
                    <a:ln w="9525">
                      <a:noFill/>
                      <a:miter lim="800000"/>
                      <a:headEnd/>
                      <a:tailEnd/>
                    </a:ln>
                  </pic:spPr>
                </pic:pic>
              </a:graphicData>
            </a:graphic>
          </wp:inline>
        </w:drawing>
      </w:r>
    </w:p>
    <w:p w:rsidR="00D27DF7" w:rsidRPr="00FC4EDB" w:rsidRDefault="00D27DF7" w:rsidP="00D27DF7">
      <w:pPr>
        <w:pStyle w:val="af3"/>
        <w:rPr>
          <w:rFonts w:ascii="Times New Roman" w:eastAsia="Arial Unicode MS" w:hAnsi="Times New Roman"/>
          <w:sz w:val="24"/>
          <w:szCs w:val="24"/>
          <w:lang w:val="en-US"/>
        </w:rPr>
      </w:pP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Распишем силы, действующие на тело : </w:t>
      </w: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Тк ускорение постоянно (а = 0 = </w:t>
      </w:r>
      <w:r w:rsidRPr="00FC4EDB">
        <w:rPr>
          <w:rFonts w:ascii="Times New Roman" w:eastAsia="Arial Unicode MS" w:hAnsi="Times New Roman"/>
          <w:sz w:val="24"/>
          <w:szCs w:val="24"/>
          <w:lang w:val="en-US"/>
        </w:rPr>
        <w:t>const</w:t>
      </w:r>
      <w:r w:rsidRPr="00FC4EDB">
        <w:rPr>
          <w:rFonts w:ascii="Times New Roman" w:eastAsia="Arial Unicode MS" w:hAnsi="Times New Roman"/>
          <w:sz w:val="24"/>
          <w:szCs w:val="24"/>
        </w:rPr>
        <w:t>), то сумма всех сил равна нулю?</w:t>
      </w: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0 = </w:t>
      </w:r>
      <w:r w:rsidRPr="00FC4EDB">
        <w:rPr>
          <w:rFonts w:ascii="Times New Roman" w:eastAsia="Arial Unicode MS" w:hAnsi="Times New Roman"/>
          <w:sz w:val="24"/>
          <w:szCs w:val="24"/>
          <w:lang w:val="en-US"/>
        </w:rPr>
        <w:t>F</w:t>
      </w:r>
      <w:r w:rsidRPr="00FC4EDB">
        <w:rPr>
          <w:rFonts w:ascii="Times New Roman" w:eastAsia="Arial Unicode MS" w:hAnsi="Times New Roman"/>
          <w:sz w:val="24"/>
          <w:szCs w:val="24"/>
        </w:rPr>
        <w:t xml:space="preserve"> + </w:t>
      </w:r>
      <w:r w:rsidRPr="00FC4EDB">
        <w:rPr>
          <w:rFonts w:ascii="Times New Roman" w:eastAsia="Arial Unicode MS" w:hAnsi="Times New Roman"/>
          <w:sz w:val="24"/>
          <w:szCs w:val="24"/>
          <w:lang w:val="en-US"/>
        </w:rPr>
        <w:t>F</w:t>
      </w:r>
      <w:r w:rsidRPr="00FC4EDB">
        <w:rPr>
          <w:rFonts w:ascii="Times New Roman" w:eastAsia="Arial Unicode MS" w:hAnsi="Times New Roman"/>
          <w:sz w:val="24"/>
          <w:szCs w:val="24"/>
        </w:rPr>
        <w:t xml:space="preserve">тр + </w:t>
      </w:r>
      <w:r w:rsidRPr="00FC4EDB">
        <w:rPr>
          <w:rFonts w:ascii="Times New Roman" w:eastAsia="Arial Unicode MS" w:hAnsi="Times New Roman"/>
          <w:sz w:val="24"/>
          <w:szCs w:val="24"/>
          <w:lang w:val="en-US"/>
        </w:rPr>
        <w:t>N</w:t>
      </w:r>
      <w:r w:rsidRPr="00FC4EDB">
        <w:rPr>
          <w:rFonts w:ascii="Times New Roman" w:eastAsia="Arial Unicode MS" w:hAnsi="Times New Roman"/>
          <w:sz w:val="24"/>
          <w:szCs w:val="24"/>
        </w:rPr>
        <w:t xml:space="preserve"> + </w:t>
      </w:r>
      <w:r w:rsidRPr="00FC4EDB">
        <w:rPr>
          <w:rFonts w:ascii="Times New Roman" w:eastAsia="Arial Unicode MS" w:hAnsi="Times New Roman"/>
          <w:sz w:val="24"/>
          <w:szCs w:val="24"/>
          <w:lang w:val="en-US"/>
        </w:rPr>
        <w:t>mg</w:t>
      </w:r>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По координате Х : 0 = </w:t>
      </w:r>
      <w:r w:rsidRPr="00FC4EDB">
        <w:rPr>
          <w:rFonts w:ascii="Times New Roman" w:eastAsia="Arial Unicode MS" w:hAnsi="Times New Roman"/>
          <w:sz w:val="24"/>
          <w:szCs w:val="24"/>
          <w:lang w:val="en-US"/>
        </w:rPr>
        <w:t>F</w:t>
      </w:r>
      <w:r w:rsidRPr="00FC4EDB">
        <w:rPr>
          <w:rFonts w:ascii="Times New Roman" w:eastAsia="Arial Unicode MS" w:hAnsi="Times New Roman"/>
          <w:sz w:val="24"/>
          <w:szCs w:val="24"/>
        </w:rPr>
        <w:t xml:space="preserve"> – </w:t>
      </w:r>
      <w:r w:rsidRPr="00FC4EDB">
        <w:rPr>
          <w:rFonts w:ascii="Times New Roman" w:eastAsia="Arial Unicode MS" w:hAnsi="Times New Roman"/>
          <w:sz w:val="24"/>
          <w:szCs w:val="24"/>
          <w:lang w:val="en-US"/>
        </w:rPr>
        <w:t>mg</w:t>
      </w:r>
      <w:r w:rsidRPr="00FC4EDB">
        <w:rPr>
          <w:rFonts w:ascii="Times New Roman" w:eastAsia="Arial Unicode MS" w:hAnsi="Times New Roman"/>
          <w:sz w:val="24"/>
          <w:szCs w:val="24"/>
        </w:rPr>
        <w:t>*</w:t>
      </w:r>
      <w:r w:rsidRPr="00FC4EDB">
        <w:rPr>
          <w:rFonts w:ascii="Times New Roman" w:eastAsia="Arial Unicode MS" w:hAnsi="Times New Roman"/>
          <w:sz w:val="24"/>
          <w:szCs w:val="24"/>
          <w:lang w:val="en-US"/>
        </w:rPr>
        <w:t>sinα</w:t>
      </w:r>
      <w:r w:rsidRPr="00FC4EDB">
        <w:rPr>
          <w:rFonts w:ascii="Times New Roman" w:eastAsia="Arial Unicode MS" w:hAnsi="Times New Roman"/>
          <w:sz w:val="24"/>
          <w:szCs w:val="24"/>
        </w:rPr>
        <w:t xml:space="preserve"> – </w:t>
      </w:r>
      <w:r w:rsidRPr="00FC4EDB">
        <w:rPr>
          <w:rFonts w:ascii="Times New Roman" w:eastAsia="Arial Unicode MS" w:hAnsi="Times New Roman"/>
          <w:sz w:val="24"/>
          <w:szCs w:val="24"/>
          <w:lang w:val="en-US"/>
        </w:rPr>
        <w:t>F</w:t>
      </w:r>
      <w:r w:rsidRPr="00FC4EDB">
        <w:rPr>
          <w:rFonts w:ascii="Times New Roman" w:eastAsia="Arial Unicode MS" w:hAnsi="Times New Roman"/>
          <w:sz w:val="24"/>
          <w:szCs w:val="24"/>
        </w:rPr>
        <w:t xml:space="preserve">тр ; </w:t>
      </w: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По координате </w:t>
      </w:r>
      <w:r w:rsidRPr="00FC4EDB">
        <w:rPr>
          <w:rFonts w:ascii="Times New Roman" w:eastAsia="Arial Unicode MS" w:hAnsi="Times New Roman"/>
          <w:sz w:val="24"/>
          <w:szCs w:val="24"/>
          <w:lang w:val="en-US"/>
        </w:rPr>
        <w:t>Y</w:t>
      </w:r>
      <w:r w:rsidRPr="00FC4EDB">
        <w:rPr>
          <w:rFonts w:ascii="Times New Roman" w:eastAsia="Arial Unicode MS" w:hAnsi="Times New Roman"/>
          <w:sz w:val="24"/>
          <w:szCs w:val="24"/>
        </w:rPr>
        <w:t xml:space="preserve"> : 0 = </w:t>
      </w:r>
      <w:r w:rsidRPr="00FC4EDB">
        <w:rPr>
          <w:rFonts w:ascii="Times New Roman" w:eastAsia="Arial Unicode MS" w:hAnsi="Times New Roman"/>
          <w:sz w:val="24"/>
          <w:szCs w:val="24"/>
          <w:lang w:val="en-US"/>
        </w:rPr>
        <w:t>N</w:t>
      </w:r>
      <w:r w:rsidRPr="00FC4EDB">
        <w:rPr>
          <w:rFonts w:ascii="Times New Roman" w:eastAsia="Arial Unicode MS" w:hAnsi="Times New Roman"/>
          <w:sz w:val="24"/>
          <w:szCs w:val="24"/>
        </w:rPr>
        <w:t xml:space="preserve"> – </w:t>
      </w:r>
      <w:r w:rsidRPr="00FC4EDB">
        <w:rPr>
          <w:rFonts w:ascii="Times New Roman" w:eastAsia="Arial Unicode MS" w:hAnsi="Times New Roman"/>
          <w:sz w:val="24"/>
          <w:szCs w:val="24"/>
          <w:lang w:val="en-US"/>
        </w:rPr>
        <w:t>mg</w:t>
      </w:r>
      <w:r w:rsidRPr="00FC4EDB">
        <w:rPr>
          <w:rFonts w:ascii="Times New Roman" w:eastAsia="Arial Unicode MS" w:hAnsi="Times New Roman"/>
          <w:sz w:val="24"/>
          <w:szCs w:val="24"/>
        </w:rPr>
        <w:t>*</w:t>
      </w:r>
      <w:r w:rsidRPr="00FC4EDB">
        <w:rPr>
          <w:rFonts w:ascii="Times New Roman" w:eastAsia="Arial Unicode MS" w:hAnsi="Times New Roman"/>
          <w:sz w:val="24"/>
          <w:szCs w:val="24"/>
          <w:lang w:val="en-US"/>
        </w:rPr>
        <w:t>cosα</w:t>
      </w:r>
      <w:r w:rsidRPr="00FC4EDB">
        <w:rPr>
          <w:rFonts w:ascii="Times New Roman" w:eastAsia="Arial Unicode MS" w:hAnsi="Times New Roman"/>
          <w:sz w:val="24"/>
          <w:szCs w:val="24"/>
        </w:rPr>
        <w:t xml:space="preserve"> ;</w:t>
      </w:r>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Сила трения равна : </w:t>
      </w:r>
      <w:r w:rsidRPr="00FC4EDB">
        <w:rPr>
          <w:rFonts w:ascii="Times New Roman" w:eastAsia="Arial Unicode MS" w:hAnsi="Times New Roman"/>
          <w:sz w:val="24"/>
          <w:szCs w:val="24"/>
          <w:lang w:val="en-US"/>
        </w:rPr>
        <w:t>F</w:t>
      </w:r>
      <w:r w:rsidRPr="00FC4EDB">
        <w:rPr>
          <w:rFonts w:ascii="Times New Roman" w:eastAsia="Arial Unicode MS" w:hAnsi="Times New Roman"/>
          <w:sz w:val="24"/>
          <w:szCs w:val="24"/>
        </w:rPr>
        <w:t xml:space="preserve">тр = </w:t>
      </w:r>
      <w:r w:rsidRPr="00FC4EDB">
        <w:rPr>
          <w:rFonts w:ascii="Times New Roman" w:eastAsia="Arial Unicode MS" w:hAnsi="Times New Roman"/>
          <w:sz w:val="24"/>
          <w:szCs w:val="24"/>
          <w:lang w:val="en-US"/>
        </w:rPr>
        <w:t>μN</w:t>
      </w:r>
      <w:r w:rsidRPr="00FC4EDB">
        <w:rPr>
          <w:rFonts w:ascii="Times New Roman" w:eastAsia="Arial Unicode MS" w:hAnsi="Times New Roman"/>
          <w:sz w:val="24"/>
          <w:szCs w:val="24"/>
        </w:rPr>
        <w:t>.</w:t>
      </w: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Тогда сила для подъёма тела равна :</w:t>
      </w:r>
    </w:p>
    <w:p w:rsidR="00D27DF7" w:rsidRPr="00FC4EDB" w:rsidRDefault="00D27DF7" w:rsidP="00D27DF7">
      <w:pPr>
        <w:pStyle w:val="af3"/>
        <w:rPr>
          <w:rFonts w:ascii="Times New Roman" w:eastAsia="Arial Unicode MS" w:hAnsi="Times New Roman"/>
          <w:sz w:val="24"/>
          <w:szCs w:val="24"/>
        </w:rPr>
      </w:pPr>
      <m:oMath>
        <m:r>
          <w:rPr>
            <w:rFonts w:ascii="Cambria Math" w:eastAsia="Arial Unicode MS" w:hAnsi="Cambria Math"/>
            <w:sz w:val="24"/>
            <w:szCs w:val="24"/>
          </w:rPr>
          <m:t>F</m:t>
        </m:r>
        <m:r>
          <w:rPr>
            <w:rFonts w:ascii="Cambria Math" w:eastAsia="Arial Unicode MS" w:hAnsi="Times New Roman"/>
            <w:sz w:val="24"/>
            <w:szCs w:val="24"/>
          </w:rPr>
          <m:t>=</m:t>
        </m:r>
        <m:r>
          <w:rPr>
            <w:rFonts w:ascii="Cambria Math" w:eastAsia="Arial Unicode MS" w:hAnsi="Cambria Math"/>
            <w:sz w:val="24"/>
            <w:szCs w:val="24"/>
          </w:rPr>
          <m:t>m</m:t>
        </m:r>
        <m:r>
          <w:rPr>
            <w:rFonts w:ascii="Times New Roman" w:eastAsia="Arial Unicode MS" w:hAnsi="Cambria Math"/>
            <w:sz w:val="24"/>
            <w:szCs w:val="24"/>
          </w:rPr>
          <m:t>*</m:t>
        </m:r>
        <m:r>
          <w:rPr>
            <w:rFonts w:ascii="Cambria Math" w:eastAsia="Arial Unicode MS" w:hAnsi="Cambria Math"/>
            <w:sz w:val="24"/>
            <w:szCs w:val="24"/>
          </w:rPr>
          <m:t>g</m:t>
        </m:r>
        <m:r>
          <w:rPr>
            <w:rFonts w:ascii="Times New Roman" w:eastAsia="Arial Unicode MS" w:hAnsi="Cambria Math"/>
            <w:sz w:val="24"/>
            <w:szCs w:val="24"/>
          </w:rPr>
          <m:t>*</m:t>
        </m:r>
        <m:r>
          <w:rPr>
            <w:rFonts w:ascii="Cambria Math" w:eastAsia="Arial Unicode MS" w:hAnsi="Cambria Math"/>
            <w:sz w:val="24"/>
            <w:szCs w:val="24"/>
          </w:rPr>
          <m:t>sinα</m:t>
        </m:r>
        <m:r>
          <w:rPr>
            <w:rFonts w:ascii="Cambria Math" w:eastAsia="Arial Unicode MS" w:hAnsi="Times New Roman"/>
            <w:sz w:val="24"/>
            <w:szCs w:val="24"/>
          </w:rPr>
          <m:t>+</m:t>
        </m:r>
        <m:r>
          <w:rPr>
            <w:rFonts w:ascii="Cambria Math" w:eastAsia="Arial Unicode MS" w:hAnsi="Cambria Math"/>
            <w:sz w:val="24"/>
            <w:szCs w:val="24"/>
          </w:rPr>
          <m:t>m</m:t>
        </m:r>
        <m:r>
          <w:rPr>
            <w:rFonts w:ascii="Times New Roman" w:eastAsia="Arial Unicode MS" w:hAnsi="Cambria Math"/>
            <w:sz w:val="24"/>
            <w:szCs w:val="24"/>
          </w:rPr>
          <m:t>*</m:t>
        </m:r>
        <m:r>
          <w:rPr>
            <w:rFonts w:ascii="Cambria Math" w:eastAsia="Arial Unicode MS" w:hAnsi="Cambria Math"/>
            <w:sz w:val="24"/>
            <w:szCs w:val="24"/>
          </w:rPr>
          <m:t>g</m:t>
        </m:r>
        <m:r>
          <w:rPr>
            <w:rFonts w:ascii="Times New Roman" w:eastAsia="Arial Unicode MS" w:hAnsi="Cambria Math"/>
            <w:sz w:val="24"/>
            <w:szCs w:val="24"/>
          </w:rPr>
          <m:t>*</m:t>
        </m:r>
        <m:r>
          <w:rPr>
            <w:rFonts w:ascii="Cambria Math" w:eastAsia="Arial Unicode MS" w:hAnsi="Cambria Math"/>
            <w:sz w:val="24"/>
            <w:szCs w:val="24"/>
          </w:rPr>
          <m:t>μ</m:t>
        </m:r>
        <m:r>
          <w:rPr>
            <w:rFonts w:ascii="Times New Roman" w:eastAsia="Arial Unicode MS" w:hAnsi="Cambria Math"/>
            <w:sz w:val="24"/>
            <w:szCs w:val="24"/>
          </w:rPr>
          <m:t>*</m:t>
        </m:r>
        <m:r>
          <w:rPr>
            <w:rFonts w:ascii="Cambria Math" w:eastAsia="Arial Unicode MS" w:hAnsi="Cambria Math"/>
            <w:sz w:val="24"/>
            <w:szCs w:val="24"/>
          </w:rPr>
          <m:t>cosα</m:t>
        </m:r>
        <m:r>
          <w:rPr>
            <w:rFonts w:ascii="Cambria Math" w:eastAsia="Arial Unicode MS" w:hAnsi="Times New Roman"/>
            <w:sz w:val="24"/>
            <w:szCs w:val="24"/>
          </w:rPr>
          <m:t>=</m:t>
        </m:r>
        <m:r>
          <w:rPr>
            <w:rFonts w:ascii="Cambria Math" w:eastAsia="Arial Unicode MS" w:hAnsi="Cambria Math"/>
            <w:sz w:val="24"/>
            <w:szCs w:val="24"/>
          </w:rPr>
          <m:t>m</m:t>
        </m:r>
        <m:r>
          <w:rPr>
            <w:rFonts w:ascii="Times New Roman" w:eastAsia="Arial Unicode MS" w:hAnsi="Cambria Math"/>
            <w:sz w:val="24"/>
            <w:szCs w:val="24"/>
          </w:rPr>
          <m:t>*</m:t>
        </m:r>
        <m:r>
          <w:rPr>
            <w:rFonts w:ascii="Cambria Math" w:eastAsia="Arial Unicode MS" w:hAnsi="Cambria Math"/>
            <w:sz w:val="24"/>
            <w:szCs w:val="24"/>
          </w:rPr>
          <m:t>g</m:t>
        </m:r>
        <m:r>
          <w:rPr>
            <w:rFonts w:ascii="Times New Roman" w:eastAsia="Arial Unicode MS" w:hAnsi="Cambria Math"/>
            <w:sz w:val="24"/>
            <w:szCs w:val="24"/>
          </w:rPr>
          <m:t>*</m:t>
        </m:r>
        <m:d>
          <m:dPr>
            <m:ctrlPr>
              <w:rPr>
                <w:rFonts w:ascii="Cambria Math" w:eastAsia="Arial Unicode MS" w:hAnsi="Times New Roman"/>
                <w:i/>
                <w:sz w:val="24"/>
                <w:szCs w:val="24"/>
              </w:rPr>
            </m:ctrlPr>
          </m:dPr>
          <m:e>
            <m:r>
              <w:rPr>
                <w:rFonts w:ascii="Cambria Math" w:eastAsia="Arial Unicode MS" w:hAnsi="Cambria Math"/>
                <w:sz w:val="24"/>
                <w:szCs w:val="24"/>
              </w:rPr>
              <m:t>sinα</m:t>
            </m:r>
            <m:r>
              <w:rPr>
                <w:rFonts w:ascii="Cambria Math" w:eastAsia="Arial Unicode MS" w:hAnsi="Times New Roman"/>
                <w:sz w:val="24"/>
                <w:szCs w:val="24"/>
              </w:rPr>
              <m:t>+</m:t>
            </m:r>
            <m:r>
              <w:rPr>
                <w:rFonts w:ascii="Cambria Math" w:eastAsia="Arial Unicode MS" w:hAnsi="Cambria Math"/>
                <w:sz w:val="24"/>
                <w:szCs w:val="24"/>
              </w:rPr>
              <m:t>μ</m:t>
            </m:r>
            <m:r>
              <w:rPr>
                <w:rFonts w:ascii="Times New Roman" w:eastAsia="Arial Unicode MS" w:hAnsi="Cambria Math"/>
                <w:sz w:val="24"/>
                <w:szCs w:val="24"/>
              </w:rPr>
              <m:t>*</m:t>
            </m:r>
            <m:r>
              <w:rPr>
                <w:rFonts w:ascii="Cambria Math" w:eastAsia="Arial Unicode MS" w:hAnsi="Cambria Math"/>
                <w:sz w:val="24"/>
                <w:szCs w:val="24"/>
              </w:rPr>
              <m:t>cosα</m:t>
            </m:r>
          </m:e>
        </m:d>
        <m:r>
          <w:rPr>
            <w:rFonts w:ascii="Cambria Math" w:eastAsia="Arial Unicode MS" w:hAnsi="Times New Roman"/>
            <w:sz w:val="24"/>
            <w:szCs w:val="24"/>
          </w:rPr>
          <m:t xml:space="preserve">=600 </m:t>
        </m:r>
        <m:r>
          <w:rPr>
            <w:rFonts w:ascii="Cambria Math" w:eastAsia="Arial Unicode MS" w:hAnsi="Times New Roman"/>
            <w:sz w:val="24"/>
            <w:szCs w:val="24"/>
          </w:rPr>
          <m:t>кг</m:t>
        </m:r>
        <m:r>
          <w:rPr>
            <w:rFonts w:ascii="Cambria Math" w:eastAsia="Arial Unicode MS" w:hAnsi="Cambria Math"/>
            <w:sz w:val="24"/>
            <w:szCs w:val="24"/>
          </w:rPr>
          <m:t>*</m:t>
        </m:r>
        <m:r>
          <w:rPr>
            <w:rFonts w:ascii="Cambria Math" w:eastAsia="Arial Unicode MS" w:hAnsi="Times New Roman"/>
            <w:sz w:val="24"/>
            <w:szCs w:val="24"/>
          </w:rPr>
          <m:t xml:space="preserve">9,8 </m:t>
        </m:r>
        <m:f>
          <m:fPr>
            <m:type m:val="skw"/>
            <m:ctrlPr>
              <w:rPr>
                <w:rFonts w:ascii="Cambria Math" w:eastAsia="Arial Unicode MS" w:hAnsi="Times New Roman"/>
                <w:i/>
                <w:sz w:val="24"/>
                <w:szCs w:val="24"/>
              </w:rPr>
            </m:ctrlPr>
          </m:fPr>
          <m:num>
            <m:r>
              <w:rPr>
                <w:rFonts w:ascii="Cambria Math" w:eastAsia="Arial Unicode MS" w:hAnsi="Times New Roman"/>
                <w:sz w:val="24"/>
                <w:szCs w:val="24"/>
              </w:rPr>
              <m:t>м</m:t>
            </m:r>
          </m:num>
          <m:den>
            <m:sSup>
              <m:sSupPr>
                <m:ctrlPr>
                  <w:rPr>
                    <w:rFonts w:ascii="Cambria Math" w:eastAsia="Arial Unicode MS" w:hAnsi="Times New Roman"/>
                    <w:i/>
                    <w:sz w:val="24"/>
                    <w:szCs w:val="24"/>
                  </w:rPr>
                </m:ctrlPr>
              </m:sSupPr>
              <m:e>
                <m:r>
                  <w:rPr>
                    <w:rFonts w:ascii="Cambria Math" w:eastAsia="Arial Unicode MS" w:hAnsi="Times New Roman"/>
                    <w:sz w:val="24"/>
                    <w:szCs w:val="24"/>
                  </w:rPr>
                  <m:t>с</m:t>
                </m:r>
              </m:e>
              <m:sup>
                <m:r>
                  <w:rPr>
                    <w:rFonts w:ascii="Cambria Math" w:eastAsia="Arial Unicode MS" w:hAnsi="Times New Roman"/>
                    <w:sz w:val="24"/>
                    <w:szCs w:val="24"/>
                  </w:rPr>
                  <m:t>2</m:t>
                </m:r>
              </m:sup>
            </m:sSup>
          </m:den>
        </m:f>
        <m:r>
          <w:rPr>
            <w:rFonts w:ascii="Times New Roman" w:eastAsia="Arial Unicode MS" w:hAnsi="Cambria Math"/>
            <w:sz w:val="24"/>
            <w:szCs w:val="24"/>
          </w:rPr>
          <m:t>*</m:t>
        </m:r>
        <m:d>
          <m:dPr>
            <m:ctrlPr>
              <w:rPr>
                <w:rFonts w:ascii="Cambria Math" w:eastAsia="Arial Unicode MS" w:hAnsi="Times New Roman"/>
                <w:i/>
                <w:sz w:val="24"/>
                <w:szCs w:val="24"/>
              </w:rPr>
            </m:ctrlPr>
          </m:dPr>
          <m:e>
            <m:func>
              <m:funcPr>
                <m:ctrlPr>
                  <w:rPr>
                    <w:rFonts w:ascii="Cambria Math" w:eastAsia="Arial Unicode MS" w:hAnsi="Times New Roman"/>
                    <w:sz w:val="24"/>
                    <w:szCs w:val="24"/>
                    <w:lang w:val="en-US"/>
                  </w:rPr>
                </m:ctrlPr>
              </m:funcPr>
              <m:fName>
                <m:r>
                  <m:rPr>
                    <m:sty m:val="p"/>
                  </m:rPr>
                  <w:rPr>
                    <w:rFonts w:ascii="Cambria Math" w:eastAsia="Arial Unicode MS" w:hAnsi="Times New Roman"/>
                    <w:sz w:val="24"/>
                    <w:szCs w:val="24"/>
                    <w:lang w:val="en-US"/>
                  </w:rPr>
                  <m:t>sin</m:t>
                </m:r>
                <m:ctrlPr>
                  <w:rPr>
                    <w:rFonts w:ascii="Cambria Math" w:eastAsia="Arial Unicode MS" w:hAnsi="Times New Roman"/>
                    <w:i/>
                    <w:sz w:val="24"/>
                    <w:szCs w:val="24"/>
                  </w:rPr>
                </m:ctrlPr>
              </m:fName>
              <m:e>
                <m:d>
                  <m:dPr>
                    <m:ctrlPr>
                      <w:rPr>
                        <w:rFonts w:ascii="Cambria Math" w:eastAsia="Arial Unicode MS" w:hAnsi="Times New Roman"/>
                        <w:i/>
                        <w:sz w:val="24"/>
                        <w:szCs w:val="24"/>
                        <w:lang w:val="en-US"/>
                      </w:rPr>
                    </m:ctrlPr>
                  </m:dPr>
                  <m:e>
                    <m:r>
                      <w:rPr>
                        <w:rFonts w:ascii="Cambria Math" w:eastAsia="Arial Unicode MS" w:hAnsi="Times New Roman"/>
                        <w:sz w:val="24"/>
                        <w:szCs w:val="24"/>
                      </w:rPr>
                      <m:t>20</m:t>
                    </m:r>
                  </m:e>
                </m:d>
              </m:e>
            </m:func>
            <m:r>
              <w:rPr>
                <w:rFonts w:ascii="Cambria Math" w:eastAsia="Arial Unicode MS" w:hAnsi="Times New Roman"/>
                <w:sz w:val="24"/>
                <w:szCs w:val="24"/>
              </w:rPr>
              <m:t>+0.05</m:t>
            </m:r>
            <m:r>
              <w:rPr>
                <w:rFonts w:ascii="Cambria Math" w:eastAsia="Arial Unicode MS" w:hAnsi="Cambria Math"/>
                <w:sz w:val="24"/>
                <w:szCs w:val="24"/>
              </w:rPr>
              <m:t>*</m:t>
            </m:r>
            <m:func>
              <m:funcPr>
                <m:ctrlPr>
                  <w:rPr>
                    <w:rFonts w:ascii="Cambria Math" w:eastAsia="Arial Unicode MS" w:hAnsi="Times New Roman"/>
                    <w:sz w:val="24"/>
                    <w:szCs w:val="24"/>
                  </w:rPr>
                </m:ctrlPr>
              </m:funcPr>
              <m:fName>
                <m:r>
                  <m:rPr>
                    <m:sty m:val="p"/>
                  </m:rPr>
                  <w:rPr>
                    <w:rFonts w:ascii="Cambria Math" w:eastAsia="Arial Unicode MS" w:hAnsi="Times New Roman"/>
                    <w:sz w:val="24"/>
                    <w:szCs w:val="24"/>
                  </w:rPr>
                  <m:t>cos</m:t>
                </m:r>
                <m:ctrlPr>
                  <w:rPr>
                    <w:rFonts w:ascii="Cambria Math" w:eastAsia="Arial Unicode MS" w:hAnsi="Times New Roman"/>
                    <w:i/>
                    <w:sz w:val="24"/>
                    <w:szCs w:val="24"/>
                  </w:rPr>
                </m:ctrlPr>
              </m:fName>
              <m:e>
                <m:d>
                  <m:dPr>
                    <m:ctrlPr>
                      <w:rPr>
                        <w:rFonts w:ascii="Cambria Math" w:eastAsia="Arial Unicode MS" w:hAnsi="Times New Roman"/>
                        <w:i/>
                        <w:sz w:val="24"/>
                        <w:szCs w:val="24"/>
                      </w:rPr>
                    </m:ctrlPr>
                  </m:dPr>
                  <m:e>
                    <m:r>
                      <w:rPr>
                        <w:rFonts w:ascii="Cambria Math" w:eastAsia="Arial Unicode MS" w:hAnsi="Times New Roman"/>
                        <w:sz w:val="24"/>
                        <w:szCs w:val="24"/>
                      </w:rPr>
                      <m:t>20</m:t>
                    </m:r>
                  </m:e>
                </m:d>
              </m:e>
            </m:func>
          </m:e>
        </m:d>
        <m:r>
          <w:rPr>
            <w:rFonts w:ascii="Cambria Math" w:eastAsia="Arial Unicode MS" w:hAnsi="Times New Roman"/>
            <w:sz w:val="24"/>
            <w:szCs w:val="24"/>
          </w:rPr>
          <m:t xml:space="preserve">=2357 </m:t>
        </m:r>
        <m:r>
          <w:rPr>
            <w:rFonts w:ascii="Cambria Math" w:eastAsia="Arial Unicode MS" w:hAnsi="Times New Roman"/>
            <w:sz w:val="24"/>
            <w:szCs w:val="24"/>
          </w:rPr>
          <m:t>Н</m:t>
        </m:r>
        <m:r>
          <w:rPr>
            <w:rFonts w:ascii="Cambria Math" w:eastAsia="Arial Unicode MS" w:hAnsi="Times New Roman"/>
            <w:sz w:val="24"/>
            <w:szCs w:val="24"/>
          </w:rPr>
          <m:t xml:space="preserve">=2,3 </m:t>
        </m:r>
        <m:r>
          <w:rPr>
            <w:rFonts w:ascii="Cambria Math" w:eastAsia="Arial Unicode MS" w:hAnsi="Times New Roman"/>
            <w:sz w:val="24"/>
            <w:szCs w:val="24"/>
          </w:rPr>
          <m:t>кН</m:t>
        </m:r>
      </m:oMath>
      <w:r w:rsidRPr="00FC4EDB">
        <w:rPr>
          <w:rFonts w:ascii="Times New Roman" w:eastAsia="Arial Unicode MS" w:hAnsi="Times New Roman"/>
          <w:sz w:val="24"/>
          <w:szCs w:val="24"/>
        </w:rPr>
        <w:t xml:space="preserve"> </w:t>
      </w:r>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Ответ : </w:t>
      </w:r>
      <w:r w:rsidRPr="00FC4EDB">
        <w:rPr>
          <w:rFonts w:ascii="Times New Roman" w:eastAsia="Arial Unicode MS" w:hAnsi="Times New Roman"/>
          <w:sz w:val="24"/>
          <w:szCs w:val="24"/>
          <w:lang w:val="en-US"/>
        </w:rPr>
        <w:t xml:space="preserve">F = </w:t>
      </w:r>
      <w:r w:rsidRPr="00FC4EDB">
        <w:rPr>
          <w:rFonts w:ascii="Times New Roman" w:eastAsia="Arial Unicode MS" w:hAnsi="Times New Roman"/>
          <w:sz w:val="24"/>
          <w:szCs w:val="24"/>
        </w:rPr>
        <w:t>2,3 кН</w:t>
      </w:r>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numPr>
          <w:ilvl w:val="0"/>
          <w:numId w:val="10"/>
        </w:numPr>
        <w:rPr>
          <w:rFonts w:ascii="Times New Roman" w:eastAsia="Arial Unicode MS" w:hAnsi="Times New Roman"/>
          <w:sz w:val="24"/>
          <w:szCs w:val="24"/>
        </w:rPr>
      </w:pPr>
      <w:r w:rsidRPr="00FC4EDB">
        <w:rPr>
          <w:rFonts w:ascii="Times New Roman" w:eastAsia="Arial Unicode MS" w:hAnsi="Times New Roman"/>
          <w:sz w:val="24"/>
          <w:szCs w:val="24"/>
        </w:rPr>
        <w:t>Решение.</w:t>
      </w:r>
    </w:p>
    <w:p w:rsidR="00D27DF7" w:rsidRPr="00FC4EDB" w:rsidRDefault="00D27DF7" w:rsidP="00D27DF7">
      <w:pPr>
        <w:pStyle w:val="af3"/>
        <w:rPr>
          <w:rFonts w:ascii="Times New Roman" w:eastAsia="Arial Unicode MS" w:hAnsi="Times New Roman"/>
          <w:sz w:val="24"/>
          <w:szCs w:val="24"/>
        </w:rPr>
      </w:pPr>
      <w:r w:rsidRPr="00FC4EDB">
        <w:rPr>
          <w:rFonts w:ascii="Times New Roman" w:hAnsi="Times New Roman"/>
          <w:noProof/>
          <w:sz w:val="24"/>
          <w:szCs w:val="24"/>
          <w:lang w:eastAsia="ru-RU"/>
        </w:rPr>
        <w:drawing>
          <wp:inline distT="0" distB="0" distL="0" distR="0">
            <wp:extent cx="2511012" cy="1234370"/>
            <wp:effectExtent l="19050" t="0" r="3588" b="0"/>
            <wp:docPr id="18" name="Рисунок 18" descr="Описание: http://5terka.com/images/fiz10-11reshebnik/fiz10-11p3-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5terka.com/images/fiz10-11reshebnik/fiz10-11p3-115.jpg"/>
                    <pic:cNvPicPr>
                      <a:picLocks noChangeAspect="1" noChangeArrowheads="1"/>
                    </pic:cNvPicPr>
                  </pic:nvPicPr>
                  <pic:blipFill>
                    <a:blip r:embed="rId123" cstate="print"/>
                    <a:srcRect/>
                    <a:stretch>
                      <a:fillRect/>
                    </a:stretch>
                  </pic:blipFill>
                  <pic:spPr bwMode="auto">
                    <a:xfrm>
                      <a:off x="0" y="0"/>
                      <a:ext cx="2511012" cy="1234370"/>
                    </a:xfrm>
                    <a:prstGeom prst="rect">
                      <a:avLst/>
                    </a:prstGeom>
                    <a:noFill/>
                    <a:ln w="9525">
                      <a:noFill/>
                      <a:miter lim="800000"/>
                      <a:headEnd/>
                      <a:tailEnd/>
                    </a:ln>
                  </pic:spPr>
                </pic:pic>
              </a:graphicData>
            </a:graphic>
          </wp:inline>
        </w:drawing>
      </w:r>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Сумма всех сил равна нулю, тк ускорение постоянно (</w:t>
      </w:r>
      <w:r w:rsidRPr="00FC4EDB">
        <w:rPr>
          <w:rFonts w:ascii="Times New Roman" w:eastAsia="Arial Unicode MS" w:hAnsi="Times New Roman"/>
          <w:sz w:val="24"/>
          <w:szCs w:val="24"/>
          <w:lang w:val="en-US"/>
        </w:rPr>
        <w:t>a</w:t>
      </w:r>
      <w:r w:rsidRPr="00FC4EDB">
        <w:rPr>
          <w:rFonts w:ascii="Times New Roman" w:eastAsia="Arial Unicode MS" w:hAnsi="Times New Roman"/>
          <w:sz w:val="24"/>
          <w:szCs w:val="24"/>
        </w:rPr>
        <w:t xml:space="preserve"> = </w:t>
      </w:r>
      <w:r w:rsidRPr="00FC4EDB">
        <w:rPr>
          <w:rFonts w:ascii="Times New Roman" w:eastAsia="Arial Unicode MS" w:hAnsi="Times New Roman"/>
          <w:sz w:val="24"/>
          <w:szCs w:val="24"/>
          <w:lang w:val="en-US"/>
        </w:rPr>
        <w:t>const</w:t>
      </w:r>
      <w:r w:rsidRPr="00FC4EDB">
        <w:rPr>
          <w:rFonts w:ascii="Times New Roman" w:eastAsia="Arial Unicode MS" w:hAnsi="Times New Roman"/>
          <w:sz w:val="24"/>
          <w:szCs w:val="24"/>
        </w:rPr>
        <w:t>),</w:t>
      </w: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Распишем сумму всех сил: </w:t>
      </w:r>
      <m:oMath>
        <m:r>
          <w:rPr>
            <w:rFonts w:ascii="Cambria Math" w:eastAsia="Arial Unicode MS" w:hAnsi="Times New Roman"/>
            <w:sz w:val="24"/>
            <w:szCs w:val="24"/>
          </w:rPr>
          <m:t>0=</m:t>
        </m:r>
        <m:r>
          <w:rPr>
            <w:rFonts w:ascii="Cambria Math" w:eastAsia="Arial Unicode MS" w:hAnsi="Cambria Math"/>
            <w:sz w:val="24"/>
            <w:szCs w:val="24"/>
            <w:lang w:val="en-US"/>
          </w:rPr>
          <m:t>F</m:t>
        </m:r>
        <m:r>
          <w:rPr>
            <w:rFonts w:ascii="Cambria Math" w:eastAsia="Arial Unicode MS" w:hAnsi="Times New Roman"/>
            <w:sz w:val="24"/>
            <w:szCs w:val="24"/>
          </w:rPr>
          <m:t>+</m:t>
        </m:r>
        <m:r>
          <w:rPr>
            <w:rFonts w:ascii="Cambria Math" w:eastAsia="Arial Unicode MS" w:hAnsi="Cambria Math"/>
            <w:sz w:val="24"/>
            <w:szCs w:val="24"/>
            <w:lang w:val="en-US"/>
          </w:rPr>
          <m:t>F</m:t>
        </m:r>
        <m:r>
          <w:rPr>
            <w:rFonts w:ascii="Cambria Math" w:eastAsia="Arial Unicode MS" w:hAnsi="Times New Roman"/>
            <w:sz w:val="24"/>
            <w:szCs w:val="24"/>
          </w:rPr>
          <m:t>тр</m:t>
        </m:r>
        <m:r>
          <w:rPr>
            <w:rFonts w:ascii="Cambria Math" w:eastAsia="Arial Unicode MS" w:hAnsi="Times New Roman"/>
            <w:sz w:val="24"/>
            <w:szCs w:val="24"/>
          </w:rPr>
          <m:t>+</m:t>
        </m:r>
        <m:r>
          <w:rPr>
            <w:rFonts w:ascii="Cambria Math" w:eastAsia="Arial Unicode MS" w:hAnsi="Cambria Math"/>
            <w:sz w:val="24"/>
            <w:szCs w:val="24"/>
            <w:lang w:val="en-US"/>
          </w:rPr>
          <m:t>N</m:t>
        </m:r>
        <m:r>
          <w:rPr>
            <w:rFonts w:ascii="Cambria Math" w:eastAsia="Arial Unicode MS" w:hAnsi="Times New Roman"/>
            <w:sz w:val="24"/>
            <w:szCs w:val="24"/>
          </w:rPr>
          <m:t>+</m:t>
        </m:r>
        <m:r>
          <w:rPr>
            <w:rFonts w:ascii="Cambria Math" w:eastAsia="Arial Unicode MS" w:hAnsi="Cambria Math"/>
            <w:sz w:val="24"/>
            <w:szCs w:val="24"/>
            <w:lang w:val="en-US"/>
          </w:rPr>
          <m:t>mg</m:t>
        </m:r>
      </m:oMath>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По координате Х : 0 = </w:t>
      </w:r>
      <w:r w:rsidRPr="00FC4EDB">
        <w:rPr>
          <w:rFonts w:ascii="Times New Roman" w:eastAsia="Arial Unicode MS" w:hAnsi="Times New Roman"/>
          <w:sz w:val="24"/>
          <w:szCs w:val="24"/>
          <w:lang w:val="en-US"/>
        </w:rPr>
        <w:t>F</w:t>
      </w:r>
      <w:r w:rsidRPr="00FC4EDB">
        <w:rPr>
          <w:rFonts w:ascii="Times New Roman" w:eastAsia="Arial Unicode MS" w:hAnsi="Times New Roman"/>
          <w:sz w:val="24"/>
          <w:szCs w:val="24"/>
        </w:rPr>
        <w:t xml:space="preserve"> – </w:t>
      </w:r>
      <w:r w:rsidRPr="00FC4EDB">
        <w:rPr>
          <w:rFonts w:ascii="Times New Roman" w:eastAsia="Arial Unicode MS" w:hAnsi="Times New Roman"/>
          <w:sz w:val="24"/>
          <w:szCs w:val="24"/>
          <w:lang w:val="en-US"/>
        </w:rPr>
        <w:t>mg</w:t>
      </w:r>
      <w:r w:rsidRPr="00FC4EDB">
        <w:rPr>
          <w:rFonts w:ascii="Times New Roman" w:eastAsia="Arial Unicode MS" w:hAnsi="Times New Roman"/>
          <w:sz w:val="24"/>
          <w:szCs w:val="24"/>
        </w:rPr>
        <w:t>*</w:t>
      </w:r>
      <w:r w:rsidRPr="00FC4EDB">
        <w:rPr>
          <w:rFonts w:ascii="Times New Roman" w:eastAsia="Arial Unicode MS" w:hAnsi="Times New Roman"/>
          <w:sz w:val="24"/>
          <w:szCs w:val="24"/>
          <w:lang w:val="en-US"/>
        </w:rPr>
        <w:t>sinα</w:t>
      </w:r>
      <w:r w:rsidRPr="00FC4EDB">
        <w:rPr>
          <w:rFonts w:ascii="Times New Roman" w:eastAsia="Arial Unicode MS" w:hAnsi="Times New Roman"/>
          <w:sz w:val="24"/>
          <w:szCs w:val="24"/>
        </w:rPr>
        <w:t xml:space="preserve"> – </w:t>
      </w:r>
      <w:r w:rsidRPr="00FC4EDB">
        <w:rPr>
          <w:rFonts w:ascii="Times New Roman" w:eastAsia="Arial Unicode MS" w:hAnsi="Times New Roman"/>
          <w:sz w:val="24"/>
          <w:szCs w:val="24"/>
          <w:lang w:val="en-US"/>
        </w:rPr>
        <w:t>F</w:t>
      </w:r>
      <w:r w:rsidRPr="00FC4EDB">
        <w:rPr>
          <w:rFonts w:ascii="Times New Roman" w:eastAsia="Arial Unicode MS" w:hAnsi="Times New Roman"/>
          <w:sz w:val="24"/>
          <w:szCs w:val="24"/>
        </w:rPr>
        <w:t xml:space="preserve">тр ; </w:t>
      </w: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По координате </w:t>
      </w:r>
      <w:r w:rsidRPr="00FC4EDB">
        <w:rPr>
          <w:rFonts w:ascii="Times New Roman" w:eastAsia="Arial Unicode MS" w:hAnsi="Times New Roman"/>
          <w:sz w:val="24"/>
          <w:szCs w:val="24"/>
          <w:lang w:val="en-US"/>
        </w:rPr>
        <w:t>Y</w:t>
      </w:r>
      <w:r w:rsidRPr="00FC4EDB">
        <w:rPr>
          <w:rFonts w:ascii="Times New Roman" w:eastAsia="Arial Unicode MS" w:hAnsi="Times New Roman"/>
          <w:sz w:val="24"/>
          <w:szCs w:val="24"/>
        </w:rPr>
        <w:t xml:space="preserve"> : 0 = </w:t>
      </w:r>
      <w:r w:rsidRPr="00FC4EDB">
        <w:rPr>
          <w:rFonts w:ascii="Times New Roman" w:eastAsia="Arial Unicode MS" w:hAnsi="Times New Roman"/>
          <w:sz w:val="24"/>
          <w:szCs w:val="24"/>
          <w:lang w:val="en-US"/>
        </w:rPr>
        <w:t>N</w:t>
      </w:r>
      <w:r w:rsidRPr="00FC4EDB">
        <w:rPr>
          <w:rFonts w:ascii="Times New Roman" w:eastAsia="Arial Unicode MS" w:hAnsi="Times New Roman"/>
          <w:sz w:val="24"/>
          <w:szCs w:val="24"/>
        </w:rPr>
        <w:t xml:space="preserve"> – </w:t>
      </w:r>
      <w:r w:rsidRPr="00FC4EDB">
        <w:rPr>
          <w:rFonts w:ascii="Times New Roman" w:eastAsia="Arial Unicode MS" w:hAnsi="Times New Roman"/>
          <w:sz w:val="24"/>
          <w:szCs w:val="24"/>
          <w:lang w:val="en-US"/>
        </w:rPr>
        <w:t>mg</w:t>
      </w:r>
      <w:r w:rsidRPr="00FC4EDB">
        <w:rPr>
          <w:rFonts w:ascii="Times New Roman" w:eastAsia="Arial Unicode MS" w:hAnsi="Times New Roman"/>
          <w:sz w:val="24"/>
          <w:szCs w:val="24"/>
        </w:rPr>
        <w:t>*</w:t>
      </w:r>
      <w:r w:rsidRPr="00FC4EDB">
        <w:rPr>
          <w:rFonts w:ascii="Times New Roman" w:eastAsia="Arial Unicode MS" w:hAnsi="Times New Roman"/>
          <w:sz w:val="24"/>
          <w:szCs w:val="24"/>
          <w:lang w:val="en-US"/>
        </w:rPr>
        <w:t>cosα</w:t>
      </w:r>
      <w:r w:rsidRPr="00FC4EDB">
        <w:rPr>
          <w:rFonts w:ascii="Times New Roman" w:eastAsia="Arial Unicode MS" w:hAnsi="Times New Roman"/>
          <w:sz w:val="24"/>
          <w:szCs w:val="24"/>
        </w:rPr>
        <w:t xml:space="preserve"> ;</w:t>
      </w: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Сила трения равна : </w:t>
      </w:r>
      <w:r w:rsidRPr="00FC4EDB">
        <w:rPr>
          <w:rFonts w:ascii="Times New Roman" w:eastAsia="Arial Unicode MS" w:hAnsi="Times New Roman"/>
          <w:sz w:val="24"/>
          <w:szCs w:val="24"/>
          <w:lang w:val="en-US"/>
        </w:rPr>
        <w:t>F</w:t>
      </w:r>
      <w:r w:rsidRPr="00FC4EDB">
        <w:rPr>
          <w:rFonts w:ascii="Times New Roman" w:eastAsia="Arial Unicode MS" w:hAnsi="Times New Roman"/>
          <w:sz w:val="24"/>
          <w:szCs w:val="24"/>
        </w:rPr>
        <w:t xml:space="preserve">тр = </w:t>
      </w:r>
      <w:r w:rsidRPr="00FC4EDB">
        <w:rPr>
          <w:rFonts w:ascii="Times New Roman" w:eastAsia="Arial Unicode MS" w:hAnsi="Times New Roman"/>
          <w:sz w:val="24"/>
          <w:szCs w:val="24"/>
          <w:lang w:val="en-US"/>
        </w:rPr>
        <w:t>μN</w:t>
      </w:r>
      <w:r w:rsidRPr="00FC4EDB">
        <w:rPr>
          <w:rFonts w:ascii="Times New Roman" w:eastAsia="Arial Unicode MS" w:hAnsi="Times New Roman"/>
          <w:sz w:val="24"/>
          <w:szCs w:val="24"/>
        </w:rPr>
        <w:t>.</w:t>
      </w: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Тогда приложенная сила равна:</w:t>
      </w:r>
    </w:p>
    <w:p w:rsidR="00D27DF7" w:rsidRPr="00FC4EDB" w:rsidRDefault="00D27DF7" w:rsidP="00D27DF7">
      <w:pPr>
        <w:pStyle w:val="af3"/>
        <w:rPr>
          <w:rFonts w:ascii="Times New Roman" w:eastAsia="Arial Unicode MS" w:hAnsi="Times New Roman"/>
          <w:i/>
          <w:sz w:val="24"/>
          <w:szCs w:val="24"/>
          <w:lang w:val="en-US"/>
        </w:rPr>
      </w:pPr>
      <m:oMathPara>
        <m:oMath>
          <m:r>
            <w:rPr>
              <w:rFonts w:ascii="Cambria Math" w:eastAsia="Arial Unicode MS" w:hAnsi="Cambria Math"/>
              <w:sz w:val="24"/>
              <w:szCs w:val="24"/>
            </w:rPr>
            <m:t>F</m:t>
          </m:r>
          <m:r>
            <w:rPr>
              <w:rFonts w:ascii="Cambria Math" w:eastAsia="Arial Unicode MS" w:hAnsi="Times New Roman"/>
              <w:sz w:val="24"/>
              <w:szCs w:val="24"/>
            </w:rPr>
            <m:t>=</m:t>
          </m:r>
          <m:r>
            <w:rPr>
              <w:rFonts w:ascii="Cambria Math" w:eastAsia="Arial Unicode MS" w:hAnsi="Cambria Math"/>
              <w:sz w:val="24"/>
              <w:szCs w:val="24"/>
            </w:rPr>
            <m:t>m</m:t>
          </m:r>
          <m:r>
            <w:rPr>
              <w:rFonts w:ascii="Times New Roman" w:eastAsia="Arial Unicode MS" w:hAnsi="Cambria Math"/>
              <w:sz w:val="24"/>
              <w:szCs w:val="24"/>
            </w:rPr>
            <m:t>*</m:t>
          </m:r>
          <m:r>
            <w:rPr>
              <w:rFonts w:ascii="Cambria Math" w:eastAsia="Arial Unicode MS" w:hAnsi="Cambria Math"/>
              <w:sz w:val="24"/>
              <w:szCs w:val="24"/>
            </w:rPr>
            <m:t>g</m:t>
          </m:r>
          <m:r>
            <w:rPr>
              <w:rFonts w:ascii="Times New Roman" w:eastAsia="Arial Unicode MS" w:hAnsi="Cambria Math"/>
              <w:sz w:val="24"/>
              <w:szCs w:val="24"/>
            </w:rPr>
            <m:t>*</m:t>
          </m:r>
          <m:r>
            <w:rPr>
              <w:rFonts w:ascii="Cambria Math" w:eastAsia="Arial Unicode MS" w:hAnsi="Cambria Math"/>
              <w:sz w:val="24"/>
              <w:szCs w:val="24"/>
            </w:rPr>
            <m:t>sinα</m:t>
          </m:r>
          <m:r>
            <w:rPr>
              <w:rFonts w:ascii="Cambria Math" w:eastAsia="Arial Unicode MS" w:hAnsi="Times New Roman"/>
              <w:sz w:val="24"/>
              <w:szCs w:val="24"/>
            </w:rPr>
            <m:t>+</m:t>
          </m:r>
          <m:r>
            <w:rPr>
              <w:rFonts w:ascii="Cambria Math" w:eastAsia="Arial Unicode MS" w:hAnsi="Cambria Math"/>
              <w:sz w:val="24"/>
              <w:szCs w:val="24"/>
            </w:rPr>
            <m:t>m</m:t>
          </m:r>
          <m:r>
            <w:rPr>
              <w:rFonts w:ascii="Times New Roman" w:eastAsia="Arial Unicode MS" w:hAnsi="Cambria Math"/>
              <w:sz w:val="24"/>
              <w:szCs w:val="24"/>
            </w:rPr>
            <m:t>*</m:t>
          </m:r>
          <m:r>
            <w:rPr>
              <w:rFonts w:ascii="Cambria Math" w:eastAsia="Arial Unicode MS" w:hAnsi="Cambria Math"/>
              <w:sz w:val="24"/>
              <w:szCs w:val="24"/>
            </w:rPr>
            <m:t>g</m:t>
          </m:r>
          <m:r>
            <w:rPr>
              <w:rFonts w:ascii="Times New Roman" w:eastAsia="Arial Unicode MS" w:hAnsi="Cambria Math"/>
              <w:sz w:val="24"/>
              <w:szCs w:val="24"/>
            </w:rPr>
            <m:t>*</m:t>
          </m:r>
          <m:r>
            <w:rPr>
              <w:rFonts w:ascii="Cambria Math" w:eastAsia="Arial Unicode MS" w:hAnsi="Cambria Math"/>
              <w:sz w:val="24"/>
              <w:szCs w:val="24"/>
            </w:rPr>
            <m:t>μ</m:t>
          </m:r>
          <m:r>
            <w:rPr>
              <w:rFonts w:ascii="Times New Roman" w:eastAsia="Arial Unicode MS" w:hAnsi="Cambria Math"/>
              <w:sz w:val="24"/>
              <w:szCs w:val="24"/>
            </w:rPr>
            <m:t>*</m:t>
          </m:r>
          <m:r>
            <w:rPr>
              <w:rFonts w:ascii="Cambria Math" w:eastAsia="Arial Unicode MS" w:hAnsi="Cambria Math"/>
              <w:sz w:val="24"/>
              <w:szCs w:val="24"/>
            </w:rPr>
            <m:t>cosα</m:t>
          </m:r>
          <m:r>
            <w:rPr>
              <w:rFonts w:ascii="Cambria Math" w:eastAsia="Arial Unicode MS" w:hAnsi="Times New Roman"/>
              <w:sz w:val="24"/>
              <w:szCs w:val="24"/>
            </w:rPr>
            <m:t>=</m:t>
          </m:r>
          <m:r>
            <w:rPr>
              <w:rFonts w:ascii="Cambria Math" w:eastAsia="Arial Unicode MS" w:hAnsi="Cambria Math"/>
              <w:sz w:val="24"/>
              <w:szCs w:val="24"/>
            </w:rPr>
            <m:t>m</m:t>
          </m:r>
          <m:r>
            <w:rPr>
              <w:rFonts w:ascii="Times New Roman" w:eastAsia="Arial Unicode MS" w:hAnsi="Cambria Math"/>
              <w:sz w:val="24"/>
              <w:szCs w:val="24"/>
            </w:rPr>
            <m:t>*</m:t>
          </m:r>
          <m:r>
            <w:rPr>
              <w:rFonts w:ascii="Cambria Math" w:eastAsia="Arial Unicode MS" w:hAnsi="Cambria Math"/>
              <w:sz w:val="24"/>
              <w:szCs w:val="24"/>
            </w:rPr>
            <m:t>g</m:t>
          </m:r>
          <m:r>
            <w:rPr>
              <w:rFonts w:ascii="Times New Roman" w:eastAsia="Arial Unicode MS" w:hAnsi="Cambria Math"/>
              <w:sz w:val="24"/>
              <w:szCs w:val="24"/>
            </w:rPr>
            <m:t>*</m:t>
          </m:r>
          <m:d>
            <m:dPr>
              <m:ctrlPr>
                <w:rPr>
                  <w:rFonts w:ascii="Cambria Math" w:eastAsia="Arial Unicode MS" w:hAnsi="Times New Roman"/>
                  <w:i/>
                  <w:sz w:val="24"/>
                  <w:szCs w:val="24"/>
                </w:rPr>
              </m:ctrlPr>
            </m:dPr>
            <m:e>
              <m:r>
                <w:rPr>
                  <w:rFonts w:ascii="Cambria Math" w:eastAsia="Arial Unicode MS" w:hAnsi="Cambria Math"/>
                  <w:sz w:val="24"/>
                  <w:szCs w:val="24"/>
                </w:rPr>
                <m:t>sinα</m:t>
              </m:r>
              <m:r>
                <w:rPr>
                  <w:rFonts w:ascii="Cambria Math" w:eastAsia="Arial Unicode MS" w:hAnsi="Times New Roman"/>
                  <w:sz w:val="24"/>
                  <w:szCs w:val="24"/>
                </w:rPr>
                <m:t>+</m:t>
              </m:r>
              <m:r>
                <w:rPr>
                  <w:rFonts w:ascii="Cambria Math" w:eastAsia="Arial Unicode MS" w:hAnsi="Cambria Math"/>
                  <w:sz w:val="24"/>
                  <w:szCs w:val="24"/>
                </w:rPr>
                <m:t>μ</m:t>
              </m:r>
              <m:r>
                <w:rPr>
                  <w:rFonts w:ascii="Times New Roman" w:eastAsia="Arial Unicode MS" w:hAnsi="Cambria Math"/>
                  <w:sz w:val="24"/>
                  <w:szCs w:val="24"/>
                </w:rPr>
                <m:t>*</m:t>
              </m:r>
              <m:r>
                <w:rPr>
                  <w:rFonts w:ascii="Cambria Math" w:eastAsia="Arial Unicode MS" w:hAnsi="Cambria Math"/>
                  <w:sz w:val="24"/>
                  <w:szCs w:val="24"/>
                </w:rPr>
                <m:t>cosα</m:t>
              </m:r>
            </m:e>
          </m:d>
          <m:r>
            <w:rPr>
              <w:rFonts w:ascii="Cambria Math" w:eastAsia="Arial Unicode MS" w:hAnsi="Times New Roman"/>
              <w:sz w:val="24"/>
              <w:szCs w:val="24"/>
            </w:rPr>
            <m:t xml:space="preserve">= </m:t>
          </m:r>
          <m:f>
            <m:fPr>
              <m:ctrlPr>
                <w:rPr>
                  <w:rFonts w:ascii="Cambria Math" w:eastAsia="Arial Unicode MS" w:hAnsi="Times New Roman"/>
                  <w:i/>
                  <w:sz w:val="24"/>
                  <w:szCs w:val="24"/>
                </w:rPr>
              </m:ctrlPr>
            </m:fPr>
            <m:num>
              <m:r>
                <w:rPr>
                  <w:rFonts w:ascii="Cambria Math" w:eastAsia="Arial Unicode MS" w:hAnsi="Cambria Math"/>
                  <w:sz w:val="24"/>
                  <w:szCs w:val="24"/>
                  <w:lang w:val="en-US"/>
                </w:rPr>
                <m:t>m</m:t>
              </m:r>
              <m:r>
                <w:rPr>
                  <w:rFonts w:ascii="Times New Roman" w:eastAsia="Arial Unicode MS" w:hAnsi="Cambria Math"/>
                  <w:sz w:val="24"/>
                  <w:szCs w:val="24"/>
                  <w:lang w:val="en-US"/>
                </w:rPr>
                <m:t>*</m:t>
              </m:r>
              <m:r>
                <w:rPr>
                  <w:rFonts w:ascii="Cambria Math" w:eastAsia="Arial Unicode MS" w:hAnsi="Cambria Math"/>
                  <w:sz w:val="24"/>
                  <w:szCs w:val="24"/>
                  <w:lang w:val="en-US"/>
                </w:rPr>
                <m:t>g</m:t>
              </m:r>
            </m:num>
            <m:den>
              <m:r>
                <w:rPr>
                  <w:rFonts w:ascii="Cambria Math" w:eastAsia="Arial Unicode MS" w:hAnsi="Cambria Math"/>
                  <w:sz w:val="24"/>
                  <w:szCs w:val="24"/>
                </w:rPr>
                <m:t>l</m:t>
              </m:r>
            </m:den>
          </m:f>
          <m:r>
            <w:rPr>
              <w:rFonts w:ascii="Times New Roman" w:eastAsia="Arial Unicode MS" w:hAnsi="Cambria Math"/>
              <w:sz w:val="24"/>
              <w:szCs w:val="24"/>
            </w:rPr>
            <m:t>*</m:t>
          </m:r>
          <m:d>
            <m:dPr>
              <m:ctrlPr>
                <w:rPr>
                  <w:rFonts w:ascii="Cambria Math" w:eastAsia="Arial Unicode MS" w:hAnsi="Times New Roman"/>
                  <w:i/>
                  <w:sz w:val="24"/>
                  <w:szCs w:val="24"/>
                </w:rPr>
              </m:ctrlPr>
            </m:dPr>
            <m:e>
              <m:r>
                <w:rPr>
                  <w:rFonts w:ascii="Times New Roman" w:eastAsia="Arial Unicode MS" w:hAnsi="Cambria Math"/>
                  <w:sz w:val="24"/>
                  <w:szCs w:val="24"/>
                </w:rPr>
                <m:t>h</m:t>
              </m:r>
              <m:r>
                <w:rPr>
                  <w:rFonts w:ascii="Cambria Math" w:eastAsia="Arial Unicode MS" w:hAnsi="Times New Roman"/>
                  <w:sz w:val="24"/>
                  <w:szCs w:val="24"/>
                </w:rPr>
                <m:t>+</m:t>
              </m:r>
              <m:r>
                <w:rPr>
                  <w:rFonts w:ascii="Cambria Math" w:eastAsia="Arial Unicode MS" w:hAnsi="Cambria Math"/>
                  <w:sz w:val="24"/>
                  <w:szCs w:val="24"/>
                </w:rPr>
                <m:t>μ</m:t>
              </m:r>
              <m:rad>
                <m:radPr>
                  <m:degHide m:val="1"/>
                  <m:ctrlPr>
                    <w:rPr>
                      <w:rFonts w:ascii="Cambria Math" w:eastAsia="Arial Unicode MS" w:hAnsi="Times New Roman"/>
                      <w:i/>
                      <w:sz w:val="24"/>
                      <w:szCs w:val="24"/>
                    </w:rPr>
                  </m:ctrlPr>
                </m:radPr>
                <m:deg/>
                <m:e>
                  <m:sSup>
                    <m:sSupPr>
                      <m:ctrlPr>
                        <w:rPr>
                          <w:rFonts w:ascii="Cambria Math" w:eastAsia="Arial Unicode MS" w:hAnsi="Times New Roman"/>
                          <w:i/>
                          <w:sz w:val="24"/>
                          <w:szCs w:val="24"/>
                        </w:rPr>
                      </m:ctrlPr>
                    </m:sSupPr>
                    <m:e>
                      <m:r>
                        <w:rPr>
                          <w:rFonts w:ascii="Cambria Math" w:eastAsia="Arial Unicode MS" w:hAnsi="Cambria Math"/>
                          <w:sz w:val="24"/>
                          <w:szCs w:val="24"/>
                        </w:rPr>
                        <m:t>l</m:t>
                      </m:r>
                    </m:e>
                    <m:sup>
                      <m:r>
                        <w:rPr>
                          <w:rFonts w:ascii="Cambria Math" w:eastAsia="Arial Unicode MS" w:hAnsi="Times New Roman"/>
                          <w:sz w:val="24"/>
                          <w:szCs w:val="24"/>
                        </w:rPr>
                        <m:t>2</m:t>
                      </m:r>
                    </m:sup>
                  </m:sSup>
                  <m:r>
                    <w:rPr>
                      <w:rFonts w:ascii="Cambria Math" w:eastAsia="Arial Unicode MS" w:hAnsi="Times New Roman"/>
                      <w:sz w:val="24"/>
                      <w:szCs w:val="24"/>
                    </w:rPr>
                    <m:t>+</m:t>
                  </m:r>
                  <m:sSup>
                    <m:sSupPr>
                      <m:ctrlPr>
                        <w:rPr>
                          <w:rFonts w:ascii="Cambria Math" w:eastAsia="Arial Unicode MS" w:hAnsi="Times New Roman"/>
                          <w:i/>
                          <w:sz w:val="24"/>
                          <w:szCs w:val="24"/>
                        </w:rPr>
                      </m:ctrlPr>
                    </m:sSupPr>
                    <m:e>
                      <m:r>
                        <w:rPr>
                          <w:rFonts w:ascii="Times New Roman" w:eastAsia="Arial Unicode MS" w:hAnsi="Cambria Math"/>
                          <w:sz w:val="24"/>
                          <w:szCs w:val="24"/>
                        </w:rPr>
                        <m:t>h</m:t>
                      </m:r>
                    </m:e>
                    <m:sup>
                      <m:r>
                        <w:rPr>
                          <w:rFonts w:ascii="Cambria Math" w:eastAsia="Arial Unicode MS" w:hAnsi="Times New Roman"/>
                          <w:sz w:val="24"/>
                          <w:szCs w:val="24"/>
                        </w:rPr>
                        <m:t>2</m:t>
                      </m:r>
                    </m:sup>
                  </m:sSup>
                </m:e>
              </m:rad>
            </m:e>
          </m:d>
          <m:r>
            <w:rPr>
              <w:rFonts w:ascii="Cambria Math" w:eastAsia="Arial Unicode MS" w:hAnsi="Times New Roman"/>
              <w:sz w:val="24"/>
              <w:szCs w:val="24"/>
            </w:rPr>
            <m:t xml:space="preserve">= </m:t>
          </m:r>
          <m:f>
            <m:fPr>
              <m:ctrlPr>
                <w:rPr>
                  <w:rFonts w:ascii="Cambria Math" w:eastAsia="Arial Unicode MS" w:hAnsi="Times New Roman"/>
                  <w:i/>
                  <w:sz w:val="24"/>
                  <w:szCs w:val="24"/>
                </w:rPr>
              </m:ctrlPr>
            </m:fPr>
            <m:num>
              <m:r>
                <w:rPr>
                  <w:rFonts w:ascii="Cambria Math" w:eastAsia="Arial Unicode MS" w:hAnsi="Times New Roman"/>
                  <w:sz w:val="24"/>
                  <w:szCs w:val="24"/>
                </w:rPr>
                <m:t xml:space="preserve">50 </m:t>
              </m:r>
              <m:r>
                <w:rPr>
                  <w:rFonts w:ascii="Cambria Math" w:eastAsia="Arial Unicode MS" w:hAnsi="Times New Roman"/>
                  <w:sz w:val="24"/>
                  <w:szCs w:val="24"/>
                </w:rPr>
                <m:t>кг</m:t>
              </m:r>
              <m:r>
                <w:rPr>
                  <w:rFonts w:ascii="Cambria Math" w:eastAsia="Arial Unicode MS" w:hAnsi="Cambria Math"/>
                  <w:sz w:val="24"/>
                  <w:szCs w:val="24"/>
                </w:rPr>
                <m:t>*</m:t>
              </m:r>
              <m:r>
                <w:rPr>
                  <w:rFonts w:ascii="Cambria Math" w:eastAsia="Arial Unicode MS" w:hAnsi="Times New Roman"/>
                  <w:sz w:val="24"/>
                  <w:szCs w:val="24"/>
                </w:rPr>
                <m:t xml:space="preserve">9,8 </m:t>
              </m:r>
              <m:f>
                <m:fPr>
                  <m:type m:val="skw"/>
                  <m:ctrlPr>
                    <w:rPr>
                      <w:rFonts w:ascii="Cambria Math" w:eastAsia="Arial Unicode MS" w:hAnsi="Times New Roman"/>
                      <w:i/>
                      <w:sz w:val="24"/>
                      <w:szCs w:val="24"/>
                    </w:rPr>
                  </m:ctrlPr>
                </m:fPr>
                <m:num>
                  <m:r>
                    <w:rPr>
                      <w:rFonts w:ascii="Cambria Math" w:eastAsia="Arial Unicode MS" w:hAnsi="Times New Roman"/>
                      <w:sz w:val="24"/>
                      <w:szCs w:val="24"/>
                    </w:rPr>
                    <m:t>м</m:t>
                  </m:r>
                </m:num>
                <m:den>
                  <m:sSup>
                    <m:sSupPr>
                      <m:ctrlPr>
                        <w:rPr>
                          <w:rFonts w:ascii="Cambria Math" w:eastAsia="Arial Unicode MS" w:hAnsi="Times New Roman"/>
                          <w:i/>
                          <w:sz w:val="24"/>
                          <w:szCs w:val="24"/>
                        </w:rPr>
                      </m:ctrlPr>
                    </m:sSupPr>
                    <m:e>
                      <m:r>
                        <w:rPr>
                          <w:rFonts w:ascii="Cambria Math" w:eastAsia="Arial Unicode MS" w:hAnsi="Times New Roman"/>
                          <w:sz w:val="24"/>
                          <w:szCs w:val="24"/>
                        </w:rPr>
                        <m:t>с</m:t>
                      </m:r>
                    </m:e>
                    <m:sup>
                      <m:r>
                        <w:rPr>
                          <w:rFonts w:ascii="Cambria Math" w:eastAsia="Arial Unicode MS" w:hAnsi="Times New Roman"/>
                          <w:sz w:val="24"/>
                          <w:szCs w:val="24"/>
                        </w:rPr>
                        <m:t>2</m:t>
                      </m:r>
                    </m:sup>
                  </m:sSup>
                </m:den>
              </m:f>
            </m:num>
            <m:den>
              <m:r>
                <w:rPr>
                  <w:rFonts w:ascii="Cambria Math" w:eastAsia="Arial Unicode MS" w:hAnsi="Times New Roman"/>
                  <w:sz w:val="24"/>
                  <w:szCs w:val="24"/>
                </w:rPr>
                <m:t xml:space="preserve">5 </m:t>
              </m:r>
              <m:r>
                <w:rPr>
                  <w:rFonts w:ascii="Cambria Math" w:eastAsia="Arial Unicode MS" w:hAnsi="Times New Roman"/>
                  <w:sz w:val="24"/>
                  <w:szCs w:val="24"/>
                </w:rPr>
                <m:t>м</m:t>
              </m:r>
            </m:den>
          </m:f>
          <m:r>
            <w:rPr>
              <w:rFonts w:ascii="Times New Roman" w:eastAsia="Arial Unicode MS" w:hAnsi="Cambria Math"/>
              <w:sz w:val="24"/>
              <w:szCs w:val="24"/>
            </w:rPr>
            <m:t>*</m:t>
          </m:r>
          <m:d>
            <m:dPr>
              <m:ctrlPr>
                <w:rPr>
                  <w:rFonts w:ascii="Cambria Math" w:eastAsia="Arial Unicode MS" w:hAnsi="Times New Roman"/>
                  <w:i/>
                  <w:sz w:val="24"/>
                  <w:szCs w:val="24"/>
                </w:rPr>
              </m:ctrlPr>
            </m:dPr>
            <m:e>
              <m:r>
                <w:rPr>
                  <w:rFonts w:ascii="Cambria Math" w:eastAsia="Arial Unicode MS" w:hAnsi="Times New Roman"/>
                  <w:sz w:val="24"/>
                  <w:szCs w:val="24"/>
                </w:rPr>
                <m:t xml:space="preserve">3 </m:t>
              </m:r>
              <m:r>
                <w:rPr>
                  <w:rFonts w:ascii="Cambria Math" w:eastAsia="Arial Unicode MS" w:hAnsi="Times New Roman"/>
                  <w:sz w:val="24"/>
                  <w:szCs w:val="24"/>
                </w:rPr>
                <m:t>м</m:t>
              </m:r>
              <m:r>
                <w:rPr>
                  <w:rFonts w:ascii="Cambria Math" w:eastAsia="Arial Unicode MS" w:hAnsi="Times New Roman"/>
                  <w:sz w:val="24"/>
                  <w:szCs w:val="24"/>
                </w:rPr>
                <m:t>+0,2</m:t>
              </m:r>
              <m:r>
                <w:rPr>
                  <w:rFonts w:ascii="Cambria Math" w:eastAsia="Arial Unicode MS" w:hAnsi="Cambria Math"/>
                  <w:sz w:val="24"/>
                  <w:szCs w:val="24"/>
                </w:rPr>
                <m:t>*</m:t>
              </m:r>
              <m:rad>
                <m:radPr>
                  <m:degHide m:val="1"/>
                  <m:ctrlPr>
                    <w:rPr>
                      <w:rFonts w:ascii="Cambria Math" w:eastAsia="Arial Unicode MS" w:hAnsi="Times New Roman"/>
                      <w:i/>
                      <w:sz w:val="24"/>
                      <w:szCs w:val="24"/>
                    </w:rPr>
                  </m:ctrlPr>
                </m:radPr>
                <m:deg/>
                <m:e>
                  <m:sSup>
                    <m:sSupPr>
                      <m:ctrlPr>
                        <w:rPr>
                          <w:rFonts w:ascii="Cambria Math" w:eastAsia="Arial Unicode MS" w:hAnsi="Times New Roman"/>
                          <w:i/>
                          <w:sz w:val="24"/>
                          <w:szCs w:val="24"/>
                        </w:rPr>
                      </m:ctrlPr>
                    </m:sSupPr>
                    <m:e>
                      <m:d>
                        <m:dPr>
                          <m:ctrlPr>
                            <w:rPr>
                              <w:rFonts w:ascii="Cambria Math" w:eastAsia="Arial Unicode MS" w:hAnsi="Times New Roman"/>
                              <w:i/>
                              <w:sz w:val="24"/>
                              <w:szCs w:val="24"/>
                            </w:rPr>
                          </m:ctrlPr>
                        </m:dPr>
                        <m:e>
                          <m:r>
                            <w:rPr>
                              <w:rFonts w:ascii="Cambria Math" w:eastAsia="Arial Unicode MS" w:hAnsi="Times New Roman"/>
                              <w:sz w:val="24"/>
                              <w:szCs w:val="24"/>
                            </w:rPr>
                            <m:t xml:space="preserve">5 </m:t>
                          </m:r>
                          <m:r>
                            <w:rPr>
                              <w:rFonts w:ascii="Cambria Math" w:eastAsia="Arial Unicode MS" w:hAnsi="Times New Roman"/>
                              <w:sz w:val="24"/>
                              <w:szCs w:val="24"/>
                            </w:rPr>
                            <m:t>м</m:t>
                          </m:r>
                        </m:e>
                      </m:d>
                    </m:e>
                    <m:sup>
                      <m:r>
                        <w:rPr>
                          <w:rFonts w:ascii="Cambria Math" w:eastAsia="Arial Unicode MS" w:hAnsi="Times New Roman"/>
                          <w:sz w:val="24"/>
                          <w:szCs w:val="24"/>
                        </w:rPr>
                        <m:t>2</m:t>
                      </m:r>
                    </m:sup>
                  </m:sSup>
                  <m:r>
                    <w:rPr>
                      <w:rFonts w:ascii="Times New Roman" w:eastAsia="Arial Unicode MS" w:hAnsi="Times New Roman"/>
                      <w:sz w:val="24"/>
                      <w:szCs w:val="24"/>
                    </w:rPr>
                    <m:t>-</m:t>
                  </m:r>
                  <m:sSup>
                    <m:sSupPr>
                      <m:ctrlPr>
                        <w:rPr>
                          <w:rFonts w:ascii="Cambria Math" w:eastAsia="Arial Unicode MS" w:hAnsi="Times New Roman"/>
                          <w:i/>
                          <w:sz w:val="24"/>
                          <w:szCs w:val="24"/>
                        </w:rPr>
                      </m:ctrlPr>
                    </m:sSupPr>
                    <m:e>
                      <m:d>
                        <m:dPr>
                          <m:ctrlPr>
                            <w:rPr>
                              <w:rFonts w:ascii="Cambria Math" w:eastAsia="Arial Unicode MS" w:hAnsi="Times New Roman"/>
                              <w:i/>
                              <w:sz w:val="24"/>
                              <w:szCs w:val="24"/>
                            </w:rPr>
                          </m:ctrlPr>
                        </m:dPr>
                        <m:e>
                          <m:r>
                            <w:rPr>
                              <w:rFonts w:ascii="Cambria Math" w:eastAsia="Arial Unicode MS" w:hAnsi="Times New Roman"/>
                              <w:sz w:val="24"/>
                              <w:szCs w:val="24"/>
                            </w:rPr>
                            <m:t xml:space="preserve">3 </m:t>
                          </m:r>
                          <m:r>
                            <w:rPr>
                              <w:rFonts w:ascii="Cambria Math" w:eastAsia="Arial Unicode MS" w:hAnsi="Times New Roman"/>
                              <w:sz w:val="24"/>
                              <w:szCs w:val="24"/>
                            </w:rPr>
                            <m:t>м</m:t>
                          </m:r>
                        </m:e>
                      </m:d>
                    </m:e>
                    <m:sup>
                      <m:r>
                        <w:rPr>
                          <w:rFonts w:ascii="Cambria Math" w:eastAsia="Arial Unicode MS" w:hAnsi="Times New Roman"/>
                          <w:sz w:val="24"/>
                          <w:szCs w:val="24"/>
                        </w:rPr>
                        <m:t>2</m:t>
                      </m:r>
                    </m:sup>
                  </m:sSup>
                </m:e>
              </m:rad>
            </m:e>
          </m:d>
          <m:r>
            <w:rPr>
              <w:rFonts w:ascii="Cambria Math" w:eastAsia="Arial Unicode MS" w:hAnsi="Times New Roman"/>
              <w:sz w:val="24"/>
              <w:szCs w:val="24"/>
            </w:rPr>
            <m:t>=98</m:t>
          </m:r>
          <m:r>
            <w:rPr>
              <w:rFonts w:ascii="Cambria Math" w:eastAsia="Arial Unicode MS" w:hAnsi="Cambria Math"/>
              <w:sz w:val="24"/>
              <w:szCs w:val="24"/>
            </w:rPr>
            <m:t>*</m:t>
          </m:r>
          <m:r>
            <w:rPr>
              <w:rFonts w:ascii="Cambria Math" w:eastAsia="Arial Unicode MS" w:hAnsi="Times New Roman"/>
              <w:sz w:val="24"/>
              <w:szCs w:val="24"/>
            </w:rPr>
            <m:t xml:space="preserve">3.8=372 </m:t>
          </m:r>
          <m:r>
            <w:rPr>
              <w:rFonts w:ascii="Cambria Math" w:eastAsia="Arial Unicode MS" w:hAnsi="Times New Roman"/>
              <w:sz w:val="24"/>
              <w:szCs w:val="24"/>
            </w:rPr>
            <m:t>Н</m:t>
          </m:r>
        </m:oMath>
      </m:oMathPara>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Ответ : </w:t>
      </w:r>
      <w:r w:rsidRPr="00FC4EDB">
        <w:rPr>
          <w:rFonts w:ascii="Times New Roman" w:eastAsia="Arial Unicode MS" w:hAnsi="Times New Roman"/>
          <w:sz w:val="24"/>
          <w:szCs w:val="24"/>
          <w:lang w:val="en-US"/>
        </w:rPr>
        <w:t>F</w:t>
      </w:r>
      <w:r w:rsidRPr="00FC4EDB">
        <w:rPr>
          <w:rFonts w:ascii="Times New Roman" w:eastAsia="Arial Unicode MS" w:hAnsi="Times New Roman"/>
          <w:sz w:val="24"/>
          <w:szCs w:val="24"/>
        </w:rPr>
        <w:t xml:space="preserve"> = 372 </w:t>
      </w:r>
      <w:r w:rsidRPr="00FC4EDB">
        <w:rPr>
          <w:rFonts w:ascii="Times New Roman" w:eastAsia="Arial Unicode MS" w:hAnsi="Times New Roman"/>
          <w:sz w:val="24"/>
          <w:szCs w:val="24"/>
          <w:lang w:val="en-US"/>
        </w:rPr>
        <w:t>H</w:t>
      </w:r>
      <w:r w:rsidRPr="00FC4EDB">
        <w:rPr>
          <w:rFonts w:ascii="Times New Roman" w:eastAsia="Arial Unicode MS" w:hAnsi="Times New Roman"/>
          <w:sz w:val="24"/>
          <w:szCs w:val="24"/>
        </w:rPr>
        <w:t xml:space="preserve">, при </w:t>
      </w:r>
      <w:r w:rsidRPr="00FC4EDB">
        <w:rPr>
          <w:rFonts w:ascii="Times New Roman" w:eastAsia="Arial Unicode MS" w:hAnsi="Times New Roman"/>
          <w:sz w:val="24"/>
          <w:szCs w:val="24"/>
          <w:lang w:val="en-US"/>
        </w:rPr>
        <w:t>g</w:t>
      </w:r>
      <w:r w:rsidRPr="00FC4EDB">
        <w:rPr>
          <w:rFonts w:ascii="Times New Roman" w:eastAsia="Arial Unicode MS" w:hAnsi="Times New Roman"/>
          <w:sz w:val="24"/>
          <w:szCs w:val="24"/>
        </w:rPr>
        <w:t xml:space="preserve"> = </w:t>
      </w:r>
      <m:oMath>
        <m:r>
          <w:rPr>
            <w:rFonts w:ascii="Cambria Math" w:eastAsia="Arial Unicode MS" w:hAnsi="Times New Roman"/>
            <w:sz w:val="24"/>
            <w:szCs w:val="24"/>
          </w:rPr>
          <m:t xml:space="preserve">9,8 </m:t>
        </m:r>
        <m:f>
          <m:fPr>
            <m:type m:val="skw"/>
            <m:ctrlPr>
              <w:rPr>
                <w:rFonts w:ascii="Cambria Math" w:eastAsia="Arial Unicode MS" w:hAnsi="Times New Roman"/>
                <w:i/>
                <w:sz w:val="24"/>
                <w:szCs w:val="24"/>
              </w:rPr>
            </m:ctrlPr>
          </m:fPr>
          <m:num>
            <m:r>
              <w:rPr>
                <w:rFonts w:ascii="Cambria Math" w:eastAsia="Arial Unicode MS" w:hAnsi="Times New Roman"/>
                <w:sz w:val="24"/>
                <w:szCs w:val="24"/>
              </w:rPr>
              <m:t>м</m:t>
            </m:r>
          </m:num>
          <m:den>
            <m:sSup>
              <m:sSupPr>
                <m:ctrlPr>
                  <w:rPr>
                    <w:rFonts w:ascii="Cambria Math" w:eastAsia="Arial Unicode MS" w:hAnsi="Times New Roman"/>
                    <w:i/>
                    <w:sz w:val="24"/>
                    <w:szCs w:val="24"/>
                  </w:rPr>
                </m:ctrlPr>
              </m:sSupPr>
              <m:e>
                <m:r>
                  <w:rPr>
                    <w:rFonts w:ascii="Cambria Math" w:eastAsia="Arial Unicode MS" w:hAnsi="Times New Roman"/>
                    <w:sz w:val="24"/>
                    <w:szCs w:val="24"/>
                  </w:rPr>
                  <m:t>с</m:t>
                </m:r>
              </m:e>
              <m:sup>
                <m:r>
                  <w:rPr>
                    <w:rFonts w:ascii="Cambria Math" w:eastAsia="Arial Unicode MS" w:hAnsi="Times New Roman"/>
                    <w:sz w:val="24"/>
                    <w:szCs w:val="24"/>
                  </w:rPr>
                  <m:t>2</m:t>
                </m:r>
              </m:sup>
            </m:sSup>
          </m:den>
        </m:f>
      </m:oMath>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numPr>
          <w:ilvl w:val="0"/>
          <w:numId w:val="10"/>
        </w:numPr>
        <w:rPr>
          <w:rFonts w:ascii="Times New Roman" w:eastAsia="Arial Unicode MS" w:hAnsi="Times New Roman"/>
          <w:sz w:val="24"/>
          <w:szCs w:val="24"/>
          <w:lang w:val="en-US"/>
        </w:rPr>
      </w:pPr>
      <w:r w:rsidRPr="00FC4EDB">
        <w:rPr>
          <w:rFonts w:ascii="Times New Roman" w:eastAsia="Arial Unicode MS" w:hAnsi="Times New Roman"/>
          <w:sz w:val="24"/>
          <w:szCs w:val="24"/>
        </w:rPr>
        <w:t>Решение.</w:t>
      </w: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Оба тела выходят из одной точки в  одно и то же время.</w:t>
      </w: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Возьмем скорость первой точки как </w:t>
      </w:r>
      <w:r w:rsidRPr="00FC4EDB">
        <w:rPr>
          <w:rFonts w:ascii="Times New Roman" w:eastAsia="Arial Unicode MS" w:hAnsi="Times New Roman"/>
          <w:sz w:val="24"/>
          <w:szCs w:val="24"/>
          <w:lang w:val="en-US"/>
        </w:rPr>
        <w:t>V</w:t>
      </w:r>
      <w:r w:rsidRPr="00FC4EDB">
        <w:rPr>
          <w:rFonts w:ascii="Times New Roman" w:eastAsia="Arial Unicode MS" w:hAnsi="Times New Roman"/>
          <w:sz w:val="24"/>
          <w:szCs w:val="24"/>
        </w:rPr>
        <w:t>. Тогда а- ускорение второго тела</w:t>
      </w: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За любой промежуток времени первое тело проходит путь </w:t>
      </w:r>
      <w:r w:rsidRPr="00FC4EDB">
        <w:rPr>
          <w:rFonts w:ascii="Times New Roman" w:eastAsia="Arial Unicode MS" w:hAnsi="Times New Roman"/>
          <w:sz w:val="24"/>
          <w:szCs w:val="24"/>
          <w:lang w:val="en-US"/>
        </w:rPr>
        <w:t>S</w:t>
      </w:r>
      <w:r w:rsidRPr="00FC4EDB">
        <w:rPr>
          <w:rFonts w:ascii="Times New Roman" w:eastAsia="Arial Unicode MS" w:hAnsi="Times New Roman"/>
          <w:sz w:val="24"/>
          <w:szCs w:val="24"/>
        </w:rPr>
        <w:t xml:space="preserve">1 = </w:t>
      </w:r>
      <w:r w:rsidRPr="00FC4EDB">
        <w:rPr>
          <w:rFonts w:ascii="Times New Roman" w:eastAsia="Arial Unicode MS" w:hAnsi="Times New Roman"/>
          <w:sz w:val="24"/>
          <w:szCs w:val="24"/>
          <w:lang w:val="en-US"/>
        </w:rPr>
        <w:t>V</w:t>
      </w:r>
      <w:r w:rsidRPr="00FC4EDB">
        <w:rPr>
          <w:rFonts w:ascii="Times New Roman" w:eastAsia="Arial Unicode MS" w:hAnsi="Times New Roman"/>
          <w:sz w:val="24"/>
          <w:szCs w:val="24"/>
        </w:rPr>
        <w:t>*</w:t>
      </w:r>
      <w:r w:rsidRPr="00FC4EDB">
        <w:rPr>
          <w:rFonts w:ascii="Times New Roman" w:eastAsia="Arial Unicode MS" w:hAnsi="Times New Roman"/>
          <w:sz w:val="24"/>
          <w:szCs w:val="24"/>
          <w:lang w:val="en-US"/>
        </w:rPr>
        <w:t>t</w:t>
      </w:r>
      <w:r w:rsidRPr="00FC4EDB">
        <w:rPr>
          <w:rFonts w:ascii="Times New Roman" w:eastAsia="Arial Unicode MS" w:hAnsi="Times New Roman"/>
          <w:sz w:val="24"/>
          <w:szCs w:val="24"/>
        </w:rPr>
        <w:t>,</w:t>
      </w: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Второе проходит </w:t>
      </w:r>
      <m:oMath>
        <m:r>
          <w:rPr>
            <w:rFonts w:ascii="Cambria Math" w:eastAsia="Arial Unicode MS" w:hAnsi="Cambria Math"/>
            <w:sz w:val="24"/>
            <w:szCs w:val="24"/>
          </w:rPr>
          <m:t>S</m:t>
        </m:r>
        <m:r>
          <w:rPr>
            <w:rFonts w:ascii="Cambria Math" w:eastAsia="Arial Unicode MS" w:hAnsi="Times New Roman"/>
            <w:sz w:val="24"/>
            <w:szCs w:val="24"/>
          </w:rPr>
          <m:t>2=</m:t>
        </m:r>
        <m:f>
          <m:fPr>
            <m:ctrlPr>
              <w:rPr>
                <w:rFonts w:ascii="Cambria Math" w:eastAsia="Arial Unicode MS" w:hAnsi="Times New Roman"/>
                <w:i/>
                <w:sz w:val="24"/>
                <w:szCs w:val="24"/>
              </w:rPr>
            </m:ctrlPr>
          </m:fPr>
          <m:num>
            <m:r>
              <w:rPr>
                <w:rFonts w:ascii="Cambria Math" w:eastAsia="Arial Unicode MS" w:hAnsi="Cambria Math"/>
                <w:sz w:val="24"/>
                <w:szCs w:val="24"/>
              </w:rPr>
              <m:t>a</m:t>
            </m:r>
            <m:r>
              <w:rPr>
                <w:rFonts w:ascii="Times New Roman" w:eastAsia="Arial Unicode MS" w:hAnsi="Cambria Math"/>
                <w:sz w:val="24"/>
                <w:szCs w:val="24"/>
              </w:rPr>
              <m:t>*</m:t>
            </m:r>
            <m:sSup>
              <m:sSupPr>
                <m:ctrlPr>
                  <w:rPr>
                    <w:rFonts w:ascii="Cambria Math" w:eastAsia="Arial Unicode MS" w:hAnsi="Times New Roman"/>
                    <w:i/>
                    <w:sz w:val="24"/>
                    <w:szCs w:val="24"/>
                  </w:rPr>
                </m:ctrlPr>
              </m:sSupPr>
              <m:e>
                <m:r>
                  <w:rPr>
                    <w:rFonts w:ascii="Cambria Math" w:eastAsia="Arial Unicode MS" w:hAnsi="Cambria Math"/>
                    <w:sz w:val="24"/>
                    <w:szCs w:val="24"/>
                  </w:rPr>
                  <m:t>t</m:t>
                </m:r>
              </m:e>
              <m:sup>
                <m:r>
                  <w:rPr>
                    <w:rFonts w:ascii="Cambria Math" w:eastAsia="Arial Unicode MS" w:hAnsi="Times New Roman"/>
                    <w:sz w:val="24"/>
                    <w:szCs w:val="24"/>
                  </w:rPr>
                  <m:t>2</m:t>
                </m:r>
              </m:sup>
            </m:sSup>
          </m:num>
          <m:den>
            <m:r>
              <w:rPr>
                <w:rFonts w:ascii="Cambria Math" w:eastAsia="Arial Unicode MS" w:hAnsi="Times New Roman"/>
                <w:sz w:val="24"/>
                <w:szCs w:val="24"/>
              </w:rPr>
              <m:t>2</m:t>
            </m:r>
          </m:den>
        </m:f>
      </m:oMath>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Когда второе тело догонит первое, то они пройдут одинаковое расстояние, </w:t>
      </w:r>
      <w:r w:rsidRPr="00FC4EDB">
        <w:rPr>
          <w:rFonts w:ascii="Times New Roman" w:eastAsia="Arial Unicode MS" w:hAnsi="Times New Roman"/>
          <w:sz w:val="24"/>
          <w:szCs w:val="24"/>
          <w:lang w:val="en-US"/>
        </w:rPr>
        <w:t>S</w:t>
      </w:r>
      <w:r w:rsidRPr="00FC4EDB">
        <w:rPr>
          <w:rFonts w:ascii="Times New Roman" w:eastAsia="Arial Unicode MS" w:hAnsi="Times New Roman"/>
          <w:sz w:val="24"/>
          <w:szCs w:val="24"/>
        </w:rPr>
        <w:t xml:space="preserve">1 = </w:t>
      </w:r>
      <w:r w:rsidRPr="00FC4EDB">
        <w:rPr>
          <w:rFonts w:ascii="Times New Roman" w:eastAsia="Arial Unicode MS" w:hAnsi="Times New Roman"/>
          <w:sz w:val="24"/>
          <w:szCs w:val="24"/>
          <w:lang w:val="en-US"/>
        </w:rPr>
        <w:t>S</w:t>
      </w:r>
      <w:r w:rsidRPr="00FC4EDB">
        <w:rPr>
          <w:rFonts w:ascii="Times New Roman" w:eastAsia="Arial Unicode MS" w:hAnsi="Times New Roman"/>
          <w:sz w:val="24"/>
          <w:szCs w:val="24"/>
        </w:rPr>
        <w:t>2</w:t>
      </w:r>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rPr>
          <w:rFonts w:ascii="Times New Roman" w:eastAsia="Arial Unicode MS" w:hAnsi="Times New Roman"/>
          <w:i/>
          <w:sz w:val="24"/>
          <w:szCs w:val="24"/>
        </w:rPr>
      </w:pPr>
      <w:r w:rsidRPr="00FC4EDB">
        <w:rPr>
          <w:rFonts w:ascii="Times New Roman" w:eastAsia="Arial Unicode MS" w:hAnsi="Times New Roman"/>
          <w:sz w:val="24"/>
          <w:szCs w:val="24"/>
        </w:rPr>
        <w:t xml:space="preserve">Тогда </w:t>
      </w:r>
      <m:oMath>
        <m:r>
          <w:rPr>
            <w:rFonts w:ascii="Cambria Math" w:eastAsia="Arial Unicode MS" w:hAnsi="Cambria Math"/>
            <w:sz w:val="24"/>
            <w:szCs w:val="24"/>
          </w:rPr>
          <m:t>V</m:t>
        </m:r>
        <m:r>
          <w:rPr>
            <w:rFonts w:ascii="Times New Roman" w:eastAsia="Arial Unicode MS" w:hAnsi="Cambria Math"/>
            <w:sz w:val="24"/>
            <w:szCs w:val="24"/>
          </w:rPr>
          <m:t>*</m:t>
        </m:r>
        <m:r>
          <w:rPr>
            <w:rFonts w:ascii="Cambria Math" w:eastAsia="Arial Unicode MS" w:hAnsi="Cambria Math"/>
            <w:sz w:val="24"/>
            <w:szCs w:val="24"/>
          </w:rPr>
          <m:t>t</m:t>
        </m:r>
        <m:r>
          <w:rPr>
            <w:rFonts w:ascii="Cambria Math" w:eastAsia="Arial Unicode MS" w:hAnsi="Times New Roman"/>
            <w:sz w:val="24"/>
            <w:szCs w:val="24"/>
          </w:rPr>
          <m:t>=</m:t>
        </m:r>
        <m:f>
          <m:fPr>
            <m:ctrlPr>
              <w:rPr>
                <w:rFonts w:ascii="Cambria Math" w:eastAsia="Arial Unicode MS" w:hAnsi="Times New Roman"/>
                <w:i/>
                <w:sz w:val="24"/>
                <w:szCs w:val="24"/>
              </w:rPr>
            </m:ctrlPr>
          </m:fPr>
          <m:num>
            <m:r>
              <w:rPr>
                <w:rFonts w:ascii="Cambria Math" w:eastAsia="Arial Unicode MS" w:hAnsi="Cambria Math"/>
                <w:sz w:val="24"/>
                <w:szCs w:val="24"/>
              </w:rPr>
              <m:t>a</m:t>
            </m:r>
            <m:r>
              <w:rPr>
                <w:rFonts w:ascii="Times New Roman" w:eastAsia="Arial Unicode MS" w:hAnsi="Cambria Math"/>
                <w:sz w:val="24"/>
                <w:szCs w:val="24"/>
              </w:rPr>
              <m:t>*</m:t>
            </m:r>
            <m:sSup>
              <m:sSupPr>
                <m:ctrlPr>
                  <w:rPr>
                    <w:rFonts w:ascii="Cambria Math" w:eastAsia="Arial Unicode MS" w:hAnsi="Times New Roman"/>
                    <w:i/>
                    <w:sz w:val="24"/>
                    <w:szCs w:val="24"/>
                  </w:rPr>
                </m:ctrlPr>
              </m:sSupPr>
              <m:e>
                <m:r>
                  <w:rPr>
                    <w:rFonts w:ascii="Cambria Math" w:eastAsia="Arial Unicode MS" w:hAnsi="Cambria Math"/>
                    <w:sz w:val="24"/>
                    <w:szCs w:val="24"/>
                  </w:rPr>
                  <m:t>t</m:t>
                </m:r>
              </m:e>
              <m:sup>
                <m:r>
                  <w:rPr>
                    <w:rFonts w:ascii="Cambria Math" w:eastAsia="Arial Unicode MS" w:hAnsi="Times New Roman"/>
                    <w:sz w:val="24"/>
                    <w:szCs w:val="24"/>
                  </w:rPr>
                  <m:t>2</m:t>
                </m:r>
              </m:sup>
            </m:sSup>
          </m:num>
          <m:den>
            <m:r>
              <w:rPr>
                <w:rFonts w:ascii="Cambria Math" w:eastAsia="Arial Unicode MS" w:hAnsi="Times New Roman"/>
                <w:sz w:val="24"/>
                <w:szCs w:val="24"/>
              </w:rPr>
              <m:t>2</m:t>
            </m:r>
          </m:den>
        </m:f>
      </m:oMath>
      <w:r w:rsidRPr="00FC4EDB">
        <w:rPr>
          <w:rFonts w:ascii="Times New Roman" w:eastAsia="Arial Unicode MS" w:hAnsi="Times New Roman"/>
          <w:sz w:val="24"/>
          <w:szCs w:val="24"/>
        </w:rPr>
        <w:t xml:space="preserve">   =&gt;   </w:t>
      </w:r>
      <m:oMath>
        <m:r>
          <w:rPr>
            <w:rFonts w:ascii="Cambria Math" w:eastAsia="Arial Unicode MS" w:hAnsi="Cambria Math"/>
            <w:sz w:val="24"/>
            <w:szCs w:val="24"/>
            <w:lang w:val="en-US"/>
          </w:rPr>
          <m:t>V</m:t>
        </m:r>
        <m:r>
          <w:rPr>
            <w:rFonts w:ascii="Cambria Math" w:eastAsia="Arial Unicode MS" w:hAnsi="Times New Roman"/>
            <w:sz w:val="24"/>
            <w:szCs w:val="24"/>
          </w:rPr>
          <m:t>=</m:t>
        </m:r>
        <m:f>
          <m:fPr>
            <m:ctrlPr>
              <w:rPr>
                <w:rFonts w:ascii="Cambria Math" w:eastAsia="Arial Unicode MS" w:hAnsi="Times New Roman"/>
                <w:i/>
                <w:sz w:val="24"/>
                <w:szCs w:val="24"/>
              </w:rPr>
            </m:ctrlPr>
          </m:fPr>
          <m:num>
            <m:r>
              <w:rPr>
                <w:rFonts w:ascii="Cambria Math" w:eastAsia="Arial Unicode MS" w:hAnsi="Cambria Math"/>
                <w:sz w:val="24"/>
                <w:szCs w:val="24"/>
              </w:rPr>
              <m:t>a</m:t>
            </m:r>
            <m:r>
              <w:rPr>
                <w:rFonts w:ascii="Times New Roman" w:eastAsia="Arial Unicode MS" w:hAnsi="Cambria Math"/>
                <w:sz w:val="24"/>
                <w:szCs w:val="24"/>
              </w:rPr>
              <m:t>*</m:t>
            </m:r>
            <m:r>
              <w:rPr>
                <w:rFonts w:ascii="Cambria Math" w:eastAsia="Arial Unicode MS" w:hAnsi="Cambria Math"/>
                <w:sz w:val="24"/>
                <w:szCs w:val="24"/>
              </w:rPr>
              <m:t>t</m:t>
            </m:r>
          </m:num>
          <m:den>
            <m:r>
              <w:rPr>
                <w:rFonts w:ascii="Cambria Math" w:eastAsia="Arial Unicode MS" w:hAnsi="Times New Roman"/>
                <w:sz w:val="24"/>
                <w:szCs w:val="24"/>
              </w:rPr>
              <m:t>2</m:t>
            </m:r>
          </m:den>
        </m:f>
      </m:oMath>
      <w:r w:rsidRPr="00FC4EDB">
        <w:rPr>
          <w:rFonts w:ascii="Times New Roman" w:eastAsia="Arial Unicode MS" w:hAnsi="Times New Roman"/>
          <w:sz w:val="24"/>
          <w:szCs w:val="24"/>
        </w:rPr>
        <w:t xml:space="preserve">   =&gt;    </w:t>
      </w:r>
      <m:oMath>
        <m:r>
          <w:rPr>
            <w:rFonts w:ascii="Cambria Math" w:eastAsia="Arial Unicode MS" w:hAnsi="Cambria Math"/>
            <w:sz w:val="24"/>
            <w:szCs w:val="24"/>
          </w:rPr>
          <m:t>t</m:t>
        </m:r>
        <m:r>
          <w:rPr>
            <w:rFonts w:ascii="Cambria Math" w:eastAsia="Arial Unicode MS" w:hAnsi="Times New Roman"/>
            <w:sz w:val="24"/>
            <w:szCs w:val="24"/>
          </w:rPr>
          <m:t>=</m:t>
        </m:r>
        <m:f>
          <m:fPr>
            <m:ctrlPr>
              <w:rPr>
                <w:rFonts w:ascii="Cambria Math" w:eastAsia="Arial Unicode MS" w:hAnsi="Times New Roman"/>
                <w:i/>
                <w:sz w:val="24"/>
                <w:szCs w:val="24"/>
              </w:rPr>
            </m:ctrlPr>
          </m:fPr>
          <m:num>
            <m:r>
              <w:rPr>
                <w:rFonts w:ascii="Cambria Math" w:eastAsia="Arial Unicode MS" w:hAnsi="Times New Roman"/>
                <w:sz w:val="24"/>
                <w:szCs w:val="24"/>
              </w:rPr>
              <m:t>2</m:t>
            </m:r>
            <m:r>
              <w:rPr>
                <w:rFonts w:ascii="Cambria Math" w:eastAsia="Arial Unicode MS" w:hAnsi="Cambria Math"/>
                <w:sz w:val="24"/>
                <w:szCs w:val="24"/>
              </w:rPr>
              <m:t>*</m:t>
            </m:r>
            <m:r>
              <w:rPr>
                <w:rFonts w:ascii="Cambria Math" w:eastAsia="Arial Unicode MS" w:hAnsi="Cambria Math"/>
                <w:sz w:val="24"/>
                <w:szCs w:val="24"/>
                <w:lang w:val="en-US"/>
              </w:rPr>
              <m:t>V</m:t>
            </m:r>
          </m:num>
          <m:den>
            <m:r>
              <w:rPr>
                <w:rFonts w:ascii="Cambria Math" w:eastAsia="Arial Unicode MS" w:hAnsi="Times New Roman"/>
                <w:sz w:val="24"/>
                <w:szCs w:val="24"/>
              </w:rPr>
              <m:t>а</m:t>
            </m:r>
          </m:den>
        </m:f>
        <m:r>
          <w:rPr>
            <w:rFonts w:ascii="Cambria Math" w:eastAsia="Arial Unicode MS" w:hAnsi="Times New Roman"/>
            <w:sz w:val="24"/>
            <w:szCs w:val="24"/>
          </w:rPr>
          <m:t>=</m:t>
        </m:r>
        <m:f>
          <m:fPr>
            <m:ctrlPr>
              <w:rPr>
                <w:rFonts w:ascii="Cambria Math" w:eastAsia="Arial Unicode MS" w:hAnsi="Times New Roman"/>
                <w:i/>
                <w:sz w:val="24"/>
                <w:szCs w:val="24"/>
              </w:rPr>
            </m:ctrlPr>
          </m:fPr>
          <m:num>
            <m:r>
              <w:rPr>
                <w:rFonts w:ascii="Cambria Math" w:eastAsia="Arial Unicode MS" w:hAnsi="Times New Roman"/>
                <w:sz w:val="24"/>
                <w:szCs w:val="24"/>
              </w:rPr>
              <m:t>2</m:t>
            </m:r>
            <m:r>
              <w:rPr>
                <w:rFonts w:ascii="Cambria Math" w:eastAsia="Arial Unicode MS" w:hAnsi="Cambria Math"/>
                <w:sz w:val="24"/>
                <w:szCs w:val="24"/>
              </w:rPr>
              <m:t>*</m:t>
            </m:r>
            <m:r>
              <w:rPr>
                <w:rFonts w:ascii="Cambria Math" w:eastAsia="Arial Unicode MS" w:hAnsi="Times New Roman"/>
                <w:sz w:val="24"/>
                <w:szCs w:val="24"/>
              </w:rPr>
              <m:t>10</m:t>
            </m:r>
            <m:f>
              <m:fPr>
                <m:type m:val="skw"/>
                <m:ctrlPr>
                  <w:rPr>
                    <w:rFonts w:ascii="Cambria Math" w:eastAsia="Arial Unicode MS" w:hAnsi="Times New Roman"/>
                    <w:i/>
                    <w:sz w:val="24"/>
                    <w:szCs w:val="24"/>
                  </w:rPr>
                </m:ctrlPr>
              </m:fPr>
              <m:num>
                <m:r>
                  <w:rPr>
                    <w:rFonts w:ascii="Cambria Math" w:eastAsia="Arial Unicode MS" w:hAnsi="Times New Roman"/>
                    <w:sz w:val="24"/>
                    <w:szCs w:val="24"/>
                  </w:rPr>
                  <m:t>м</m:t>
                </m:r>
              </m:num>
              <m:den>
                <m:r>
                  <w:rPr>
                    <w:rFonts w:ascii="Cambria Math" w:eastAsia="Arial Unicode MS" w:hAnsi="Times New Roman"/>
                    <w:sz w:val="24"/>
                    <w:szCs w:val="24"/>
                  </w:rPr>
                  <m:t>с</m:t>
                </m:r>
              </m:den>
            </m:f>
          </m:num>
          <m:den>
            <m:r>
              <w:rPr>
                <w:rFonts w:ascii="Cambria Math" w:eastAsia="Arial Unicode MS" w:hAnsi="Times New Roman"/>
                <w:sz w:val="24"/>
                <w:szCs w:val="24"/>
              </w:rPr>
              <m:t xml:space="preserve">1 </m:t>
            </m:r>
            <m:f>
              <m:fPr>
                <m:type m:val="skw"/>
                <m:ctrlPr>
                  <w:rPr>
                    <w:rFonts w:ascii="Cambria Math" w:eastAsia="Arial Unicode MS" w:hAnsi="Times New Roman"/>
                    <w:i/>
                    <w:sz w:val="24"/>
                    <w:szCs w:val="24"/>
                  </w:rPr>
                </m:ctrlPr>
              </m:fPr>
              <m:num>
                <m:r>
                  <w:rPr>
                    <w:rFonts w:ascii="Cambria Math" w:eastAsia="Arial Unicode MS" w:hAnsi="Times New Roman"/>
                    <w:sz w:val="24"/>
                    <w:szCs w:val="24"/>
                  </w:rPr>
                  <m:t>м</m:t>
                </m:r>
              </m:num>
              <m:den>
                <m:sSup>
                  <m:sSupPr>
                    <m:ctrlPr>
                      <w:rPr>
                        <w:rFonts w:ascii="Cambria Math" w:eastAsia="Arial Unicode MS" w:hAnsi="Times New Roman"/>
                        <w:i/>
                        <w:sz w:val="24"/>
                        <w:szCs w:val="24"/>
                      </w:rPr>
                    </m:ctrlPr>
                  </m:sSupPr>
                  <m:e>
                    <m:r>
                      <w:rPr>
                        <w:rFonts w:ascii="Cambria Math" w:eastAsia="Arial Unicode MS" w:hAnsi="Times New Roman"/>
                        <w:sz w:val="24"/>
                        <w:szCs w:val="24"/>
                      </w:rPr>
                      <m:t>с</m:t>
                    </m:r>
                  </m:e>
                  <m:sup>
                    <m:r>
                      <w:rPr>
                        <w:rFonts w:ascii="Cambria Math" w:eastAsia="Arial Unicode MS" w:hAnsi="Times New Roman"/>
                        <w:sz w:val="24"/>
                        <w:szCs w:val="24"/>
                      </w:rPr>
                      <m:t>2</m:t>
                    </m:r>
                  </m:sup>
                </m:sSup>
              </m:den>
            </m:f>
          </m:den>
        </m:f>
        <m:r>
          <w:rPr>
            <w:rFonts w:ascii="Cambria Math" w:eastAsia="Arial Unicode MS" w:hAnsi="Times New Roman"/>
            <w:sz w:val="24"/>
            <w:szCs w:val="24"/>
          </w:rPr>
          <m:t xml:space="preserve">=20 </m:t>
        </m:r>
        <m:r>
          <w:rPr>
            <w:rFonts w:ascii="Cambria Math" w:eastAsia="Arial Unicode MS" w:hAnsi="Times New Roman"/>
            <w:sz w:val="24"/>
            <w:szCs w:val="24"/>
          </w:rPr>
          <m:t>с</m:t>
        </m:r>
      </m:oMath>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rPr>
          <w:rFonts w:ascii="Times New Roman" w:eastAsia="Arial Unicode MS" w:hAnsi="Times New Roman"/>
          <w:sz w:val="24"/>
          <w:szCs w:val="24"/>
          <w:lang w:val="en-US"/>
        </w:rPr>
      </w:pPr>
      <w:r w:rsidRPr="00FC4EDB">
        <w:rPr>
          <w:rFonts w:ascii="Times New Roman" w:eastAsia="Arial Unicode MS" w:hAnsi="Times New Roman"/>
          <w:sz w:val="24"/>
          <w:szCs w:val="24"/>
        </w:rPr>
        <w:t xml:space="preserve">Ответ: </w:t>
      </w:r>
      <w:r w:rsidRPr="00FC4EDB">
        <w:rPr>
          <w:rFonts w:ascii="Times New Roman" w:eastAsia="Arial Unicode MS" w:hAnsi="Times New Roman"/>
          <w:sz w:val="24"/>
          <w:szCs w:val="24"/>
          <w:lang w:val="en-US"/>
        </w:rPr>
        <w:t>t = 20 c</w:t>
      </w:r>
    </w:p>
    <w:p w:rsidR="00D27DF7" w:rsidRPr="00FC4EDB" w:rsidRDefault="00D27DF7" w:rsidP="00D27DF7">
      <w:pPr>
        <w:pStyle w:val="af3"/>
        <w:rPr>
          <w:rFonts w:ascii="Times New Roman" w:eastAsia="Arial Unicode MS" w:hAnsi="Times New Roman"/>
          <w:sz w:val="24"/>
          <w:szCs w:val="24"/>
          <w:lang w:val="en-US"/>
        </w:rPr>
      </w:pPr>
    </w:p>
    <w:p w:rsidR="00D27DF7" w:rsidRPr="00FC4EDB" w:rsidRDefault="00D27DF7" w:rsidP="00D27DF7">
      <w:pPr>
        <w:pStyle w:val="af3"/>
        <w:numPr>
          <w:ilvl w:val="0"/>
          <w:numId w:val="10"/>
        </w:numPr>
        <w:rPr>
          <w:rFonts w:ascii="Times New Roman" w:eastAsia="Arial Unicode MS" w:hAnsi="Times New Roman"/>
          <w:sz w:val="24"/>
          <w:szCs w:val="24"/>
        </w:rPr>
      </w:pPr>
      <w:r w:rsidRPr="00FC4EDB">
        <w:rPr>
          <w:rFonts w:ascii="Times New Roman" w:eastAsia="Arial Unicode MS" w:hAnsi="Times New Roman"/>
          <w:sz w:val="24"/>
          <w:szCs w:val="24"/>
        </w:rPr>
        <w:t xml:space="preserve">Решение. Путь, пройденный телом за некоторый промежуток времени равен : </w:t>
      </w:r>
      <m:oMath>
        <m:r>
          <w:rPr>
            <w:rFonts w:ascii="Cambria Math" w:eastAsia="Arial Unicode MS" w:hAnsi="Cambria Math"/>
            <w:sz w:val="24"/>
            <w:szCs w:val="24"/>
          </w:rPr>
          <m:t>S</m:t>
        </m:r>
        <m:r>
          <w:rPr>
            <w:rFonts w:ascii="Cambria Math" w:eastAsia="Arial Unicode MS" w:hAnsi="Times New Roman"/>
            <w:sz w:val="24"/>
            <w:szCs w:val="24"/>
          </w:rPr>
          <m:t>=</m:t>
        </m:r>
        <m:r>
          <w:rPr>
            <w:rFonts w:ascii="Cambria Math" w:eastAsia="Arial Unicode MS" w:hAnsi="Cambria Math"/>
            <w:sz w:val="24"/>
            <w:szCs w:val="24"/>
          </w:rPr>
          <m:t>V</m:t>
        </m:r>
        <m:r>
          <w:rPr>
            <w:rFonts w:ascii="Times New Roman" w:eastAsia="Arial Unicode MS" w:hAnsi="Cambria Math"/>
            <w:sz w:val="24"/>
            <w:szCs w:val="24"/>
          </w:rPr>
          <m:t>*</m:t>
        </m:r>
        <m:r>
          <w:rPr>
            <w:rFonts w:ascii="Cambria Math" w:eastAsia="Arial Unicode MS" w:hAnsi="Cambria Math"/>
            <w:sz w:val="24"/>
            <w:szCs w:val="24"/>
          </w:rPr>
          <m:t>t</m:t>
        </m:r>
      </m:oMath>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Возьмем Х – как расстояние, пройденное за 1 секунду, получим</w:t>
      </w:r>
    </w:p>
    <w:p w:rsidR="00D27DF7" w:rsidRPr="00FC4EDB" w:rsidRDefault="00D27DF7" w:rsidP="00D27DF7">
      <w:pPr>
        <w:pStyle w:val="af3"/>
        <w:rPr>
          <w:rFonts w:ascii="Times New Roman" w:eastAsia="Arial Unicode MS" w:hAnsi="Times New Roman"/>
          <w:i/>
          <w:sz w:val="24"/>
          <w:szCs w:val="24"/>
        </w:rPr>
      </w:pPr>
      <m:oMathPara>
        <m:oMath>
          <m:r>
            <w:rPr>
              <w:rFonts w:ascii="Cambria Math" w:eastAsia="Arial Unicode MS" w:hAnsi="Cambria Math"/>
              <w:sz w:val="24"/>
              <w:szCs w:val="24"/>
            </w:rPr>
            <m:t>S</m:t>
          </m:r>
          <m:r>
            <w:rPr>
              <w:rFonts w:ascii="Cambria Math" w:eastAsia="Arial Unicode MS" w:hAnsi="Times New Roman"/>
              <w:sz w:val="24"/>
              <w:szCs w:val="24"/>
            </w:rPr>
            <m:t>=</m:t>
          </m:r>
          <m:r>
            <w:rPr>
              <w:rFonts w:ascii="Cambria Math" w:eastAsia="Arial Unicode MS" w:hAnsi="Cambria Math"/>
              <w:sz w:val="24"/>
              <w:szCs w:val="24"/>
            </w:rPr>
            <m:t>V</m:t>
          </m:r>
          <m:r>
            <w:rPr>
              <w:rFonts w:ascii="Times New Roman" w:eastAsia="Arial Unicode MS" w:hAnsi="Cambria Math"/>
              <w:sz w:val="24"/>
              <w:szCs w:val="24"/>
            </w:rPr>
            <m:t>*</m:t>
          </m:r>
          <m:r>
            <w:rPr>
              <w:rFonts w:ascii="Cambria Math" w:eastAsia="Arial Unicode MS" w:hAnsi="Cambria Math"/>
              <w:sz w:val="24"/>
              <w:szCs w:val="24"/>
            </w:rPr>
            <m:t>t</m:t>
          </m:r>
          <m:r>
            <w:rPr>
              <w:rFonts w:ascii="Cambria Math" w:eastAsia="Arial Unicode MS" w:hAnsi="Times New Roman"/>
              <w:sz w:val="24"/>
              <w:szCs w:val="24"/>
            </w:rPr>
            <m:t>=&gt;80</m:t>
          </m:r>
          <m:r>
            <w:rPr>
              <w:rFonts w:ascii="Cambria Math" w:eastAsia="Arial Unicode MS" w:hAnsi="Times New Roman"/>
              <w:sz w:val="24"/>
              <w:szCs w:val="24"/>
            </w:rPr>
            <m:t>м</m:t>
          </m:r>
          <m:r>
            <w:rPr>
              <w:rFonts w:ascii="Cambria Math" w:eastAsia="Arial Unicode MS" w:hAnsi="Times New Roman"/>
              <w:sz w:val="24"/>
              <w:szCs w:val="24"/>
            </w:rPr>
            <m:t>=</m:t>
          </m:r>
          <m:d>
            <m:dPr>
              <m:ctrlPr>
                <w:rPr>
                  <w:rFonts w:ascii="Cambria Math" w:eastAsia="Arial Unicode MS" w:hAnsi="Times New Roman"/>
                  <w:i/>
                  <w:sz w:val="24"/>
                  <w:szCs w:val="24"/>
                </w:rPr>
              </m:ctrlPr>
            </m:dPr>
            <m:e>
              <m:r>
                <w:rPr>
                  <w:rFonts w:ascii="Cambria Math" w:eastAsia="Arial Unicode MS" w:hAnsi="Times New Roman"/>
                  <w:sz w:val="24"/>
                  <w:szCs w:val="24"/>
                </w:rPr>
                <m:t>5</m:t>
              </m:r>
              <m:f>
                <m:fPr>
                  <m:type m:val="skw"/>
                  <m:ctrlPr>
                    <w:rPr>
                      <w:rFonts w:ascii="Cambria Math" w:eastAsia="Arial Unicode MS" w:hAnsi="Times New Roman"/>
                      <w:i/>
                      <w:sz w:val="24"/>
                      <w:szCs w:val="24"/>
                    </w:rPr>
                  </m:ctrlPr>
                </m:fPr>
                <m:num>
                  <m:r>
                    <w:rPr>
                      <w:rFonts w:ascii="Cambria Math" w:eastAsia="Arial Unicode MS" w:hAnsi="Times New Roman"/>
                      <w:sz w:val="24"/>
                      <w:szCs w:val="24"/>
                    </w:rPr>
                    <m:t>м</m:t>
                  </m:r>
                </m:num>
                <m:den>
                  <m:r>
                    <w:rPr>
                      <w:rFonts w:ascii="Cambria Math" w:eastAsia="Arial Unicode MS" w:hAnsi="Times New Roman"/>
                      <w:sz w:val="24"/>
                      <w:szCs w:val="24"/>
                    </w:rPr>
                    <m:t>с</m:t>
                  </m:r>
                </m:den>
              </m:f>
              <m:r>
                <w:rPr>
                  <w:rFonts w:ascii="Times New Roman" w:eastAsia="Arial Unicode MS" w:hAnsi="Cambria Math"/>
                  <w:sz w:val="24"/>
                  <w:szCs w:val="24"/>
                </w:rPr>
                <m:t>*</m:t>
              </m:r>
              <m:r>
                <w:rPr>
                  <w:rFonts w:ascii="Cambria Math" w:eastAsia="Arial Unicode MS" w:hAnsi="Times New Roman"/>
                  <w:sz w:val="24"/>
                  <w:szCs w:val="24"/>
                </w:rPr>
                <m:t>х</m:t>
              </m:r>
              <m:r>
                <w:rPr>
                  <w:rFonts w:ascii="Cambria Math" w:eastAsia="Arial Unicode MS" w:hAnsi="Times New Roman"/>
                  <w:sz w:val="24"/>
                  <w:szCs w:val="24"/>
                </w:rPr>
                <m:t>+3</m:t>
              </m:r>
              <m:f>
                <m:fPr>
                  <m:type m:val="skw"/>
                  <m:ctrlPr>
                    <w:rPr>
                      <w:rFonts w:ascii="Cambria Math" w:eastAsia="Arial Unicode MS" w:hAnsi="Times New Roman"/>
                      <w:i/>
                      <w:sz w:val="24"/>
                      <w:szCs w:val="24"/>
                    </w:rPr>
                  </m:ctrlPr>
                </m:fPr>
                <m:num>
                  <m:r>
                    <w:rPr>
                      <w:rFonts w:ascii="Cambria Math" w:eastAsia="Arial Unicode MS" w:hAnsi="Times New Roman"/>
                      <w:sz w:val="24"/>
                      <w:szCs w:val="24"/>
                    </w:rPr>
                    <m:t>м</m:t>
                  </m:r>
                </m:num>
                <m:den>
                  <m:r>
                    <w:rPr>
                      <w:rFonts w:ascii="Cambria Math" w:eastAsia="Arial Unicode MS" w:hAnsi="Times New Roman"/>
                      <w:sz w:val="24"/>
                      <w:szCs w:val="24"/>
                    </w:rPr>
                    <m:t>с</m:t>
                  </m:r>
                </m:den>
              </m:f>
              <m:r>
                <w:rPr>
                  <w:rFonts w:ascii="Times New Roman" w:eastAsia="Arial Unicode MS" w:hAnsi="Cambria Math"/>
                  <w:sz w:val="24"/>
                  <w:szCs w:val="24"/>
                </w:rPr>
                <m:t>*</m:t>
              </m:r>
              <m:r>
                <w:rPr>
                  <w:rFonts w:ascii="Cambria Math" w:eastAsia="Arial Unicode MS" w:hAnsi="Times New Roman"/>
                  <w:sz w:val="24"/>
                  <w:szCs w:val="24"/>
                </w:rPr>
                <m:t>х</m:t>
              </m:r>
            </m:e>
          </m:d>
          <m:r>
            <w:rPr>
              <w:rFonts w:ascii="Times New Roman" w:eastAsia="Arial Unicode MS" w:hAnsi="Cambria Math"/>
              <w:sz w:val="24"/>
              <w:szCs w:val="24"/>
            </w:rPr>
            <m:t>*</m:t>
          </m:r>
          <m:r>
            <w:rPr>
              <w:rFonts w:ascii="Cambria Math" w:eastAsia="Arial Unicode MS" w:hAnsi="Times New Roman"/>
              <w:sz w:val="24"/>
              <w:szCs w:val="24"/>
            </w:rPr>
            <m:t>10</m:t>
          </m:r>
          <m:r>
            <w:rPr>
              <w:rFonts w:ascii="Cambria Math" w:eastAsia="Arial Unicode MS" w:hAnsi="Times New Roman"/>
              <w:sz w:val="24"/>
              <w:szCs w:val="24"/>
            </w:rPr>
            <m:t>с</m:t>
          </m:r>
          <m:r>
            <w:rPr>
              <w:rFonts w:ascii="Cambria Math" w:eastAsia="Arial Unicode MS" w:hAnsi="Times New Roman"/>
              <w:sz w:val="24"/>
              <w:szCs w:val="24"/>
            </w:rPr>
            <m:t xml:space="preserve">  =</m:t>
          </m:r>
          <m:r>
            <w:rPr>
              <w:rFonts w:ascii="Cambria Math" w:eastAsia="Arial Unicode MS" w:hAnsi="Times New Roman"/>
              <w:sz w:val="24"/>
              <w:szCs w:val="24"/>
              <w:lang w:val="en-US"/>
            </w:rPr>
            <m:t xml:space="preserve">&gt;  </m:t>
          </m:r>
          <m:r>
            <w:rPr>
              <w:rFonts w:ascii="Cambria Math" w:eastAsia="Arial Unicode MS" w:hAnsi="Times New Roman"/>
              <w:sz w:val="24"/>
              <w:szCs w:val="24"/>
            </w:rPr>
            <m:t>10</m:t>
          </m:r>
          <m:r>
            <w:rPr>
              <w:rFonts w:ascii="Cambria Math" w:eastAsia="Arial Unicode MS" w:hAnsi="Times New Roman"/>
              <w:sz w:val="24"/>
              <w:szCs w:val="24"/>
            </w:rPr>
            <m:t>с</m:t>
          </m:r>
          <m:r>
            <w:rPr>
              <w:rFonts w:ascii="Cambria Math" w:eastAsia="Arial Unicode MS" w:hAnsi="Times New Roman"/>
              <w:sz w:val="24"/>
              <w:szCs w:val="24"/>
            </w:rPr>
            <m:t>=</m:t>
          </m:r>
          <m:f>
            <m:fPr>
              <m:ctrlPr>
                <w:rPr>
                  <w:rFonts w:ascii="Cambria Math" w:eastAsia="Arial Unicode MS" w:hAnsi="Times New Roman"/>
                  <w:i/>
                  <w:sz w:val="24"/>
                  <w:szCs w:val="24"/>
                </w:rPr>
              </m:ctrlPr>
            </m:fPr>
            <m:num>
              <m:r>
                <w:rPr>
                  <w:rFonts w:ascii="Cambria Math" w:eastAsia="Arial Unicode MS" w:hAnsi="Times New Roman"/>
                  <w:sz w:val="24"/>
                  <w:szCs w:val="24"/>
                </w:rPr>
                <m:t>80</m:t>
              </m:r>
              <m:r>
                <w:rPr>
                  <w:rFonts w:ascii="Cambria Math" w:eastAsia="Arial Unicode MS" w:hAnsi="Times New Roman"/>
                  <w:sz w:val="24"/>
                  <w:szCs w:val="24"/>
                </w:rPr>
                <m:t>м</m:t>
              </m:r>
            </m:num>
            <m:den>
              <m:d>
                <m:dPr>
                  <m:ctrlPr>
                    <w:rPr>
                      <w:rFonts w:ascii="Cambria Math" w:eastAsia="Arial Unicode MS" w:hAnsi="Times New Roman"/>
                      <w:i/>
                      <w:sz w:val="24"/>
                      <w:szCs w:val="24"/>
                    </w:rPr>
                  </m:ctrlPr>
                </m:dPr>
                <m:e>
                  <m:r>
                    <w:rPr>
                      <w:rFonts w:ascii="Cambria Math" w:eastAsia="Arial Unicode MS" w:hAnsi="Times New Roman"/>
                      <w:sz w:val="24"/>
                      <w:szCs w:val="24"/>
                    </w:rPr>
                    <m:t>5+3</m:t>
                  </m:r>
                </m:e>
              </m:d>
              <m:r>
                <w:rPr>
                  <w:rFonts w:ascii="Times New Roman" w:eastAsia="Arial Unicode MS" w:hAnsi="Cambria Math"/>
                  <w:sz w:val="24"/>
                  <w:szCs w:val="24"/>
                </w:rPr>
                <m:t>*</m:t>
              </m:r>
              <m:r>
                <w:rPr>
                  <w:rFonts w:ascii="Cambria Math" w:eastAsia="Arial Unicode MS" w:hAnsi="Times New Roman"/>
                  <w:sz w:val="24"/>
                  <w:szCs w:val="24"/>
                </w:rPr>
                <m:t>х</m:t>
              </m:r>
            </m:den>
          </m:f>
          <m:r>
            <w:rPr>
              <w:rFonts w:ascii="Cambria Math" w:eastAsia="Arial Unicode MS" w:hAnsi="Times New Roman"/>
              <w:sz w:val="24"/>
              <w:szCs w:val="24"/>
            </w:rPr>
            <m:t xml:space="preserve">  =</m:t>
          </m:r>
          <m:r>
            <w:rPr>
              <w:rFonts w:ascii="Cambria Math" w:eastAsia="Arial Unicode MS" w:hAnsi="Times New Roman"/>
              <w:sz w:val="24"/>
              <w:szCs w:val="24"/>
              <w:lang w:val="en-US"/>
            </w:rPr>
            <m:t xml:space="preserve">&gt;  </m:t>
          </m:r>
          <m:r>
            <w:rPr>
              <w:rFonts w:ascii="Cambria Math" w:eastAsia="Arial Unicode MS" w:hAnsi="Times New Roman"/>
              <w:sz w:val="24"/>
              <w:szCs w:val="24"/>
            </w:rPr>
            <m:t>х</m:t>
          </m:r>
          <m:r>
            <w:rPr>
              <w:rFonts w:ascii="Cambria Math" w:eastAsia="Arial Unicode MS" w:hAnsi="Times New Roman"/>
              <w:sz w:val="24"/>
              <w:szCs w:val="24"/>
            </w:rPr>
            <m:t>=1</m:t>
          </m:r>
        </m:oMath>
      </m:oMathPara>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Путь, который прошло первое тело за 10 секунд равно : </w:t>
      </w:r>
      <m:oMath>
        <m:r>
          <w:rPr>
            <w:rFonts w:ascii="Cambria Math" w:eastAsia="Arial Unicode MS" w:hAnsi="Cambria Math"/>
            <w:sz w:val="24"/>
            <w:szCs w:val="24"/>
          </w:rPr>
          <m:t>S</m:t>
        </m:r>
        <m:r>
          <w:rPr>
            <w:rFonts w:ascii="Cambria Math" w:eastAsia="Arial Unicode MS" w:hAnsi="Times New Roman"/>
            <w:sz w:val="24"/>
            <w:szCs w:val="24"/>
          </w:rPr>
          <m:t>=5</m:t>
        </m:r>
        <m:r>
          <w:rPr>
            <w:rFonts w:ascii="Cambria Math" w:eastAsia="Arial Unicode MS" w:hAnsi="Cambria Math"/>
            <w:sz w:val="24"/>
            <w:szCs w:val="24"/>
          </w:rPr>
          <m:t>*</m:t>
        </m:r>
        <m:r>
          <w:rPr>
            <w:rFonts w:ascii="Cambria Math" w:eastAsia="Arial Unicode MS" w:hAnsi="Times New Roman"/>
            <w:sz w:val="24"/>
            <w:szCs w:val="24"/>
          </w:rPr>
          <m:t>х</m:t>
        </m:r>
        <m:r>
          <w:rPr>
            <w:rFonts w:ascii="Cambria Math" w:eastAsia="Arial Unicode MS" w:hAnsi="Cambria Math"/>
            <w:sz w:val="24"/>
            <w:szCs w:val="24"/>
          </w:rPr>
          <m:t>*</m:t>
        </m:r>
        <m:r>
          <w:rPr>
            <w:rFonts w:ascii="Cambria Math" w:eastAsia="Arial Unicode MS" w:hAnsi="Times New Roman"/>
            <w:sz w:val="24"/>
            <w:szCs w:val="24"/>
          </w:rPr>
          <m:t>10=50</m:t>
        </m:r>
        <m:r>
          <w:rPr>
            <w:rFonts w:ascii="Cambria Math" w:eastAsia="Arial Unicode MS" w:hAnsi="Times New Roman"/>
            <w:sz w:val="24"/>
            <w:szCs w:val="24"/>
          </w:rPr>
          <m:t>м</m:t>
        </m:r>
      </m:oMath>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Ответ: 50 м</w:t>
      </w:r>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numPr>
          <w:ilvl w:val="0"/>
          <w:numId w:val="10"/>
        </w:numPr>
        <w:rPr>
          <w:rFonts w:ascii="Times New Roman" w:eastAsia="Arial Unicode MS" w:hAnsi="Times New Roman"/>
          <w:sz w:val="24"/>
          <w:szCs w:val="24"/>
        </w:rPr>
      </w:pPr>
      <w:r w:rsidRPr="00FC4EDB">
        <w:rPr>
          <w:rFonts w:ascii="Times New Roman" w:eastAsia="Arial Unicode MS" w:hAnsi="Times New Roman"/>
          <w:sz w:val="24"/>
          <w:szCs w:val="24"/>
        </w:rPr>
        <w:t>Решение.</w:t>
      </w:r>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А) 1-2 Изобара</w:t>
      </w: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     2-3 Изохора</w:t>
      </w:r>
    </w:p>
    <w:p w:rsidR="00D27DF7" w:rsidRPr="00FC4EDB" w:rsidRDefault="00F32627" w:rsidP="00D27DF7">
      <w:pPr>
        <w:pStyle w:val="af3"/>
        <w:rPr>
          <w:rFonts w:ascii="Times New Roman" w:eastAsia="Arial Unicode MS" w:hAnsi="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Прямая со стрелкой 6" o:spid="_x0000_s1038" type="#_x0000_t32" style="position:absolute;left:0;text-align:left;margin-left:79.95pt;margin-top:61.7pt;width:0;height:118.5pt;flip:y;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" strokeweight="2pt">
            <v:stroke endarrow="open"/>
            <v:shadow on="t" color="black" opacity="24903f" origin=",.5" offset="0,.55556mm"/>
          </v:shape>
        </w:pict>
      </w:r>
      <w:r>
        <w:rPr>
          <w:rFonts w:ascii="Times New Roman" w:hAnsi="Times New Roman"/>
          <w:noProof/>
          <w:sz w:val="24"/>
          <w:szCs w:val="24"/>
        </w:rPr>
        <w:pict>
          <v:shape id="Прямая со стрелкой 7" o:spid="_x0000_s1037" type="#_x0000_t32" style="position:absolute;left:0;text-align:left;margin-left:79.95pt;margin-top:180.2pt;width:162.75pt;height:0;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" strokeweight="2pt">
            <v:stroke endarrow="open"/>
            <v:shadow on="t" color="black" opacity="24903f" origin=",.5" offset="0,.55556mm"/>
          </v:shape>
        </w:pict>
      </w:r>
      <w:r w:rsidR="00D27DF7" w:rsidRPr="00FC4EDB">
        <w:rPr>
          <w:rFonts w:ascii="Times New Roman" w:eastAsia="Arial Unicode MS" w:hAnsi="Times New Roman"/>
          <w:sz w:val="24"/>
          <w:szCs w:val="24"/>
        </w:rPr>
        <w:t xml:space="preserve">    3-1 Изотерма</w:t>
      </w:r>
    </w:p>
    <w:p w:rsidR="00D27DF7" w:rsidRPr="00FC4EDB" w:rsidRDefault="00D27DF7" w:rsidP="00D27DF7">
      <w:pPr>
        <w:pStyle w:val="af3"/>
        <w:rPr>
          <w:rFonts w:ascii="Times New Roman" w:eastAsia="Arial Unicode MS" w:hAnsi="Times New Roman"/>
          <w:sz w:val="24"/>
          <w:szCs w:val="24"/>
        </w:rPr>
      </w:pPr>
    </w:p>
    <w:p w:rsidR="00D27DF7" w:rsidRPr="00FC4EDB" w:rsidRDefault="00F32627" w:rsidP="00D27DF7">
      <w:pPr>
        <w:rPr>
          <w:rFonts w:eastAsia="Arial Unicode MS"/>
        </w:rPr>
      </w:pPr>
      <w:r>
        <w:rPr>
          <w:noProof/>
        </w:rPr>
        <w:pict>
          <v:shape id="Прямая со стрелкой 8" o:spid="_x0000_s1041" type="#_x0000_t32" style="position:absolute;margin-left:112.2pt;margin-top:18.85pt;width:99pt;height:1in;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" strokecolor="#4579b8">
            <v:stroke endarrow="open"/>
          </v:shape>
        </w:pict>
      </w:r>
      <w:r>
        <w:rPr>
          <w:noProof/>
        </w:rPr>
        <w:pict>
          <v:shape id="Прямая со стрелкой 9" o:spid="_x0000_s1040" type="#_x0000_t32" style="position:absolute;margin-left:112.2pt;margin-top:18.85pt;width:0;height:1in;flip:y;z-index:25167360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" strokecolor="#4579b8">
            <v:stroke endarrow="open"/>
          </v:shape>
        </w:pict>
      </w:r>
      <w:r w:rsidR="00D27DF7" w:rsidRPr="00FC4EDB">
        <w:rPr>
          <w:rFonts w:eastAsia="Arial Unicode MS"/>
        </w:rPr>
        <w:t xml:space="preserve">                     </w:t>
      </w:r>
      <w:r w:rsidR="00D27DF7" w:rsidRPr="00FC4EDB">
        <w:rPr>
          <w:rFonts w:eastAsia="Arial Unicode MS"/>
          <w:lang w:val="en-US"/>
        </w:rPr>
        <w:t>P</w:t>
      </w:r>
      <w:r w:rsidR="00D27DF7" w:rsidRPr="00FC4EDB">
        <w:rPr>
          <w:rFonts w:eastAsia="Arial Unicode MS"/>
        </w:rPr>
        <w:t xml:space="preserve">            3           </w:t>
      </w:r>
    </w:p>
    <w:p w:rsidR="00D27DF7" w:rsidRPr="00FC4EDB" w:rsidRDefault="00D27DF7" w:rsidP="00D27DF7">
      <w:pPr>
        <w:rPr>
          <w:rFonts w:eastAsia="Arial Unicode MS"/>
        </w:rPr>
      </w:pPr>
    </w:p>
    <w:p w:rsidR="00D27DF7" w:rsidRPr="00FC4EDB" w:rsidRDefault="00F32627" w:rsidP="00D27DF7">
      <w:pPr>
        <w:rPr>
          <w:rFonts w:eastAsia="Arial Unicode MS"/>
        </w:rPr>
      </w:pPr>
      <w:r>
        <w:rPr>
          <w:noProof/>
        </w:rPr>
        <w:pict>
          <v:shape id="Прямая со стрелкой 10" o:spid="_x0000_s1039" type="#_x0000_t32" style="position:absolute;margin-left:112.2pt;margin-top:26.8pt;width:99pt;height:0;flip:x;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" strokecolor="#4579b8">
            <v:stroke endarrow="open"/>
          </v:shape>
        </w:pict>
      </w:r>
      <w:r w:rsidR="00D27DF7" w:rsidRPr="00FC4EDB">
        <w:rPr>
          <w:rFonts w:eastAsia="Arial Unicode MS"/>
        </w:rPr>
        <w:t xml:space="preserve">                                 2                                     1</w:t>
      </w:r>
    </w:p>
    <w:p w:rsidR="00D27DF7" w:rsidRPr="00FC4EDB" w:rsidRDefault="00D27DF7" w:rsidP="00D27DF7">
      <w:pPr>
        <w:rPr>
          <w:rFonts w:eastAsia="Arial Unicode MS"/>
        </w:rPr>
      </w:pPr>
    </w:p>
    <w:p w:rsidR="00D27DF7" w:rsidRPr="00FC4EDB" w:rsidRDefault="00D27DF7" w:rsidP="00D27DF7">
      <w:pPr>
        <w:rPr>
          <w:rFonts w:eastAsia="Arial Unicode MS"/>
        </w:rPr>
      </w:pPr>
      <w:r w:rsidRPr="00FC4EDB">
        <w:rPr>
          <w:rFonts w:eastAsia="Arial Unicode MS"/>
        </w:rPr>
        <w:t xml:space="preserve">     </w:t>
      </w:r>
      <w:r w:rsidRPr="00FC4EDB">
        <w:rPr>
          <w:rFonts w:eastAsia="Arial Unicode MS"/>
        </w:rPr>
        <w:tab/>
      </w:r>
      <w:r w:rsidRPr="00FC4EDB">
        <w:rPr>
          <w:rFonts w:eastAsia="Arial Unicode MS"/>
        </w:rPr>
        <w:tab/>
      </w:r>
      <w:r w:rsidRPr="00FC4EDB">
        <w:rPr>
          <w:rFonts w:eastAsia="Arial Unicode MS"/>
        </w:rPr>
        <w:tab/>
      </w:r>
      <w:r w:rsidRPr="00FC4EDB">
        <w:rPr>
          <w:rFonts w:eastAsia="Arial Unicode MS"/>
        </w:rPr>
        <w:tab/>
      </w:r>
      <w:r w:rsidRPr="00FC4EDB">
        <w:rPr>
          <w:rFonts w:eastAsia="Arial Unicode MS"/>
        </w:rPr>
        <w:tab/>
      </w:r>
      <w:r w:rsidRPr="00FC4EDB">
        <w:rPr>
          <w:rFonts w:eastAsia="Arial Unicode MS"/>
        </w:rPr>
        <w:tab/>
      </w:r>
      <w:r w:rsidRPr="00FC4EDB">
        <w:rPr>
          <w:rFonts w:eastAsia="Arial Unicode MS"/>
        </w:rPr>
        <w:tab/>
        <w:t xml:space="preserve"> </w:t>
      </w:r>
      <w:r w:rsidRPr="00FC4EDB">
        <w:rPr>
          <w:rFonts w:eastAsia="Arial Unicode MS"/>
          <w:lang w:val="en-US"/>
        </w:rPr>
        <w:t>V</w:t>
      </w:r>
    </w:p>
    <w:p w:rsidR="00D27DF7" w:rsidRPr="00FC4EDB" w:rsidRDefault="00D27DF7" w:rsidP="00D27DF7">
      <w:pPr>
        <w:rPr>
          <w:rFonts w:eastAsia="Arial Unicode MS"/>
        </w:rPr>
      </w:pPr>
    </w:p>
    <w:p w:rsidR="00D27DF7" w:rsidRPr="00FC4EDB" w:rsidRDefault="00D27DF7" w:rsidP="00D27DF7">
      <w:pPr>
        <w:rPr>
          <w:rFonts w:eastAsia="Arial Unicode MS"/>
        </w:rPr>
      </w:pPr>
      <w:r w:rsidRPr="00FC4EDB">
        <w:rPr>
          <w:rFonts w:eastAsia="Arial Unicode MS"/>
        </w:rPr>
        <w:t>Б)   1-2 Изотерма</w:t>
      </w:r>
    </w:p>
    <w:p w:rsidR="00D27DF7" w:rsidRPr="00FC4EDB" w:rsidRDefault="00D27DF7" w:rsidP="00D27DF7">
      <w:pPr>
        <w:rPr>
          <w:rFonts w:eastAsia="Arial Unicode MS"/>
        </w:rPr>
      </w:pPr>
      <w:r w:rsidRPr="00FC4EDB">
        <w:rPr>
          <w:rFonts w:eastAsia="Arial Unicode MS"/>
        </w:rPr>
        <w:t xml:space="preserve">       2-3 Изохора</w:t>
      </w:r>
    </w:p>
    <w:p w:rsidR="00D27DF7" w:rsidRPr="00FC4EDB" w:rsidRDefault="00D27DF7" w:rsidP="00D27DF7">
      <w:pPr>
        <w:rPr>
          <w:rFonts w:eastAsia="Arial Unicode MS"/>
        </w:rPr>
      </w:pPr>
      <w:r w:rsidRPr="00FC4EDB">
        <w:rPr>
          <w:rFonts w:eastAsia="Arial Unicode MS"/>
        </w:rPr>
        <w:t xml:space="preserve">       3-1 Изобара</w:t>
      </w:r>
    </w:p>
    <w:p w:rsidR="00D27DF7" w:rsidRPr="00FC4EDB" w:rsidRDefault="00F32627" w:rsidP="00D27DF7">
      <w:pPr>
        <w:rPr>
          <w:rFonts w:eastAsia="Arial Unicode MS"/>
        </w:rPr>
      </w:pPr>
      <w:r>
        <w:rPr>
          <w:noProof/>
        </w:rPr>
        <w:pict>
          <v:shape id="Прямая со стрелкой 11" o:spid="_x0000_s1043" type="#_x0000_t32" style="position:absolute;margin-left:32.7pt;margin-top:17.75pt;width:0;height:118.5pt;flip:y;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" strokeweight="2pt">
            <v:stroke endarrow="open"/>
            <v:shadow on="t" color="black" opacity="24903f" origin=",.5" offset="0,.55556mm"/>
          </v:shape>
        </w:pict>
      </w:r>
      <w:r>
        <w:rPr>
          <w:noProof/>
        </w:rPr>
        <w:pict>
          <v:shape id="Прямая со стрелкой 12" o:spid="_x0000_s1042" type="#_x0000_t32" style="position:absolute;margin-left:32.7pt;margin-top:136.25pt;width:162.75pt;height:0;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" strokeweight="2pt">
            <v:stroke endarrow="open"/>
            <v:shadow on="t" color="black" opacity="24903f" origin=",.5" offset="0,.55556mm"/>
          </v:shape>
        </w:pict>
      </w:r>
    </w:p>
    <w:p w:rsidR="00D27DF7" w:rsidRPr="00FC4EDB" w:rsidRDefault="00F32627" w:rsidP="00D27DF7">
      <w:pPr>
        <w:rPr>
          <w:rFonts w:eastAsia="Arial Unicode MS"/>
        </w:rPr>
      </w:pPr>
      <w:r>
        <w:rPr>
          <w:noProof/>
        </w:rPr>
        <w:pict>
          <v:shape id="Прямая со стрелкой 13" o:spid="_x0000_s1045" type="#_x0000_t32" style="position:absolute;margin-left:69.45pt;margin-top:3.7pt;width:0;height:65.2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" strokecolor="#4579b8">
            <v:stroke endarrow="open"/>
          </v:shape>
        </w:pict>
      </w:r>
      <w:r>
        <w:rPr>
          <w:noProof/>
        </w:rPr>
        <w:pict>
          <v:shape id="Прямая со стрелкой 14" o:spid="_x0000_s1046" type="#_x0000_t32" style="position:absolute;margin-left:69.45pt;margin-top:3.7pt;width:108.75pt;height:65.25pt;flip:x y;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" strokecolor="#4579b8">
            <v:stroke endarrow="open"/>
          </v:shape>
        </w:pict>
      </w:r>
      <w:r w:rsidR="00D27DF7" w:rsidRPr="00FC4EDB">
        <w:rPr>
          <w:rFonts w:eastAsia="Arial Unicode MS"/>
          <w:lang w:val="en-US"/>
        </w:rPr>
        <w:t>V              1</w:t>
      </w:r>
    </w:p>
    <w:p w:rsidR="00D27DF7" w:rsidRPr="00FC4EDB" w:rsidRDefault="00D27DF7" w:rsidP="00D27DF7">
      <w:pPr>
        <w:rPr>
          <w:rFonts w:eastAsia="Arial Unicode MS"/>
        </w:rPr>
      </w:pPr>
    </w:p>
    <w:p w:rsidR="00D27DF7" w:rsidRPr="00FC4EDB" w:rsidRDefault="00F32627" w:rsidP="00D27DF7">
      <w:pPr>
        <w:rPr>
          <w:rFonts w:eastAsia="Arial Unicode MS"/>
          <w:lang w:val="en-US"/>
        </w:rPr>
      </w:pPr>
      <w:r>
        <w:rPr>
          <w:noProof/>
        </w:rPr>
        <w:pict>
          <v:shape id="Прямая со стрелкой 15" o:spid="_x0000_s1044" type="#_x0000_t32" style="position:absolute;margin-left:69.45pt;margin-top:4.9pt;width:108.75pt;height:0;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" strokecolor="#4579b8">
            <v:stroke endarrow="open"/>
          </v:shape>
        </w:pict>
      </w:r>
      <w:r w:rsidR="00D27DF7" w:rsidRPr="00FC4EDB">
        <w:rPr>
          <w:rFonts w:eastAsia="Arial Unicode MS"/>
          <w:lang w:val="en-US"/>
        </w:rPr>
        <w:t xml:space="preserve">                  2                                           3</w:t>
      </w:r>
    </w:p>
    <w:p w:rsidR="00D27DF7" w:rsidRPr="00FC4EDB" w:rsidRDefault="00D27DF7" w:rsidP="00D27DF7">
      <w:pPr>
        <w:rPr>
          <w:rFonts w:eastAsia="Arial Unicode MS"/>
        </w:rPr>
      </w:pPr>
    </w:p>
    <w:p w:rsidR="00D27DF7" w:rsidRPr="00FC4EDB" w:rsidRDefault="00D27DF7" w:rsidP="00D27DF7">
      <w:pPr>
        <w:rPr>
          <w:rFonts w:eastAsia="Arial Unicode MS"/>
          <w:lang w:val="en-US"/>
        </w:rPr>
      </w:pPr>
      <w:r w:rsidRPr="00FC4EDB">
        <w:rPr>
          <w:rFonts w:eastAsia="Arial Unicode MS"/>
          <w:lang w:val="en-US"/>
        </w:rPr>
        <w:t xml:space="preserve">                                                           T</w:t>
      </w:r>
    </w:p>
    <w:p w:rsidR="00D27DF7" w:rsidRPr="00FC4EDB" w:rsidRDefault="00D27DF7" w:rsidP="00D27DF7">
      <w:pPr>
        <w:rPr>
          <w:rFonts w:eastAsia="Arial Unicode MS"/>
          <w:lang w:val="en-US"/>
        </w:rPr>
      </w:pPr>
    </w:p>
    <w:p w:rsidR="00D27DF7" w:rsidRPr="00FC4EDB" w:rsidRDefault="00D27DF7" w:rsidP="00D27DF7">
      <w:pPr>
        <w:rPr>
          <w:rFonts w:eastAsia="Arial Unicode MS"/>
          <w:lang w:val="en-US"/>
        </w:rPr>
      </w:pPr>
    </w:p>
    <w:p w:rsidR="00D27DF7" w:rsidRPr="00FC4EDB" w:rsidRDefault="00D27DF7" w:rsidP="00D27DF7">
      <w:pPr>
        <w:pStyle w:val="af3"/>
        <w:numPr>
          <w:ilvl w:val="0"/>
          <w:numId w:val="10"/>
        </w:numPr>
        <w:rPr>
          <w:rFonts w:ascii="Times New Roman" w:eastAsia="Arial Unicode MS" w:hAnsi="Times New Roman"/>
          <w:sz w:val="24"/>
          <w:szCs w:val="24"/>
        </w:rPr>
      </w:pPr>
      <w:r w:rsidRPr="00FC4EDB">
        <w:rPr>
          <w:rFonts w:ascii="Times New Roman" w:eastAsia="Arial Unicode MS" w:hAnsi="Times New Roman"/>
          <w:sz w:val="24"/>
          <w:szCs w:val="24"/>
        </w:rPr>
        <w:lastRenderedPageBreak/>
        <w:t xml:space="preserve">Решение. По закону момента инерции </w:t>
      </w:r>
      <w:r w:rsidRPr="00FC4EDB">
        <w:rPr>
          <w:rFonts w:ascii="Times New Roman" w:eastAsia="Arial Unicode MS" w:hAnsi="Times New Roman"/>
          <w:sz w:val="24"/>
          <w:szCs w:val="24"/>
          <w:lang w:val="en-US"/>
        </w:rPr>
        <w:t>M</w:t>
      </w:r>
      <w:r w:rsidRPr="00FC4EDB">
        <w:rPr>
          <w:rFonts w:ascii="Times New Roman" w:eastAsia="Arial Unicode MS" w:hAnsi="Times New Roman"/>
          <w:sz w:val="24"/>
          <w:szCs w:val="24"/>
        </w:rPr>
        <w:t>1+</w:t>
      </w:r>
      <w:r w:rsidRPr="00FC4EDB">
        <w:rPr>
          <w:rFonts w:ascii="Times New Roman" w:eastAsia="Arial Unicode MS" w:hAnsi="Times New Roman"/>
          <w:sz w:val="24"/>
          <w:szCs w:val="24"/>
          <w:lang w:val="en-US"/>
        </w:rPr>
        <w:t>M</w:t>
      </w:r>
      <w:r w:rsidRPr="00FC4EDB">
        <w:rPr>
          <w:rFonts w:ascii="Times New Roman" w:eastAsia="Arial Unicode MS" w:hAnsi="Times New Roman"/>
          <w:sz w:val="24"/>
          <w:szCs w:val="24"/>
        </w:rPr>
        <w:t>2=</w:t>
      </w:r>
      <w:r w:rsidRPr="00FC4EDB">
        <w:rPr>
          <w:rFonts w:ascii="Times New Roman" w:eastAsia="Arial Unicode MS" w:hAnsi="Times New Roman"/>
          <w:sz w:val="24"/>
          <w:szCs w:val="24"/>
          <w:lang w:val="en-US"/>
        </w:rPr>
        <w:t>M</w:t>
      </w:r>
      <w:r w:rsidRPr="00FC4EDB">
        <w:rPr>
          <w:rFonts w:ascii="Times New Roman" w:eastAsia="Arial Unicode MS" w:hAnsi="Times New Roman"/>
          <w:sz w:val="24"/>
          <w:szCs w:val="24"/>
        </w:rPr>
        <w:t>3</w:t>
      </w: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lang w:val="en-US"/>
        </w:rPr>
        <w:t>M</w:t>
      </w:r>
      <w:r w:rsidRPr="00FC4EDB">
        <w:rPr>
          <w:rFonts w:ascii="Times New Roman" w:eastAsia="Arial Unicode MS" w:hAnsi="Times New Roman"/>
          <w:sz w:val="24"/>
          <w:szCs w:val="24"/>
        </w:rPr>
        <w:t>1=</w:t>
      </w:r>
      <w:r w:rsidRPr="00FC4EDB">
        <w:rPr>
          <w:rFonts w:ascii="Times New Roman" w:eastAsia="Arial Unicode MS" w:hAnsi="Times New Roman"/>
          <w:sz w:val="24"/>
          <w:szCs w:val="24"/>
          <w:lang w:val="en-US"/>
        </w:rPr>
        <w:t>m</w:t>
      </w:r>
      <w:r w:rsidRPr="00FC4EDB">
        <w:rPr>
          <w:rFonts w:ascii="Times New Roman" w:eastAsia="Arial Unicode MS" w:hAnsi="Times New Roman"/>
          <w:sz w:val="24"/>
          <w:szCs w:val="24"/>
        </w:rPr>
        <w:t>1*</w:t>
      </w:r>
      <w:r w:rsidRPr="00FC4EDB">
        <w:rPr>
          <w:rFonts w:ascii="Times New Roman" w:eastAsia="Arial Unicode MS" w:hAnsi="Times New Roman"/>
          <w:sz w:val="24"/>
          <w:szCs w:val="24"/>
          <w:lang w:val="en-US"/>
        </w:rPr>
        <w:t>V</w:t>
      </w:r>
      <w:r w:rsidRPr="00FC4EDB">
        <w:rPr>
          <w:rFonts w:ascii="Times New Roman" w:eastAsia="Arial Unicode MS" w:hAnsi="Times New Roman"/>
          <w:sz w:val="24"/>
          <w:szCs w:val="24"/>
        </w:rPr>
        <w:t>1</w:t>
      </w: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lang w:val="en-US"/>
        </w:rPr>
        <w:t>M</w:t>
      </w:r>
      <w:r w:rsidRPr="00FC4EDB">
        <w:rPr>
          <w:rFonts w:ascii="Times New Roman" w:eastAsia="Arial Unicode MS" w:hAnsi="Times New Roman"/>
          <w:sz w:val="24"/>
          <w:szCs w:val="24"/>
        </w:rPr>
        <w:t>2=0</w:t>
      </w: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lang w:val="en-US"/>
        </w:rPr>
        <w:t>M</w:t>
      </w:r>
      <w:r w:rsidRPr="00FC4EDB">
        <w:rPr>
          <w:rFonts w:ascii="Times New Roman" w:eastAsia="Arial Unicode MS" w:hAnsi="Times New Roman"/>
          <w:sz w:val="24"/>
          <w:szCs w:val="24"/>
        </w:rPr>
        <w:t>3=(</w:t>
      </w:r>
      <w:r w:rsidRPr="00FC4EDB">
        <w:rPr>
          <w:rFonts w:ascii="Times New Roman" w:eastAsia="Arial Unicode MS" w:hAnsi="Times New Roman"/>
          <w:sz w:val="24"/>
          <w:szCs w:val="24"/>
          <w:lang w:val="en-US"/>
        </w:rPr>
        <w:t>m</w:t>
      </w:r>
      <w:r w:rsidRPr="00FC4EDB">
        <w:rPr>
          <w:rFonts w:ascii="Times New Roman" w:eastAsia="Arial Unicode MS" w:hAnsi="Times New Roman"/>
          <w:sz w:val="24"/>
          <w:szCs w:val="24"/>
        </w:rPr>
        <w:t>1+</w:t>
      </w:r>
      <w:r w:rsidRPr="00FC4EDB">
        <w:rPr>
          <w:rFonts w:ascii="Times New Roman" w:eastAsia="Arial Unicode MS" w:hAnsi="Times New Roman"/>
          <w:sz w:val="24"/>
          <w:szCs w:val="24"/>
          <w:lang w:val="en-US"/>
        </w:rPr>
        <w:t>m</w:t>
      </w:r>
      <w:r w:rsidRPr="00FC4EDB">
        <w:rPr>
          <w:rFonts w:ascii="Times New Roman" w:eastAsia="Arial Unicode MS" w:hAnsi="Times New Roman"/>
          <w:sz w:val="24"/>
          <w:szCs w:val="24"/>
        </w:rPr>
        <w:t>2)*</w:t>
      </w:r>
      <w:r w:rsidRPr="00FC4EDB">
        <w:rPr>
          <w:rFonts w:ascii="Times New Roman" w:eastAsia="Arial Unicode MS" w:hAnsi="Times New Roman"/>
          <w:sz w:val="24"/>
          <w:szCs w:val="24"/>
          <w:lang w:val="en-US"/>
        </w:rPr>
        <w:t>V</w:t>
      </w:r>
      <w:r w:rsidRPr="00FC4EDB">
        <w:rPr>
          <w:rFonts w:ascii="Times New Roman" w:eastAsia="Arial Unicode MS" w:hAnsi="Times New Roman"/>
          <w:sz w:val="24"/>
          <w:szCs w:val="24"/>
        </w:rPr>
        <w:t>2</w:t>
      </w:r>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Тогда скорость после столкновения равна</w:t>
      </w:r>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rPr>
          <w:rFonts w:ascii="Times New Roman" w:eastAsia="Arial Unicode MS" w:hAnsi="Times New Roman"/>
          <w:sz w:val="24"/>
          <w:szCs w:val="24"/>
          <w:lang w:val="en-US"/>
        </w:rPr>
      </w:pPr>
      <m:oMathPara>
        <m:oMath>
          <m:r>
            <w:rPr>
              <w:rFonts w:ascii="Cambria Math" w:eastAsia="Arial Unicode MS" w:hAnsi="Times New Roman"/>
              <w:sz w:val="24"/>
              <w:szCs w:val="24"/>
            </w:rPr>
            <m:t>22</m:t>
          </m:r>
          <m:r>
            <w:rPr>
              <w:rFonts w:ascii="Cambria Math" w:eastAsia="Arial Unicode MS" w:hAnsi="Times New Roman"/>
              <w:sz w:val="24"/>
              <w:szCs w:val="24"/>
            </w:rPr>
            <m:t>кг</m:t>
          </m:r>
          <m:r>
            <w:rPr>
              <w:rFonts w:ascii="Cambria Math" w:eastAsia="Arial Unicode MS" w:hAnsi="Cambria Math"/>
              <w:sz w:val="24"/>
              <w:szCs w:val="24"/>
            </w:rPr>
            <m:t>*</m:t>
          </m:r>
          <m:r>
            <w:rPr>
              <w:rFonts w:ascii="Cambria Math" w:eastAsia="Arial Unicode MS" w:hAnsi="Times New Roman"/>
              <w:sz w:val="24"/>
              <w:szCs w:val="24"/>
            </w:rPr>
            <m:t>2,5</m:t>
          </m:r>
          <m:f>
            <m:fPr>
              <m:type m:val="skw"/>
              <m:ctrlPr>
                <w:rPr>
                  <w:rFonts w:ascii="Cambria Math" w:eastAsia="Arial Unicode MS" w:hAnsi="Times New Roman"/>
                  <w:i/>
                  <w:sz w:val="24"/>
                  <w:szCs w:val="24"/>
                </w:rPr>
              </m:ctrlPr>
            </m:fPr>
            <m:num>
              <m:r>
                <w:rPr>
                  <w:rFonts w:ascii="Cambria Math" w:eastAsia="Arial Unicode MS" w:hAnsi="Times New Roman"/>
                  <w:sz w:val="24"/>
                  <w:szCs w:val="24"/>
                </w:rPr>
                <m:t>м</m:t>
              </m:r>
            </m:num>
            <m:den>
              <m:r>
                <w:rPr>
                  <w:rFonts w:ascii="Cambria Math" w:eastAsia="Arial Unicode MS" w:hAnsi="Times New Roman"/>
                  <w:sz w:val="24"/>
                  <w:szCs w:val="24"/>
                </w:rPr>
                <m:t>с</m:t>
              </m:r>
              <m:r>
                <w:rPr>
                  <w:rFonts w:ascii="Cambria Math" w:eastAsia="Arial Unicode MS" w:hAnsi="Times New Roman"/>
                  <w:sz w:val="24"/>
                  <w:szCs w:val="24"/>
                </w:rPr>
                <m:t>=</m:t>
              </m:r>
              <m:d>
                <m:dPr>
                  <m:ctrlPr>
                    <w:rPr>
                      <w:rFonts w:ascii="Cambria Math" w:eastAsia="Arial Unicode MS" w:hAnsi="Times New Roman"/>
                      <w:i/>
                      <w:sz w:val="24"/>
                      <w:szCs w:val="24"/>
                    </w:rPr>
                  </m:ctrlPr>
                </m:dPr>
                <m:e>
                  <m:r>
                    <w:rPr>
                      <w:rFonts w:ascii="Cambria Math" w:eastAsia="Arial Unicode MS" w:hAnsi="Times New Roman"/>
                      <w:sz w:val="24"/>
                      <w:szCs w:val="24"/>
                    </w:rPr>
                    <m:t>22</m:t>
                  </m:r>
                  <m:r>
                    <w:rPr>
                      <w:rFonts w:ascii="Cambria Math" w:eastAsia="Arial Unicode MS" w:hAnsi="Times New Roman"/>
                      <w:sz w:val="24"/>
                      <w:szCs w:val="24"/>
                    </w:rPr>
                    <m:t>кг</m:t>
                  </m:r>
                  <m:r>
                    <w:rPr>
                      <w:rFonts w:ascii="Cambria Math" w:eastAsia="Arial Unicode MS" w:hAnsi="Times New Roman"/>
                      <w:sz w:val="24"/>
                      <w:szCs w:val="24"/>
                    </w:rPr>
                    <m:t>+12</m:t>
                  </m:r>
                  <m:r>
                    <w:rPr>
                      <w:rFonts w:ascii="Cambria Math" w:eastAsia="Arial Unicode MS" w:hAnsi="Times New Roman"/>
                      <w:sz w:val="24"/>
                      <w:szCs w:val="24"/>
                    </w:rPr>
                    <m:t>кг</m:t>
                  </m:r>
                </m:e>
              </m:d>
              <m:r>
                <w:rPr>
                  <w:rFonts w:ascii="Times New Roman" w:eastAsia="Arial Unicode MS" w:hAnsi="Cambria Math"/>
                  <w:sz w:val="24"/>
                  <w:szCs w:val="24"/>
                </w:rPr>
                <m:t>*</m:t>
              </m:r>
              <m:r>
                <w:rPr>
                  <w:rFonts w:ascii="Cambria Math" w:eastAsia="Arial Unicode MS" w:hAnsi="Cambria Math"/>
                  <w:sz w:val="24"/>
                  <w:szCs w:val="24"/>
                </w:rPr>
                <m:t>V</m:t>
              </m:r>
              <m:r>
                <w:rPr>
                  <w:rFonts w:ascii="Cambria Math" w:eastAsia="Arial Unicode MS" w:hAnsi="Times New Roman"/>
                  <w:sz w:val="24"/>
                  <w:szCs w:val="24"/>
                </w:rPr>
                <m:t>2</m:t>
              </m:r>
            </m:den>
          </m:f>
        </m:oMath>
      </m:oMathPara>
    </w:p>
    <w:p w:rsidR="00D27DF7" w:rsidRPr="00FC4EDB" w:rsidRDefault="00D27DF7" w:rsidP="00D27DF7">
      <w:pPr>
        <w:pStyle w:val="af3"/>
        <w:rPr>
          <w:rFonts w:ascii="Times New Roman" w:eastAsia="Arial Unicode MS" w:hAnsi="Times New Roman"/>
          <w:sz w:val="24"/>
          <w:szCs w:val="24"/>
          <w:lang w:val="en-US"/>
        </w:rPr>
      </w:pPr>
    </w:p>
    <w:p w:rsidR="00D27DF7" w:rsidRPr="00FC4EDB" w:rsidRDefault="00D27DF7" w:rsidP="00D27DF7">
      <w:pPr>
        <w:pStyle w:val="af3"/>
        <w:rPr>
          <w:rFonts w:ascii="Times New Roman" w:eastAsia="Arial Unicode MS" w:hAnsi="Times New Roman"/>
          <w:sz w:val="24"/>
          <w:szCs w:val="24"/>
        </w:rPr>
      </w:pPr>
      <m:oMathPara>
        <m:oMath>
          <m:r>
            <w:rPr>
              <w:rFonts w:ascii="Cambria Math" w:eastAsia="Arial Unicode MS" w:hAnsi="Cambria Math"/>
              <w:sz w:val="24"/>
              <w:szCs w:val="24"/>
            </w:rPr>
            <m:t>V</m:t>
          </m:r>
          <m:r>
            <w:rPr>
              <w:rFonts w:ascii="Cambria Math" w:eastAsia="Arial Unicode MS" w:hAnsi="Times New Roman"/>
              <w:sz w:val="24"/>
              <w:szCs w:val="24"/>
            </w:rPr>
            <m:t>2=</m:t>
          </m:r>
          <m:f>
            <m:fPr>
              <m:ctrlPr>
                <w:rPr>
                  <w:rFonts w:ascii="Cambria Math" w:eastAsia="Arial Unicode MS" w:hAnsi="Times New Roman"/>
                  <w:i/>
                  <w:sz w:val="24"/>
                  <w:szCs w:val="24"/>
                </w:rPr>
              </m:ctrlPr>
            </m:fPr>
            <m:num>
              <m:r>
                <w:rPr>
                  <w:rFonts w:ascii="Cambria Math" w:eastAsia="Arial Unicode MS" w:hAnsi="Times New Roman"/>
                  <w:sz w:val="24"/>
                  <w:szCs w:val="24"/>
                </w:rPr>
                <m:t>22</m:t>
              </m:r>
              <m:r>
                <w:rPr>
                  <w:rFonts w:ascii="Cambria Math" w:eastAsia="Arial Unicode MS" w:hAnsi="Cambria Math"/>
                  <w:sz w:val="24"/>
                  <w:szCs w:val="24"/>
                </w:rPr>
                <m:t>*</m:t>
              </m:r>
              <m:r>
                <w:rPr>
                  <w:rFonts w:ascii="Cambria Math" w:eastAsia="Arial Unicode MS" w:hAnsi="Times New Roman"/>
                  <w:sz w:val="24"/>
                  <w:szCs w:val="24"/>
                </w:rPr>
                <m:t>2.5</m:t>
              </m:r>
            </m:num>
            <m:den>
              <m:r>
                <w:rPr>
                  <w:rFonts w:ascii="Cambria Math" w:eastAsia="Arial Unicode MS" w:hAnsi="Times New Roman"/>
                  <w:sz w:val="24"/>
                  <w:szCs w:val="24"/>
                </w:rPr>
                <m:t>34</m:t>
              </m:r>
            </m:den>
          </m:f>
          <m:r>
            <w:rPr>
              <w:rFonts w:ascii="Cambria Math" w:eastAsia="Arial Unicode MS" w:hAnsi="Times New Roman"/>
              <w:sz w:val="24"/>
              <w:szCs w:val="24"/>
            </w:rPr>
            <m:t xml:space="preserve">=1.61 </m:t>
          </m:r>
          <m:f>
            <m:fPr>
              <m:ctrlPr>
                <w:rPr>
                  <w:rFonts w:ascii="Cambria Math" w:eastAsia="Arial Unicode MS" w:hAnsi="Times New Roman"/>
                  <w:i/>
                  <w:sz w:val="24"/>
                  <w:szCs w:val="24"/>
                </w:rPr>
              </m:ctrlPr>
            </m:fPr>
            <m:num>
              <m:r>
                <w:rPr>
                  <w:rFonts w:ascii="Cambria Math" w:eastAsia="Arial Unicode MS" w:hAnsi="Times New Roman"/>
                  <w:sz w:val="24"/>
                  <w:szCs w:val="24"/>
                </w:rPr>
                <m:t>м</m:t>
              </m:r>
            </m:num>
            <m:den>
              <m:r>
                <w:rPr>
                  <w:rFonts w:ascii="Cambria Math" w:eastAsia="Arial Unicode MS" w:hAnsi="Times New Roman"/>
                  <w:sz w:val="24"/>
                  <w:szCs w:val="24"/>
                </w:rPr>
                <m:t>с</m:t>
              </m:r>
            </m:den>
          </m:f>
        </m:oMath>
      </m:oMathPara>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Ответ </w:t>
      </w:r>
      <w:r w:rsidRPr="00FC4EDB">
        <w:rPr>
          <w:rFonts w:ascii="Times New Roman" w:eastAsia="Arial Unicode MS" w:hAnsi="Times New Roman"/>
          <w:sz w:val="24"/>
          <w:szCs w:val="24"/>
          <w:lang w:val="en-US"/>
        </w:rPr>
        <w:t>V2 =</w:t>
      </w:r>
      <w:r w:rsidRPr="00FC4EDB">
        <w:rPr>
          <w:rFonts w:ascii="Times New Roman" w:eastAsia="Arial Unicode MS" w:hAnsi="Times New Roman"/>
          <w:sz w:val="24"/>
          <w:szCs w:val="24"/>
        </w:rPr>
        <w:t>1,61 м\с</w:t>
      </w:r>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numPr>
          <w:ilvl w:val="0"/>
          <w:numId w:val="10"/>
        </w:numPr>
        <w:rPr>
          <w:rFonts w:ascii="Times New Roman" w:eastAsia="Arial Unicode MS" w:hAnsi="Times New Roman"/>
          <w:sz w:val="24"/>
          <w:szCs w:val="24"/>
        </w:rPr>
      </w:pPr>
      <w:r w:rsidRPr="00FC4EDB">
        <w:rPr>
          <w:rFonts w:ascii="Times New Roman" w:eastAsia="Arial Unicode MS" w:hAnsi="Times New Roman"/>
          <w:sz w:val="24"/>
          <w:szCs w:val="24"/>
        </w:rPr>
        <w:t>Решение.</w:t>
      </w:r>
    </w:p>
    <w:p w:rsidR="00D27DF7" w:rsidRPr="00FC4EDB" w:rsidRDefault="00D27DF7" w:rsidP="00D27DF7">
      <w:pPr>
        <w:rPr>
          <w:rFonts w:eastAsia="Arial Unicode MS"/>
        </w:rPr>
      </w:pPr>
      <w:r w:rsidRPr="00FC4EDB">
        <w:rPr>
          <w:rFonts w:eastAsia="Arial Unicode MS"/>
        </w:rPr>
        <w:t xml:space="preserve">Момент инерции этих тел равен : </w:t>
      </w:r>
      <w:r w:rsidRPr="00FC4EDB">
        <w:rPr>
          <w:rFonts w:eastAsia="Arial Unicode MS"/>
          <w:lang w:val="en-US"/>
        </w:rPr>
        <w:t>M</w:t>
      </w:r>
      <w:r w:rsidRPr="00FC4EDB">
        <w:rPr>
          <w:rFonts w:eastAsia="Arial Unicode MS"/>
        </w:rPr>
        <w:t>1-</w:t>
      </w:r>
      <w:r w:rsidRPr="00FC4EDB">
        <w:rPr>
          <w:rFonts w:eastAsia="Arial Unicode MS"/>
          <w:lang w:val="en-US"/>
        </w:rPr>
        <w:t>M</w:t>
      </w:r>
      <w:r w:rsidRPr="00FC4EDB">
        <w:rPr>
          <w:rFonts w:eastAsia="Arial Unicode MS"/>
        </w:rPr>
        <w:t>2=</w:t>
      </w:r>
      <w:r w:rsidRPr="00FC4EDB">
        <w:rPr>
          <w:rFonts w:eastAsia="Arial Unicode MS"/>
          <w:lang w:val="en-US"/>
        </w:rPr>
        <w:t>M</w:t>
      </w:r>
      <w:r w:rsidRPr="00FC4EDB">
        <w:rPr>
          <w:rFonts w:eastAsia="Arial Unicode MS"/>
        </w:rPr>
        <w:t>3</w:t>
      </w:r>
    </w:p>
    <w:p w:rsidR="00D27DF7" w:rsidRPr="00FC4EDB" w:rsidRDefault="00D27DF7" w:rsidP="00D27DF7">
      <w:pPr>
        <w:rPr>
          <w:rFonts w:eastAsia="Arial Unicode MS"/>
          <w:lang w:val="en-US"/>
        </w:rPr>
      </w:pPr>
      <m:oMathPara>
        <m:oMath>
          <m:r>
            <w:rPr>
              <w:rFonts w:ascii="Cambria Math" w:eastAsia="Arial Unicode MS" w:hAnsi="Cambria Math"/>
              <w:lang w:val="en-US"/>
            </w:rPr>
            <m:t>m</m:t>
          </m:r>
          <m:r>
            <w:rPr>
              <w:rFonts w:ascii="Cambria Math" w:eastAsia="Arial Unicode MS"/>
              <w:lang w:val="en-US"/>
            </w:rPr>
            <m:t>1</m:t>
          </m:r>
          <m:r>
            <w:rPr>
              <w:rFonts w:ascii="Cambria Math" w:eastAsia="Arial Unicode MS" w:hAnsi="Cambria Math"/>
              <w:lang w:val="en-US"/>
            </w:rPr>
            <m:t>*V</m:t>
          </m:r>
          <m:r>
            <w:rPr>
              <w:rFonts w:ascii="Cambria Math" w:eastAsia="Arial Unicode MS"/>
              <w:lang w:val="en-US"/>
            </w:rPr>
            <m:t>1</m:t>
          </m:r>
          <m:r>
            <w:rPr>
              <w:rFonts w:ascii="Cambria Math" w:eastAsia="Arial Unicode MS"/>
              <w:lang w:val="en-US"/>
            </w:rPr>
            <m:t>-</m:t>
          </m:r>
          <m:r>
            <w:rPr>
              <w:rFonts w:ascii="Cambria Math" w:eastAsia="Arial Unicode MS" w:hAnsi="Cambria Math"/>
              <w:lang w:val="en-US"/>
            </w:rPr>
            <m:t>m</m:t>
          </m:r>
          <m:r>
            <w:rPr>
              <w:rFonts w:ascii="Cambria Math" w:eastAsia="Arial Unicode MS"/>
              <w:lang w:val="en-US"/>
            </w:rPr>
            <m:t>2</m:t>
          </m:r>
          <m:r>
            <w:rPr>
              <w:rFonts w:ascii="Cambria Math" w:eastAsia="Arial Unicode MS" w:hAnsi="Cambria Math"/>
              <w:lang w:val="en-US"/>
            </w:rPr>
            <m:t>*V</m:t>
          </m:r>
          <m:r>
            <w:rPr>
              <w:rFonts w:ascii="Cambria Math" w:eastAsia="Arial Unicode MS"/>
              <w:lang w:val="en-US"/>
            </w:rPr>
            <m:t>2=</m:t>
          </m:r>
          <m:d>
            <m:dPr>
              <m:ctrlPr>
                <w:rPr>
                  <w:rFonts w:ascii="Cambria Math" w:eastAsia="Arial Unicode MS" w:hAnsi="Cambria Math"/>
                  <w:i/>
                  <w:lang w:val="en-US"/>
                </w:rPr>
              </m:ctrlPr>
            </m:dPr>
            <m:e>
              <m:r>
                <w:rPr>
                  <w:rFonts w:ascii="Cambria Math" w:eastAsia="Arial Unicode MS" w:hAnsi="Cambria Math"/>
                  <w:lang w:val="en-US"/>
                </w:rPr>
                <m:t>m</m:t>
              </m:r>
              <m:r>
                <w:rPr>
                  <w:rFonts w:ascii="Cambria Math" w:eastAsia="Arial Unicode MS"/>
                  <w:lang w:val="en-US"/>
                </w:rPr>
                <m:t>1+</m:t>
              </m:r>
              <m:r>
                <w:rPr>
                  <w:rFonts w:ascii="Cambria Math" w:eastAsia="Arial Unicode MS" w:hAnsi="Cambria Math"/>
                  <w:lang w:val="en-US"/>
                </w:rPr>
                <m:t>m</m:t>
              </m:r>
              <m:r>
                <w:rPr>
                  <w:rFonts w:ascii="Cambria Math" w:eastAsia="Arial Unicode MS"/>
                  <w:lang w:val="en-US"/>
                </w:rPr>
                <m:t>2</m:t>
              </m:r>
            </m:e>
          </m:d>
          <m:r>
            <w:rPr>
              <w:rFonts w:eastAsia="Arial Unicode MS" w:hAnsi="Cambria Math"/>
              <w:lang w:val="en-US"/>
            </w:rPr>
            <m:t>*</m:t>
          </m:r>
          <m:r>
            <w:rPr>
              <w:rFonts w:ascii="Cambria Math" w:eastAsia="Arial Unicode MS" w:hAnsi="Cambria Math"/>
              <w:lang w:val="en-US"/>
            </w:rPr>
            <m:t>V</m:t>
          </m:r>
          <m:r>
            <w:rPr>
              <w:rFonts w:ascii="Cambria Math" w:eastAsia="Arial Unicode MS"/>
              <w:lang w:val="en-US"/>
            </w:rPr>
            <m:t>3</m:t>
          </m:r>
        </m:oMath>
      </m:oMathPara>
    </w:p>
    <w:p w:rsidR="00D27DF7" w:rsidRPr="00FC4EDB" w:rsidRDefault="00D27DF7" w:rsidP="00D27DF7">
      <w:pPr>
        <w:rPr>
          <w:rFonts w:eastAsia="Arial Unicode MS"/>
          <w:lang w:val="en-US"/>
        </w:rPr>
      </w:pPr>
      <w:r w:rsidRPr="00FC4EDB">
        <w:rPr>
          <w:rFonts w:eastAsia="Arial Unicode MS"/>
        </w:rPr>
        <w:t xml:space="preserve">Скорость после столкновения равна </w:t>
      </w:r>
      <w:r w:rsidRPr="00FC4EDB">
        <w:rPr>
          <w:rFonts w:eastAsia="Arial Unicode MS"/>
          <w:lang w:val="en-US"/>
        </w:rPr>
        <w:t>%</w:t>
      </w:r>
    </w:p>
    <w:p w:rsidR="00D27DF7" w:rsidRPr="00FC4EDB" w:rsidRDefault="00D27DF7" w:rsidP="00D27DF7">
      <w:pPr>
        <w:rPr>
          <w:rFonts w:eastAsia="Arial Unicode MS"/>
          <w:lang w:val="en-US"/>
        </w:rPr>
      </w:pPr>
      <m:oMathPara>
        <m:oMath>
          <m:r>
            <w:rPr>
              <w:rFonts w:ascii="Cambria Math" w:eastAsia="Arial Unicode MS" w:hAnsi="Cambria Math"/>
              <w:lang w:val="en-US"/>
            </w:rPr>
            <m:t>V</m:t>
          </m:r>
          <m:r>
            <w:rPr>
              <w:rFonts w:ascii="Cambria Math" w:eastAsia="Arial Unicode MS"/>
              <w:lang w:val="en-US"/>
            </w:rPr>
            <m:t>3=</m:t>
          </m:r>
          <m:f>
            <m:fPr>
              <m:ctrlPr>
                <w:rPr>
                  <w:rFonts w:ascii="Cambria Math" w:eastAsia="Arial Unicode MS" w:hAnsi="Cambria Math"/>
                  <w:i/>
                  <w:lang w:val="en-US"/>
                </w:rPr>
              </m:ctrlPr>
            </m:fPr>
            <m:num>
              <m:r>
                <w:rPr>
                  <w:rFonts w:ascii="Cambria Math" w:eastAsia="Arial Unicode MS" w:hAnsi="Cambria Math"/>
                  <w:lang w:val="en-US"/>
                </w:rPr>
                <m:t>m</m:t>
              </m:r>
              <m:r>
                <w:rPr>
                  <w:rFonts w:ascii="Cambria Math" w:eastAsia="Arial Unicode MS"/>
                  <w:lang w:val="en-US"/>
                </w:rPr>
                <m:t>1</m:t>
              </m:r>
              <m:r>
                <w:rPr>
                  <w:rFonts w:ascii="Cambria Math" w:eastAsia="Arial Unicode MS" w:hAnsi="Cambria Math"/>
                  <w:lang w:val="en-US"/>
                </w:rPr>
                <m:t>*V</m:t>
              </m:r>
              <m:r>
                <w:rPr>
                  <w:rFonts w:ascii="Cambria Math" w:eastAsia="Arial Unicode MS"/>
                  <w:lang w:val="en-US"/>
                </w:rPr>
                <m:t>1</m:t>
              </m:r>
              <m:r>
                <w:rPr>
                  <w:rFonts w:ascii="Cambria Math" w:eastAsia="Arial Unicode MS"/>
                  <w:lang w:val="en-US"/>
                </w:rPr>
                <m:t>-</m:t>
              </m:r>
              <m:r>
                <w:rPr>
                  <w:rFonts w:ascii="Cambria Math" w:eastAsia="Arial Unicode MS" w:hAnsi="Cambria Math"/>
                  <w:lang w:val="en-US"/>
                </w:rPr>
                <m:t>m</m:t>
              </m:r>
              <m:r>
                <w:rPr>
                  <w:rFonts w:ascii="Cambria Math" w:eastAsia="Arial Unicode MS"/>
                  <w:lang w:val="en-US"/>
                </w:rPr>
                <m:t>2</m:t>
              </m:r>
              <m:r>
                <w:rPr>
                  <w:rFonts w:ascii="Cambria Math" w:eastAsia="Arial Unicode MS" w:hAnsi="Cambria Math"/>
                  <w:lang w:val="en-US"/>
                </w:rPr>
                <m:t>*V</m:t>
              </m:r>
              <m:r>
                <w:rPr>
                  <w:rFonts w:ascii="Cambria Math" w:eastAsia="Arial Unicode MS"/>
                  <w:lang w:val="en-US"/>
                </w:rPr>
                <m:t>2</m:t>
              </m:r>
            </m:num>
            <m:den>
              <m:r>
                <w:rPr>
                  <w:rFonts w:ascii="Cambria Math" w:eastAsia="Arial Unicode MS" w:hAnsi="Cambria Math"/>
                  <w:lang w:val="en-US"/>
                </w:rPr>
                <m:t>m</m:t>
              </m:r>
              <m:r>
                <w:rPr>
                  <w:rFonts w:ascii="Cambria Math" w:eastAsia="Arial Unicode MS"/>
                  <w:lang w:val="en-US"/>
                </w:rPr>
                <m:t>1+</m:t>
              </m:r>
              <m:r>
                <w:rPr>
                  <w:rFonts w:ascii="Cambria Math" w:eastAsia="Arial Unicode MS" w:hAnsi="Cambria Math"/>
                  <w:lang w:val="en-US"/>
                </w:rPr>
                <m:t>m</m:t>
              </m:r>
              <m:r>
                <w:rPr>
                  <w:rFonts w:ascii="Cambria Math" w:eastAsia="Arial Unicode MS"/>
                  <w:lang w:val="en-US"/>
                </w:rPr>
                <m:t>2</m:t>
              </m:r>
            </m:den>
          </m:f>
        </m:oMath>
      </m:oMathPara>
    </w:p>
    <w:p w:rsidR="00D27DF7" w:rsidRPr="00FC4EDB" w:rsidRDefault="00D27DF7" w:rsidP="00D27DF7">
      <w:pPr>
        <w:rPr>
          <w:rFonts w:eastAsia="Arial Unicode MS"/>
        </w:rPr>
      </w:pPr>
      <m:oMathPara>
        <m:oMath>
          <m:r>
            <w:rPr>
              <w:rFonts w:ascii="Cambria Math" w:eastAsia="Arial Unicode MS" w:hAnsi="Cambria Math"/>
              <w:lang w:val="en-US"/>
            </w:rPr>
            <m:t>V</m:t>
          </m:r>
          <m:r>
            <w:rPr>
              <w:rFonts w:ascii="Cambria Math" w:eastAsia="Arial Unicode MS"/>
              <w:lang w:val="en-US"/>
            </w:rPr>
            <m:t>3=</m:t>
          </m:r>
          <m:f>
            <m:fPr>
              <m:ctrlPr>
                <w:rPr>
                  <w:rFonts w:ascii="Cambria Math" w:eastAsia="Arial Unicode MS" w:hAnsi="Cambria Math"/>
                  <w:i/>
                  <w:lang w:val="en-US"/>
                </w:rPr>
              </m:ctrlPr>
            </m:fPr>
            <m:num>
              <m:r>
                <w:rPr>
                  <w:rFonts w:ascii="Cambria Math" w:eastAsia="Arial Unicode MS"/>
                  <w:lang w:val="en-US"/>
                </w:rPr>
                <m:t>1</m:t>
              </m:r>
              <m:r>
                <w:rPr>
                  <w:rFonts w:ascii="Cambria Math" w:eastAsia="Arial Unicode MS"/>
                </w:rPr>
                <m:t>кг</m:t>
              </m:r>
              <m:r>
                <w:rPr>
                  <w:rFonts w:ascii="Cambria Math" w:eastAsia="Arial Unicode MS" w:hAnsi="Cambria Math"/>
                </w:rPr>
                <m:t>*</m:t>
              </m:r>
              <m:r>
                <w:rPr>
                  <w:rFonts w:ascii="Cambria Math" w:eastAsia="Arial Unicode MS"/>
                </w:rPr>
                <m:t>8</m:t>
              </m:r>
              <m:r>
                <w:rPr>
                  <w:rFonts w:ascii="Cambria Math" w:eastAsia="Arial Unicode MS"/>
                </w:rPr>
                <m:t>м</m:t>
              </m:r>
              <m:r>
                <w:rPr>
                  <w:rFonts w:ascii="Cambria Math" w:eastAsia="Arial Unicode MS"/>
                </w:rPr>
                <m:t>\</m:t>
              </m:r>
              <m:r>
                <w:rPr>
                  <w:rFonts w:ascii="Cambria Math" w:eastAsia="Arial Unicode MS"/>
                </w:rPr>
                <m:t>с-</m:t>
              </m:r>
              <m:r>
                <w:rPr>
                  <w:rFonts w:ascii="Cambria Math" w:eastAsia="Arial Unicode MS"/>
                </w:rPr>
                <m:t>2</m:t>
              </m:r>
              <m:r>
                <w:rPr>
                  <w:rFonts w:ascii="Cambria Math" w:eastAsia="Arial Unicode MS"/>
                </w:rPr>
                <m:t>кг</m:t>
              </m:r>
              <m:r>
                <w:rPr>
                  <w:rFonts w:ascii="Cambria Math" w:eastAsia="Arial Unicode MS"/>
                </w:rPr>
                <m:t>3,5</m:t>
              </m:r>
              <m:r>
                <w:rPr>
                  <w:rFonts w:ascii="Cambria Math" w:eastAsia="Arial Unicode MS"/>
                </w:rPr>
                <m:t>м</m:t>
              </m:r>
              <m:r>
                <w:rPr>
                  <w:rFonts w:ascii="Cambria Math" w:eastAsia="Arial Unicode MS"/>
                </w:rPr>
                <m:t>\</m:t>
              </m:r>
              <m:r>
                <w:rPr>
                  <w:rFonts w:ascii="Cambria Math" w:eastAsia="Arial Unicode MS"/>
                </w:rPr>
                <m:t>с</m:t>
              </m:r>
            </m:num>
            <m:den>
              <m:r>
                <w:rPr>
                  <w:rFonts w:ascii="Cambria Math" w:eastAsia="Arial Unicode MS"/>
                  <w:lang w:val="en-US"/>
                </w:rPr>
                <m:t>1</m:t>
              </m:r>
              <m:r>
                <w:rPr>
                  <w:rFonts w:ascii="Cambria Math" w:eastAsia="Arial Unicode MS"/>
                  <w:lang w:val="en-US"/>
                </w:rPr>
                <m:t>кг</m:t>
              </m:r>
              <m:r>
                <w:rPr>
                  <w:rFonts w:ascii="Cambria Math" w:eastAsia="Arial Unicode MS"/>
                  <w:lang w:val="en-US"/>
                </w:rPr>
                <m:t>+2</m:t>
              </m:r>
              <m:r>
                <w:rPr>
                  <w:rFonts w:ascii="Cambria Math" w:eastAsia="Arial Unicode MS"/>
                  <w:lang w:val="en-US"/>
                </w:rPr>
                <m:t>кг</m:t>
              </m:r>
            </m:den>
          </m:f>
          <m:r>
            <w:rPr>
              <w:rFonts w:ascii="Cambria Math" w:eastAsia="Arial Unicode MS"/>
              <w:lang w:val="en-US"/>
            </w:rPr>
            <m:t>=</m:t>
          </m:r>
          <m:f>
            <m:fPr>
              <m:ctrlPr>
                <w:rPr>
                  <w:rFonts w:ascii="Cambria Math" w:eastAsia="Arial Unicode MS" w:hAnsi="Cambria Math"/>
                  <w:i/>
                  <w:lang w:val="en-US"/>
                </w:rPr>
              </m:ctrlPr>
            </m:fPr>
            <m:num>
              <m:r>
                <w:rPr>
                  <w:rFonts w:ascii="Cambria Math" w:eastAsia="Arial Unicode MS"/>
                  <w:lang w:val="en-US"/>
                </w:rPr>
                <m:t>1</m:t>
              </m:r>
            </m:num>
            <m:den>
              <m:r>
                <w:rPr>
                  <w:rFonts w:ascii="Cambria Math" w:eastAsia="Arial Unicode MS"/>
                  <w:lang w:val="en-US"/>
                </w:rPr>
                <m:t>3</m:t>
              </m:r>
            </m:den>
          </m:f>
          <m:r>
            <w:rPr>
              <w:rFonts w:ascii="Cambria Math" w:eastAsia="Arial Unicode MS"/>
              <w:lang w:val="en-US"/>
            </w:rPr>
            <m:t xml:space="preserve">=0,33 </m:t>
          </m:r>
          <m:r>
            <w:rPr>
              <w:rFonts w:ascii="Cambria Math" w:eastAsia="Arial Unicode MS"/>
              <w:lang w:val="en-US"/>
            </w:rPr>
            <m:t>м</m:t>
          </m:r>
          <m:r>
            <w:rPr>
              <w:rFonts w:ascii="Cambria Math" w:eastAsia="Arial Unicode MS"/>
              <w:lang w:val="en-US"/>
            </w:rPr>
            <m:t>\</m:t>
          </m:r>
          <m:r>
            <w:rPr>
              <w:rFonts w:ascii="Cambria Math" w:eastAsia="Arial Unicode MS"/>
              <w:lang w:val="en-US"/>
            </w:rPr>
            <m:t>с</m:t>
          </m:r>
        </m:oMath>
      </m:oMathPara>
    </w:p>
    <w:p w:rsidR="00D27DF7" w:rsidRPr="00FC4EDB" w:rsidRDefault="00D27DF7" w:rsidP="00D27DF7">
      <w:pPr>
        <w:rPr>
          <w:rFonts w:eastAsia="Arial Unicode MS"/>
        </w:rPr>
      </w:pPr>
    </w:p>
    <w:p w:rsidR="00D27DF7" w:rsidRPr="00FC4EDB" w:rsidRDefault="00D27DF7" w:rsidP="00D27DF7">
      <w:pPr>
        <w:rPr>
          <w:rFonts w:eastAsia="Arial Unicode MS"/>
        </w:rPr>
      </w:pPr>
      <w:r w:rsidRPr="00FC4EDB">
        <w:rPr>
          <w:rFonts w:eastAsia="Arial Unicode MS"/>
        </w:rPr>
        <w:t xml:space="preserve">Ответ: </w:t>
      </w:r>
      <w:r w:rsidRPr="00FC4EDB">
        <w:rPr>
          <w:rFonts w:eastAsia="Arial Unicode MS"/>
          <w:lang w:val="en-US"/>
        </w:rPr>
        <w:t>V3=</w:t>
      </w:r>
      <w:r w:rsidRPr="00FC4EDB">
        <w:rPr>
          <w:rFonts w:eastAsia="Arial Unicode MS"/>
        </w:rPr>
        <w:t xml:space="preserve"> 0,33 м\с</w:t>
      </w:r>
    </w:p>
    <w:p w:rsidR="00D27DF7" w:rsidRPr="00FC4EDB" w:rsidRDefault="00D27DF7" w:rsidP="00D27DF7">
      <w:pPr>
        <w:rPr>
          <w:rFonts w:eastAsia="Arial Unicode MS"/>
        </w:rPr>
      </w:pPr>
      <w:r w:rsidRPr="00FC4EDB">
        <w:rPr>
          <w:noProof/>
        </w:rPr>
        <w:drawing>
          <wp:anchor distT="0" distB="0" distL="114300" distR="114300" simplePos="0" relativeHeight="251680768" behindDoc="1" locked="0" layoutInCell="1" allowOverlap="1">
            <wp:simplePos x="0" y="0"/>
            <wp:positionH relativeFrom="column">
              <wp:posOffset>3206115</wp:posOffset>
            </wp:positionH>
            <wp:positionV relativeFrom="paragraph">
              <wp:posOffset>345440</wp:posOffset>
            </wp:positionV>
            <wp:extent cx="2733675" cy="1484630"/>
            <wp:effectExtent l="19050" t="0" r="9525" b="0"/>
            <wp:wrapThrough wrapText="bothSides">
              <wp:wrapPolygon edited="0">
                <wp:start x="-151" y="0"/>
                <wp:lineTo x="-151" y="21341"/>
                <wp:lineTo x="21675" y="21341"/>
                <wp:lineTo x="21675" y="0"/>
                <wp:lineTo x="-151" y="0"/>
              </wp:wrapPolygon>
            </wp:wrapThrough>
            <wp:docPr id="24" name="Рисунок 20" descr="Описание: http://5terka.com/images/fiz9-11stepzad/fiz9-11stepanova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http://5terka.com/images/fiz9-11stepzad/fiz9-11stepanova2-13.png"/>
                    <pic:cNvPicPr>
                      <a:picLocks noChangeAspect="1" noChangeArrowheads="1"/>
                    </pic:cNvPicPr>
                  </pic:nvPicPr>
                  <pic:blipFill>
                    <a:blip r:embed="rId124" cstate="print"/>
                    <a:srcRect/>
                    <a:stretch>
                      <a:fillRect/>
                    </a:stretch>
                  </pic:blipFill>
                  <pic:spPr bwMode="auto">
                    <a:xfrm>
                      <a:off x="0" y="0"/>
                      <a:ext cx="2733675" cy="1484630"/>
                    </a:xfrm>
                    <a:prstGeom prst="rect">
                      <a:avLst/>
                    </a:prstGeom>
                    <a:noFill/>
                    <a:ln w="9525">
                      <a:noFill/>
                      <a:miter lim="800000"/>
                      <a:headEnd/>
                      <a:tailEnd/>
                    </a:ln>
                  </pic:spPr>
                </pic:pic>
              </a:graphicData>
            </a:graphic>
          </wp:anchor>
        </w:drawing>
      </w:r>
    </w:p>
    <w:p w:rsidR="00D27DF7" w:rsidRPr="00FC4EDB" w:rsidRDefault="00D27DF7" w:rsidP="00D27DF7">
      <w:pPr>
        <w:pStyle w:val="af3"/>
        <w:numPr>
          <w:ilvl w:val="0"/>
          <w:numId w:val="10"/>
        </w:numPr>
        <w:rPr>
          <w:rFonts w:ascii="Times New Roman" w:eastAsia="Arial Unicode MS" w:hAnsi="Times New Roman"/>
          <w:sz w:val="24"/>
          <w:szCs w:val="24"/>
        </w:rPr>
      </w:pPr>
      <w:r w:rsidRPr="00FC4EDB">
        <w:rPr>
          <w:rFonts w:ascii="Times New Roman" w:eastAsia="Arial Unicode MS" w:hAnsi="Times New Roman"/>
          <w:sz w:val="24"/>
          <w:szCs w:val="24"/>
        </w:rPr>
        <w:t>Решение.</w:t>
      </w: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По правилу моментов М=0</w:t>
      </w:r>
    </w:p>
    <w:p w:rsidR="00D27DF7" w:rsidRPr="00FC4EDB" w:rsidRDefault="00D27DF7" w:rsidP="00D27DF7">
      <w:pPr>
        <w:pStyle w:val="af3"/>
        <w:rPr>
          <w:rFonts w:ascii="Times New Roman" w:eastAsia="Arial Unicode MS" w:hAnsi="Times New Roman"/>
          <w:sz w:val="24"/>
          <w:szCs w:val="24"/>
          <w:lang w:val="en-US"/>
        </w:rPr>
      </w:pPr>
      <w:r w:rsidRPr="00FC4EDB">
        <w:rPr>
          <w:rFonts w:ascii="Times New Roman" w:eastAsia="Arial Unicode MS" w:hAnsi="Times New Roman"/>
          <w:sz w:val="24"/>
          <w:szCs w:val="24"/>
        </w:rPr>
        <w:t>М</w:t>
      </w:r>
      <w:r w:rsidRPr="00FC4EDB">
        <w:rPr>
          <w:rFonts w:ascii="Times New Roman" w:eastAsia="Arial Unicode MS" w:hAnsi="Times New Roman"/>
          <w:sz w:val="24"/>
          <w:szCs w:val="24"/>
          <w:lang w:val="en-US"/>
        </w:rPr>
        <w:t>=F*l</w:t>
      </w: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lang w:val="en-US"/>
        </w:rPr>
        <w:t>F</w:t>
      </w:r>
      <w:r w:rsidRPr="00FC4EDB">
        <w:rPr>
          <w:rFonts w:ascii="Times New Roman" w:eastAsia="Arial Unicode MS" w:hAnsi="Times New Roman"/>
          <w:sz w:val="24"/>
          <w:szCs w:val="24"/>
        </w:rPr>
        <w:t>=</w:t>
      </w:r>
      <w:r w:rsidRPr="00FC4EDB">
        <w:rPr>
          <w:rFonts w:ascii="Times New Roman" w:eastAsia="Arial Unicode MS" w:hAnsi="Times New Roman"/>
          <w:sz w:val="24"/>
          <w:szCs w:val="24"/>
          <w:lang w:val="en-US"/>
        </w:rPr>
        <w:t>m</w:t>
      </w:r>
      <w:r w:rsidRPr="00FC4EDB">
        <w:rPr>
          <w:rFonts w:ascii="Times New Roman" w:eastAsia="Arial Unicode MS" w:hAnsi="Times New Roman"/>
          <w:sz w:val="24"/>
          <w:szCs w:val="24"/>
        </w:rPr>
        <w:t>*</w:t>
      </w:r>
      <w:r w:rsidRPr="00FC4EDB">
        <w:rPr>
          <w:rFonts w:ascii="Times New Roman" w:eastAsia="Arial Unicode MS" w:hAnsi="Times New Roman"/>
          <w:sz w:val="24"/>
          <w:szCs w:val="24"/>
          <w:lang w:val="en-US"/>
        </w:rPr>
        <w:t>g</w:t>
      </w:r>
      <w:r w:rsidRPr="00FC4EDB">
        <w:rPr>
          <w:rFonts w:ascii="Times New Roman" w:eastAsia="Arial Unicode MS" w:hAnsi="Times New Roman"/>
          <w:sz w:val="24"/>
          <w:szCs w:val="24"/>
        </w:rPr>
        <w:t xml:space="preserve"> =&gt;  </w:t>
      </w:r>
      <w:r w:rsidRPr="00FC4EDB">
        <w:rPr>
          <w:rFonts w:ascii="Times New Roman" w:eastAsia="Arial Unicode MS" w:hAnsi="Times New Roman"/>
          <w:sz w:val="24"/>
          <w:szCs w:val="24"/>
          <w:lang w:val="en-US"/>
        </w:rPr>
        <w:t>M</w:t>
      </w:r>
      <w:r w:rsidRPr="00FC4EDB">
        <w:rPr>
          <w:rFonts w:ascii="Times New Roman" w:eastAsia="Arial Unicode MS" w:hAnsi="Times New Roman"/>
          <w:sz w:val="24"/>
          <w:szCs w:val="24"/>
        </w:rPr>
        <w:t>=</w:t>
      </w:r>
      <w:r w:rsidRPr="00FC4EDB">
        <w:rPr>
          <w:rFonts w:ascii="Times New Roman" w:eastAsia="Arial Unicode MS" w:hAnsi="Times New Roman"/>
          <w:sz w:val="24"/>
          <w:szCs w:val="24"/>
          <w:lang w:val="en-US"/>
        </w:rPr>
        <w:t>m</w:t>
      </w:r>
      <w:r w:rsidRPr="00FC4EDB">
        <w:rPr>
          <w:rFonts w:ascii="Times New Roman" w:eastAsia="Arial Unicode MS" w:hAnsi="Times New Roman"/>
          <w:sz w:val="24"/>
          <w:szCs w:val="24"/>
        </w:rPr>
        <w:t>*</w:t>
      </w:r>
      <w:r w:rsidRPr="00FC4EDB">
        <w:rPr>
          <w:rFonts w:ascii="Times New Roman" w:eastAsia="Arial Unicode MS" w:hAnsi="Times New Roman"/>
          <w:sz w:val="24"/>
          <w:szCs w:val="24"/>
          <w:lang w:val="en-US"/>
        </w:rPr>
        <w:t>g</w:t>
      </w:r>
      <w:r w:rsidRPr="00FC4EDB">
        <w:rPr>
          <w:rFonts w:ascii="Times New Roman" w:eastAsia="Arial Unicode MS" w:hAnsi="Times New Roman"/>
          <w:sz w:val="24"/>
          <w:szCs w:val="24"/>
        </w:rPr>
        <w:t>*</w:t>
      </w:r>
      <w:r w:rsidRPr="00FC4EDB">
        <w:rPr>
          <w:rFonts w:ascii="Times New Roman" w:eastAsia="Arial Unicode MS" w:hAnsi="Times New Roman"/>
          <w:sz w:val="24"/>
          <w:szCs w:val="24"/>
          <w:lang w:val="en-US"/>
        </w:rPr>
        <w:t>l</w:t>
      </w:r>
      <w:r w:rsidRPr="00FC4EDB">
        <w:rPr>
          <w:rFonts w:ascii="Times New Roman" w:eastAsia="Arial Unicode MS" w:hAnsi="Times New Roman"/>
          <w:sz w:val="24"/>
          <w:szCs w:val="24"/>
        </w:rPr>
        <w:t xml:space="preserve">, где </w:t>
      </w:r>
      <w:r w:rsidRPr="00FC4EDB">
        <w:rPr>
          <w:rFonts w:ascii="Times New Roman" w:eastAsia="Arial Unicode MS" w:hAnsi="Times New Roman"/>
          <w:sz w:val="24"/>
          <w:szCs w:val="24"/>
          <w:lang w:val="en-US"/>
        </w:rPr>
        <w:t>l</w:t>
      </w:r>
      <w:r w:rsidRPr="00FC4EDB">
        <w:rPr>
          <w:rFonts w:ascii="Times New Roman" w:eastAsia="Arial Unicode MS" w:hAnsi="Times New Roman"/>
          <w:sz w:val="24"/>
          <w:szCs w:val="24"/>
        </w:rPr>
        <w:t xml:space="preserve"> – плечо силы</w:t>
      </w:r>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Напишем уравнение равновесия:</w:t>
      </w:r>
    </w:p>
    <w:p w:rsidR="00D27DF7" w:rsidRPr="00FC4EDB" w:rsidRDefault="00D27DF7" w:rsidP="00D27DF7">
      <w:pPr>
        <w:pStyle w:val="af3"/>
        <w:rPr>
          <w:rFonts w:ascii="Times New Roman" w:eastAsia="Arial Unicode MS" w:hAnsi="Times New Roman"/>
          <w:sz w:val="24"/>
          <w:szCs w:val="24"/>
          <w:lang w:val="en-US"/>
        </w:rPr>
      </w:pPr>
      <m:oMathPara>
        <m:oMath>
          <m:r>
            <w:rPr>
              <w:rFonts w:ascii="Cambria Math" w:eastAsia="Arial Unicode MS" w:hAnsi="Cambria Math"/>
              <w:sz w:val="24"/>
              <w:szCs w:val="24"/>
              <w:lang w:val="en-US"/>
            </w:rPr>
            <m:t>m</m:t>
          </m:r>
          <m:r>
            <w:rPr>
              <w:rFonts w:ascii="Cambria Math" w:eastAsia="Arial Unicode MS" w:hAnsi="Times New Roman"/>
              <w:sz w:val="24"/>
              <w:szCs w:val="24"/>
              <w:lang w:val="en-US"/>
            </w:rPr>
            <m:t>1</m:t>
          </m:r>
          <m:r>
            <w:rPr>
              <w:rFonts w:ascii="Cambria Math" w:eastAsia="Arial Unicode MS" w:hAnsi="Cambria Math"/>
              <w:sz w:val="24"/>
              <w:szCs w:val="24"/>
              <w:lang w:val="en-US"/>
            </w:rPr>
            <m:t>*g</m:t>
          </m:r>
          <m:r>
            <w:rPr>
              <w:rFonts w:ascii="Times New Roman" w:eastAsia="Arial Unicode MS" w:hAnsi="Cambria Math"/>
              <w:sz w:val="24"/>
              <w:szCs w:val="24"/>
              <w:lang w:val="en-US"/>
            </w:rPr>
            <m:t>*</m:t>
          </m:r>
          <m:r>
            <w:rPr>
              <w:rFonts w:ascii="Cambria Math" w:eastAsia="Arial Unicode MS" w:hAnsi="Cambria Math"/>
              <w:sz w:val="24"/>
              <w:szCs w:val="24"/>
              <w:lang w:val="en-US"/>
            </w:rPr>
            <m:t>x</m:t>
          </m:r>
          <m:r>
            <w:rPr>
              <w:rFonts w:ascii="Cambria Math" w:eastAsia="Arial Unicode MS" w:hAnsi="Times New Roman"/>
              <w:sz w:val="24"/>
              <w:szCs w:val="24"/>
              <w:lang w:val="en-US"/>
            </w:rPr>
            <m:t>=</m:t>
          </m:r>
          <m:r>
            <w:rPr>
              <w:rFonts w:ascii="Cambria Math" w:eastAsia="Arial Unicode MS" w:hAnsi="Cambria Math"/>
              <w:sz w:val="24"/>
              <w:szCs w:val="24"/>
              <w:lang w:val="en-US"/>
            </w:rPr>
            <m:t>M</m:t>
          </m:r>
          <m:r>
            <w:rPr>
              <w:rFonts w:ascii="Times New Roman" w:eastAsia="Arial Unicode MS" w:hAnsi="Cambria Math"/>
              <w:sz w:val="24"/>
              <w:szCs w:val="24"/>
              <w:lang w:val="en-US"/>
            </w:rPr>
            <m:t>*</m:t>
          </m:r>
          <m:r>
            <w:rPr>
              <w:rFonts w:ascii="Cambria Math" w:eastAsia="Arial Unicode MS" w:hAnsi="Cambria Math"/>
              <w:sz w:val="24"/>
              <w:szCs w:val="24"/>
              <w:lang w:val="en-US"/>
            </w:rPr>
            <m:t>g</m:t>
          </m:r>
          <m:r>
            <w:rPr>
              <w:rFonts w:ascii="Times New Roman" w:eastAsia="Arial Unicode MS" w:hAnsi="Cambria Math"/>
              <w:sz w:val="24"/>
              <w:szCs w:val="24"/>
              <w:lang w:val="en-US"/>
            </w:rPr>
            <m:t>*</m:t>
          </m:r>
          <m:d>
            <m:dPr>
              <m:ctrlPr>
                <w:rPr>
                  <w:rFonts w:ascii="Cambria Math" w:eastAsia="Arial Unicode MS" w:hAnsi="Times New Roman"/>
                  <w:i/>
                  <w:sz w:val="24"/>
                  <w:szCs w:val="24"/>
                  <w:lang w:val="en-US"/>
                </w:rPr>
              </m:ctrlPr>
            </m:dPr>
            <m:e>
              <m:f>
                <m:fPr>
                  <m:ctrlPr>
                    <w:rPr>
                      <w:rFonts w:ascii="Cambria Math" w:eastAsia="Arial Unicode MS" w:hAnsi="Times New Roman"/>
                      <w:i/>
                      <w:sz w:val="24"/>
                      <w:szCs w:val="24"/>
                      <w:lang w:val="en-US"/>
                    </w:rPr>
                  </m:ctrlPr>
                </m:fPr>
                <m:num>
                  <m:r>
                    <w:rPr>
                      <w:rFonts w:ascii="Cambria Math" w:eastAsia="Arial Unicode MS" w:hAnsi="Cambria Math"/>
                      <w:sz w:val="24"/>
                      <w:szCs w:val="24"/>
                      <w:lang w:val="en-US"/>
                    </w:rPr>
                    <m:t>l</m:t>
                  </m:r>
                </m:num>
                <m:den>
                  <m:r>
                    <w:rPr>
                      <w:rFonts w:ascii="Cambria Math" w:eastAsia="Arial Unicode MS" w:hAnsi="Times New Roman"/>
                      <w:sz w:val="24"/>
                      <w:szCs w:val="24"/>
                      <w:lang w:val="en-US"/>
                    </w:rPr>
                    <m:t>2</m:t>
                  </m:r>
                </m:den>
              </m:f>
              <m:r>
                <w:rPr>
                  <w:rFonts w:ascii="Times New Roman" w:eastAsia="Arial Unicode MS" w:hAnsi="Times New Roman"/>
                  <w:sz w:val="24"/>
                  <w:szCs w:val="24"/>
                  <w:lang w:val="en-US"/>
                </w:rPr>
                <m:t>-</m:t>
              </m:r>
              <m:r>
                <w:rPr>
                  <w:rFonts w:ascii="Cambria Math" w:eastAsia="Arial Unicode MS" w:hAnsi="Cambria Math"/>
                  <w:sz w:val="24"/>
                  <w:szCs w:val="24"/>
                  <w:lang w:val="en-US"/>
                </w:rPr>
                <m:t>x</m:t>
              </m:r>
            </m:e>
          </m:d>
          <m:r>
            <w:rPr>
              <w:rFonts w:ascii="Cambria Math" w:eastAsia="Arial Unicode MS" w:hAnsi="Times New Roman"/>
              <w:sz w:val="24"/>
              <w:szCs w:val="24"/>
              <w:lang w:val="en-US"/>
            </w:rPr>
            <m:t>+</m:t>
          </m:r>
          <m:r>
            <w:rPr>
              <w:rFonts w:ascii="Cambria Math" w:eastAsia="Arial Unicode MS" w:hAnsi="Cambria Math"/>
              <w:sz w:val="24"/>
              <w:szCs w:val="24"/>
              <w:lang w:val="en-US"/>
            </w:rPr>
            <m:t>m</m:t>
          </m:r>
          <m:r>
            <w:rPr>
              <w:rFonts w:ascii="Cambria Math" w:eastAsia="Arial Unicode MS" w:hAnsi="Times New Roman"/>
              <w:sz w:val="24"/>
              <w:szCs w:val="24"/>
              <w:lang w:val="en-US"/>
            </w:rPr>
            <m:t>2</m:t>
          </m:r>
          <m:r>
            <w:rPr>
              <w:rFonts w:ascii="Cambria Math" w:eastAsia="Arial Unicode MS" w:hAnsi="Cambria Math"/>
              <w:sz w:val="24"/>
              <w:szCs w:val="24"/>
              <w:lang w:val="en-US"/>
            </w:rPr>
            <m:t>*g</m:t>
          </m:r>
          <m:r>
            <w:rPr>
              <w:rFonts w:ascii="Times New Roman" w:eastAsia="Arial Unicode MS" w:hAnsi="Cambria Math"/>
              <w:sz w:val="24"/>
              <w:szCs w:val="24"/>
              <w:lang w:val="en-US"/>
            </w:rPr>
            <m:t>*</m:t>
          </m:r>
          <m:r>
            <w:rPr>
              <w:rFonts w:ascii="Cambria Math" w:eastAsia="Arial Unicode MS" w:hAnsi="Cambria Math"/>
              <w:sz w:val="24"/>
              <w:szCs w:val="24"/>
              <w:lang w:val="en-US"/>
            </w:rPr>
            <m:t>x</m:t>
          </m:r>
        </m:oMath>
      </m:oMathPara>
    </w:p>
    <w:p w:rsidR="00D27DF7" w:rsidRPr="00FC4EDB" w:rsidRDefault="00D27DF7" w:rsidP="00D27DF7">
      <w:pPr>
        <w:pStyle w:val="af3"/>
        <w:rPr>
          <w:rFonts w:ascii="Times New Roman" w:eastAsia="Arial Unicode MS" w:hAnsi="Times New Roman"/>
          <w:sz w:val="24"/>
          <w:szCs w:val="24"/>
          <w:lang w:val="en-US"/>
        </w:rPr>
      </w:pPr>
      <m:oMathPara>
        <m:oMath>
          <m:r>
            <w:rPr>
              <w:rFonts w:ascii="Cambria Math" w:eastAsia="Arial Unicode MS" w:hAnsi="Cambria Math"/>
              <w:sz w:val="24"/>
              <w:szCs w:val="24"/>
              <w:lang w:val="en-US"/>
            </w:rPr>
            <m:t>x</m:t>
          </m:r>
          <m:r>
            <w:rPr>
              <w:rFonts w:ascii="Cambria Math" w:eastAsia="Arial Unicode MS" w:hAnsi="Times New Roman"/>
              <w:sz w:val="24"/>
              <w:szCs w:val="24"/>
              <w:lang w:val="en-US"/>
            </w:rPr>
            <m:t>=</m:t>
          </m:r>
          <m:r>
            <w:rPr>
              <w:rFonts w:ascii="Cambria Math" w:eastAsia="Arial Unicode MS" w:hAnsi="Cambria Math"/>
              <w:sz w:val="24"/>
              <w:szCs w:val="24"/>
              <w:lang w:val="en-US"/>
            </w:rPr>
            <m:t>l</m:t>
          </m:r>
          <m:r>
            <w:rPr>
              <w:rFonts w:ascii="Times New Roman" w:eastAsia="Arial Unicode MS" w:hAnsi="Cambria Math"/>
              <w:sz w:val="24"/>
              <w:szCs w:val="24"/>
              <w:lang w:val="en-US"/>
            </w:rPr>
            <m:t>*</m:t>
          </m:r>
          <m:f>
            <m:fPr>
              <m:ctrlPr>
                <w:rPr>
                  <w:rFonts w:ascii="Cambria Math" w:eastAsia="Arial Unicode MS" w:hAnsi="Times New Roman"/>
                  <w:i/>
                  <w:sz w:val="24"/>
                  <w:szCs w:val="24"/>
                  <w:lang w:val="en-US"/>
                </w:rPr>
              </m:ctrlPr>
            </m:fPr>
            <m:num>
              <m:r>
                <w:rPr>
                  <w:rFonts w:ascii="Cambria Math" w:eastAsia="Arial Unicode MS" w:hAnsi="Cambria Math"/>
                  <w:sz w:val="24"/>
                  <w:szCs w:val="24"/>
                  <w:lang w:val="en-US"/>
                </w:rPr>
                <m:t>M</m:t>
              </m:r>
              <m:r>
                <w:rPr>
                  <w:rFonts w:ascii="Cambria Math" w:eastAsia="Arial Unicode MS" w:hAnsi="Times New Roman"/>
                  <w:sz w:val="24"/>
                  <w:szCs w:val="24"/>
                  <w:lang w:val="en-US"/>
                </w:rPr>
                <m:t>+2</m:t>
              </m:r>
              <m:r>
                <w:rPr>
                  <w:rFonts w:ascii="Cambria Math" w:eastAsia="Arial Unicode MS" w:hAnsi="Cambria Math"/>
                  <w:sz w:val="24"/>
                  <w:szCs w:val="24"/>
                  <w:lang w:val="en-US"/>
                </w:rPr>
                <m:t>*m</m:t>
              </m:r>
              <m:r>
                <w:rPr>
                  <w:rFonts w:ascii="Cambria Math" w:eastAsia="Arial Unicode MS" w:hAnsi="Times New Roman"/>
                  <w:sz w:val="24"/>
                  <w:szCs w:val="24"/>
                  <w:lang w:val="en-US"/>
                </w:rPr>
                <m:t>2</m:t>
              </m:r>
            </m:num>
            <m:den>
              <m:r>
                <w:rPr>
                  <w:rFonts w:ascii="Cambria Math" w:eastAsia="Arial Unicode MS" w:hAnsi="Times New Roman"/>
                  <w:sz w:val="24"/>
                  <w:szCs w:val="24"/>
                  <w:lang w:val="en-US"/>
                </w:rPr>
                <m:t>2</m:t>
              </m:r>
              <m:r>
                <w:rPr>
                  <w:rFonts w:ascii="Cambria Math" w:eastAsia="Arial Unicode MS" w:hAnsi="Cambria Math"/>
                  <w:sz w:val="24"/>
                  <w:szCs w:val="24"/>
                  <w:lang w:val="en-US"/>
                </w:rPr>
                <m:t>*</m:t>
              </m:r>
              <m:r>
                <w:rPr>
                  <w:rFonts w:ascii="Cambria Math" w:eastAsia="Arial Unicode MS" w:hAnsi="Times New Roman"/>
                  <w:sz w:val="24"/>
                  <w:szCs w:val="24"/>
                  <w:lang w:val="en-US"/>
                </w:rPr>
                <m:t>(</m:t>
              </m:r>
              <m:r>
                <w:rPr>
                  <w:rFonts w:ascii="Cambria Math" w:eastAsia="Arial Unicode MS" w:hAnsi="Cambria Math"/>
                  <w:sz w:val="24"/>
                  <w:szCs w:val="24"/>
                  <w:lang w:val="en-US"/>
                </w:rPr>
                <m:t>m</m:t>
              </m:r>
              <m:r>
                <w:rPr>
                  <w:rFonts w:ascii="Cambria Math" w:eastAsia="Arial Unicode MS" w:hAnsi="Times New Roman"/>
                  <w:sz w:val="24"/>
                  <w:szCs w:val="24"/>
                  <w:lang w:val="en-US"/>
                </w:rPr>
                <m:t>1+</m:t>
              </m:r>
              <m:r>
                <w:rPr>
                  <w:rFonts w:ascii="Cambria Math" w:eastAsia="Arial Unicode MS" w:hAnsi="Cambria Math"/>
                  <w:sz w:val="24"/>
                  <w:szCs w:val="24"/>
                  <w:lang w:val="en-US"/>
                </w:rPr>
                <m:t>m</m:t>
              </m:r>
              <m:r>
                <w:rPr>
                  <w:rFonts w:ascii="Cambria Math" w:eastAsia="Arial Unicode MS" w:hAnsi="Times New Roman"/>
                  <w:sz w:val="24"/>
                  <w:szCs w:val="24"/>
                  <w:lang w:val="en-US"/>
                </w:rPr>
                <m:t>2+</m:t>
              </m:r>
              <m:r>
                <w:rPr>
                  <w:rFonts w:ascii="Cambria Math" w:eastAsia="Arial Unicode MS" w:hAnsi="Cambria Math"/>
                  <w:sz w:val="24"/>
                  <w:szCs w:val="24"/>
                  <w:lang w:val="en-US"/>
                </w:rPr>
                <m:t>M</m:t>
              </m:r>
              <m:r>
                <w:rPr>
                  <w:rFonts w:ascii="Cambria Math" w:eastAsia="Arial Unicode MS" w:hAnsi="Times New Roman"/>
                  <w:sz w:val="24"/>
                  <w:szCs w:val="24"/>
                  <w:lang w:val="en-US"/>
                </w:rPr>
                <m:t>)</m:t>
              </m:r>
            </m:den>
          </m:f>
        </m:oMath>
      </m:oMathPara>
    </w:p>
    <w:p w:rsidR="00D27DF7" w:rsidRPr="00FC4EDB" w:rsidRDefault="00D27DF7" w:rsidP="00D27DF7">
      <w:pPr>
        <w:pStyle w:val="af3"/>
        <w:rPr>
          <w:rFonts w:ascii="Times New Roman" w:eastAsia="Arial Unicode MS" w:hAnsi="Times New Roman"/>
          <w:sz w:val="24"/>
          <w:szCs w:val="24"/>
          <w:lang w:val="en-US"/>
        </w:rPr>
      </w:pPr>
    </w:p>
    <w:p w:rsidR="00D27DF7" w:rsidRPr="00FC4EDB" w:rsidRDefault="00D27DF7" w:rsidP="00D27DF7">
      <w:pPr>
        <w:pStyle w:val="af3"/>
        <w:rPr>
          <w:rFonts w:ascii="Times New Roman" w:eastAsia="Arial Unicode MS" w:hAnsi="Times New Roman"/>
          <w:sz w:val="24"/>
          <w:szCs w:val="24"/>
        </w:rPr>
      </w:pPr>
      <m:oMathPara>
        <m:oMath>
          <m:r>
            <w:rPr>
              <w:rFonts w:ascii="Cambria Math" w:eastAsia="Arial Unicode MS" w:hAnsi="Cambria Math"/>
              <w:sz w:val="24"/>
              <w:szCs w:val="24"/>
              <w:lang w:val="en-US"/>
            </w:rPr>
            <m:t>x</m:t>
          </m:r>
          <m:r>
            <w:rPr>
              <w:rFonts w:ascii="Cambria Math" w:eastAsia="Arial Unicode MS" w:hAnsi="Times New Roman"/>
              <w:sz w:val="24"/>
              <w:szCs w:val="24"/>
              <w:lang w:val="en-US"/>
            </w:rPr>
            <m:t>=0.4</m:t>
          </m:r>
          <m:r>
            <w:rPr>
              <w:rFonts w:ascii="Cambria Math" w:eastAsia="Arial Unicode MS" w:hAnsi="Times New Roman"/>
              <w:sz w:val="24"/>
              <w:szCs w:val="24"/>
            </w:rPr>
            <m:t>м</m:t>
          </m:r>
          <m:r>
            <w:rPr>
              <w:rFonts w:ascii="Cambria Math" w:eastAsia="Arial Unicode MS" w:hAnsi="Cambria Math"/>
              <w:sz w:val="24"/>
              <w:szCs w:val="24"/>
            </w:rPr>
            <m:t>*</m:t>
          </m:r>
          <m:f>
            <m:fPr>
              <m:ctrlPr>
                <w:rPr>
                  <w:rFonts w:ascii="Cambria Math" w:eastAsia="Arial Unicode MS" w:hAnsi="Times New Roman"/>
                  <w:i/>
                  <w:sz w:val="24"/>
                  <w:szCs w:val="24"/>
                </w:rPr>
              </m:ctrlPr>
            </m:fPr>
            <m:num>
              <m:r>
                <w:rPr>
                  <w:rFonts w:ascii="Cambria Math" w:eastAsia="Arial Unicode MS" w:hAnsi="Times New Roman"/>
                  <w:sz w:val="24"/>
                  <w:szCs w:val="24"/>
                </w:rPr>
                <m:t>10</m:t>
              </m:r>
              <m:r>
                <w:rPr>
                  <w:rFonts w:ascii="Cambria Math" w:eastAsia="Arial Unicode MS" w:hAnsi="Times New Roman"/>
                  <w:sz w:val="24"/>
                  <w:szCs w:val="24"/>
                </w:rPr>
                <m:t>кг</m:t>
              </m:r>
              <m:r>
                <w:rPr>
                  <w:rFonts w:ascii="Cambria Math" w:eastAsia="Arial Unicode MS" w:hAnsi="Times New Roman"/>
                  <w:sz w:val="24"/>
                  <w:szCs w:val="24"/>
                </w:rPr>
                <m:t>+2</m:t>
              </m:r>
              <m:r>
                <w:rPr>
                  <w:rFonts w:ascii="Cambria Math" w:eastAsia="Arial Unicode MS" w:hAnsi="Cambria Math"/>
                  <w:sz w:val="24"/>
                  <w:szCs w:val="24"/>
                </w:rPr>
                <m:t>*</m:t>
              </m:r>
              <m:r>
                <w:rPr>
                  <w:rFonts w:ascii="Cambria Math" w:eastAsia="Arial Unicode MS" w:hAnsi="Times New Roman"/>
                  <w:sz w:val="24"/>
                  <w:szCs w:val="24"/>
                </w:rPr>
                <m:t>10</m:t>
              </m:r>
              <m:r>
                <w:rPr>
                  <w:rFonts w:ascii="Cambria Math" w:eastAsia="Arial Unicode MS" w:hAnsi="Times New Roman"/>
                  <w:sz w:val="24"/>
                  <w:szCs w:val="24"/>
                </w:rPr>
                <m:t>кг</m:t>
              </m:r>
            </m:num>
            <m:den>
              <m:r>
                <w:rPr>
                  <w:rFonts w:ascii="Cambria Math" w:eastAsia="Arial Unicode MS" w:hAnsi="Times New Roman"/>
                  <w:sz w:val="24"/>
                  <w:szCs w:val="24"/>
                </w:rPr>
                <m:t>2</m:t>
              </m:r>
              <m:r>
                <w:rPr>
                  <w:rFonts w:ascii="Cambria Math" w:eastAsia="Arial Unicode MS" w:hAnsi="Cambria Math"/>
                  <w:sz w:val="24"/>
                  <w:szCs w:val="24"/>
                </w:rPr>
                <m:t>*</m:t>
              </m:r>
              <m:d>
                <m:dPr>
                  <m:ctrlPr>
                    <w:rPr>
                      <w:rFonts w:ascii="Cambria Math" w:eastAsia="Arial Unicode MS" w:hAnsi="Times New Roman"/>
                      <w:i/>
                      <w:sz w:val="24"/>
                      <w:szCs w:val="24"/>
                    </w:rPr>
                  </m:ctrlPr>
                </m:dPr>
                <m:e>
                  <m:r>
                    <w:rPr>
                      <w:rFonts w:ascii="Cambria Math" w:eastAsia="Arial Unicode MS" w:hAnsi="Times New Roman"/>
                      <w:sz w:val="24"/>
                      <w:szCs w:val="24"/>
                    </w:rPr>
                    <m:t>10</m:t>
                  </m:r>
                  <m:r>
                    <w:rPr>
                      <w:rFonts w:ascii="Cambria Math" w:eastAsia="Arial Unicode MS" w:hAnsi="Times New Roman"/>
                      <w:sz w:val="24"/>
                      <w:szCs w:val="24"/>
                    </w:rPr>
                    <m:t>кг</m:t>
                  </m:r>
                  <m:r>
                    <w:rPr>
                      <w:rFonts w:ascii="Cambria Math" w:eastAsia="Arial Unicode MS" w:hAnsi="Times New Roman"/>
                      <w:sz w:val="24"/>
                      <w:szCs w:val="24"/>
                    </w:rPr>
                    <m:t>+10</m:t>
                  </m:r>
                  <m:r>
                    <w:rPr>
                      <w:rFonts w:ascii="Cambria Math" w:eastAsia="Arial Unicode MS" w:hAnsi="Times New Roman"/>
                      <w:sz w:val="24"/>
                      <w:szCs w:val="24"/>
                    </w:rPr>
                    <m:t>кг</m:t>
                  </m:r>
                  <m:r>
                    <w:rPr>
                      <w:rFonts w:ascii="Cambria Math" w:eastAsia="Arial Unicode MS" w:hAnsi="Times New Roman"/>
                      <w:sz w:val="24"/>
                      <w:szCs w:val="24"/>
                    </w:rPr>
                    <m:t>+40</m:t>
                  </m:r>
                  <m:r>
                    <w:rPr>
                      <w:rFonts w:ascii="Cambria Math" w:eastAsia="Arial Unicode MS" w:hAnsi="Times New Roman"/>
                      <w:sz w:val="24"/>
                      <w:szCs w:val="24"/>
                    </w:rPr>
                    <m:t>кг</m:t>
                  </m:r>
                </m:e>
              </m:d>
            </m:den>
          </m:f>
          <m:r>
            <w:rPr>
              <w:rFonts w:ascii="Cambria Math" w:eastAsia="Arial Unicode MS" w:hAnsi="Times New Roman"/>
              <w:sz w:val="24"/>
              <w:szCs w:val="24"/>
            </w:rPr>
            <m:t>0=0,1</m:t>
          </m:r>
          <m:r>
            <w:rPr>
              <w:rFonts w:ascii="Cambria Math" w:eastAsia="Arial Unicode MS" w:hAnsi="Times New Roman"/>
              <w:sz w:val="24"/>
              <w:szCs w:val="24"/>
            </w:rPr>
            <m:t>м</m:t>
          </m:r>
        </m:oMath>
      </m:oMathPara>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Ответ Стержень надо подпереть на расстоянии в 10 см</w:t>
      </w:r>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numPr>
          <w:ilvl w:val="0"/>
          <w:numId w:val="10"/>
        </w:numPr>
        <w:rPr>
          <w:rFonts w:ascii="Times New Roman" w:eastAsia="Arial Unicode MS" w:hAnsi="Times New Roman"/>
          <w:sz w:val="24"/>
          <w:szCs w:val="24"/>
        </w:rPr>
      </w:pPr>
      <w:r w:rsidRPr="00FC4EDB">
        <w:rPr>
          <w:rFonts w:ascii="Times New Roman" w:eastAsia="Arial Unicode MS" w:hAnsi="Times New Roman"/>
          <w:sz w:val="24"/>
          <w:szCs w:val="24"/>
        </w:rPr>
        <w:t>Решение</w:t>
      </w: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По правилу моментов М=0</w:t>
      </w:r>
    </w:p>
    <w:p w:rsidR="00D27DF7" w:rsidRPr="00FC4EDB" w:rsidRDefault="00D27DF7" w:rsidP="00D27DF7">
      <w:pPr>
        <w:pStyle w:val="af3"/>
        <w:rPr>
          <w:rFonts w:ascii="Times New Roman" w:eastAsia="Arial Unicode MS" w:hAnsi="Times New Roman"/>
          <w:sz w:val="24"/>
          <w:szCs w:val="24"/>
          <w:lang w:val="en-US"/>
        </w:rPr>
      </w:pPr>
      <w:r w:rsidRPr="00FC4EDB">
        <w:rPr>
          <w:rFonts w:ascii="Times New Roman" w:eastAsia="Arial Unicode MS" w:hAnsi="Times New Roman"/>
          <w:sz w:val="24"/>
          <w:szCs w:val="24"/>
        </w:rPr>
        <w:t>М</w:t>
      </w:r>
      <w:r w:rsidRPr="00FC4EDB">
        <w:rPr>
          <w:rFonts w:ascii="Times New Roman" w:eastAsia="Arial Unicode MS" w:hAnsi="Times New Roman"/>
          <w:sz w:val="24"/>
          <w:szCs w:val="24"/>
          <w:lang w:val="en-US"/>
        </w:rPr>
        <w:t>=F*l</w:t>
      </w: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lang w:val="en-US"/>
        </w:rPr>
        <w:t>F</w:t>
      </w:r>
      <w:r w:rsidRPr="00FC4EDB">
        <w:rPr>
          <w:rFonts w:ascii="Times New Roman" w:eastAsia="Arial Unicode MS" w:hAnsi="Times New Roman"/>
          <w:sz w:val="24"/>
          <w:szCs w:val="24"/>
        </w:rPr>
        <w:t>=</w:t>
      </w:r>
      <w:r w:rsidRPr="00FC4EDB">
        <w:rPr>
          <w:rFonts w:ascii="Times New Roman" w:eastAsia="Arial Unicode MS" w:hAnsi="Times New Roman"/>
          <w:sz w:val="24"/>
          <w:szCs w:val="24"/>
          <w:lang w:val="en-US"/>
        </w:rPr>
        <w:t>m</w:t>
      </w:r>
      <w:r w:rsidRPr="00FC4EDB">
        <w:rPr>
          <w:rFonts w:ascii="Times New Roman" w:eastAsia="Arial Unicode MS" w:hAnsi="Times New Roman"/>
          <w:sz w:val="24"/>
          <w:szCs w:val="24"/>
        </w:rPr>
        <w:t>*</w:t>
      </w:r>
      <w:r w:rsidRPr="00FC4EDB">
        <w:rPr>
          <w:rFonts w:ascii="Times New Roman" w:eastAsia="Arial Unicode MS" w:hAnsi="Times New Roman"/>
          <w:sz w:val="24"/>
          <w:szCs w:val="24"/>
          <w:lang w:val="en-US"/>
        </w:rPr>
        <w:t>g</w:t>
      </w:r>
      <w:r w:rsidRPr="00FC4EDB">
        <w:rPr>
          <w:rFonts w:ascii="Times New Roman" w:eastAsia="Arial Unicode MS" w:hAnsi="Times New Roman"/>
          <w:sz w:val="24"/>
          <w:szCs w:val="24"/>
        </w:rPr>
        <w:t xml:space="preserve"> =&gt;  </w:t>
      </w:r>
      <w:r w:rsidRPr="00FC4EDB">
        <w:rPr>
          <w:rFonts w:ascii="Times New Roman" w:eastAsia="Arial Unicode MS" w:hAnsi="Times New Roman"/>
          <w:sz w:val="24"/>
          <w:szCs w:val="24"/>
          <w:lang w:val="en-US"/>
        </w:rPr>
        <w:t>M</w:t>
      </w:r>
      <w:r w:rsidRPr="00FC4EDB">
        <w:rPr>
          <w:rFonts w:ascii="Times New Roman" w:eastAsia="Arial Unicode MS" w:hAnsi="Times New Roman"/>
          <w:sz w:val="24"/>
          <w:szCs w:val="24"/>
        </w:rPr>
        <w:t>=</w:t>
      </w:r>
      <w:r w:rsidRPr="00FC4EDB">
        <w:rPr>
          <w:rFonts w:ascii="Times New Roman" w:eastAsia="Arial Unicode MS" w:hAnsi="Times New Roman"/>
          <w:sz w:val="24"/>
          <w:szCs w:val="24"/>
          <w:lang w:val="en-US"/>
        </w:rPr>
        <w:t>m</w:t>
      </w:r>
      <w:r w:rsidRPr="00FC4EDB">
        <w:rPr>
          <w:rFonts w:ascii="Times New Roman" w:eastAsia="Arial Unicode MS" w:hAnsi="Times New Roman"/>
          <w:sz w:val="24"/>
          <w:szCs w:val="24"/>
        </w:rPr>
        <w:t>*</w:t>
      </w:r>
      <w:r w:rsidRPr="00FC4EDB">
        <w:rPr>
          <w:rFonts w:ascii="Times New Roman" w:eastAsia="Arial Unicode MS" w:hAnsi="Times New Roman"/>
          <w:sz w:val="24"/>
          <w:szCs w:val="24"/>
          <w:lang w:val="en-US"/>
        </w:rPr>
        <w:t>g</w:t>
      </w:r>
      <w:r w:rsidRPr="00FC4EDB">
        <w:rPr>
          <w:rFonts w:ascii="Times New Roman" w:eastAsia="Arial Unicode MS" w:hAnsi="Times New Roman"/>
          <w:sz w:val="24"/>
          <w:szCs w:val="24"/>
        </w:rPr>
        <w:t>*</w:t>
      </w:r>
      <w:r w:rsidRPr="00FC4EDB">
        <w:rPr>
          <w:rFonts w:ascii="Times New Roman" w:eastAsia="Arial Unicode MS" w:hAnsi="Times New Roman"/>
          <w:sz w:val="24"/>
          <w:szCs w:val="24"/>
          <w:lang w:val="en-US"/>
        </w:rPr>
        <w:t>l</w:t>
      </w:r>
      <w:r w:rsidRPr="00FC4EDB">
        <w:rPr>
          <w:rFonts w:ascii="Times New Roman" w:eastAsia="Arial Unicode MS" w:hAnsi="Times New Roman"/>
          <w:sz w:val="24"/>
          <w:szCs w:val="24"/>
        </w:rPr>
        <w:t xml:space="preserve">, где </w:t>
      </w:r>
      <w:r w:rsidRPr="00FC4EDB">
        <w:rPr>
          <w:rFonts w:ascii="Times New Roman" w:eastAsia="Arial Unicode MS" w:hAnsi="Times New Roman"/>
          <w:sz w:val="24"/>
          <w:szCs w:val="24"/>
          <w:lang w:val="en-US"/>
        </w:rPr>
        <w:t>l</w:t>
      </w:r>
      <w:r w:rsidRPr="00FC4EDB">
        <w:rPr>
          <w:rFonts w:ascii="Times New Roman" w:eastAsia="Arial Unicode MS" w:hAnsi="Times New Roman"/>
          <w:sz w:val="24"/>
          <w:szCs w:val="24"/>
        </w:rPr>
        <w:t xml:space="preserve"> – плечо силы</w:t>
      </w:r>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lastRenderedPageBreak/>
        <w:t>Напишем уравнение равновесия:</w:t>
      </w:r>
    </w:p>
    <w:p w:rsidR="00D27DF7" w:rsidRPr="00FC4EDB" w:rsidRDefault="00D27DF7" w:rsidP="00D27DF7">
      <w:pPr>
        <w:pStyle w:val="af3"/>
        <w:rPr>
          <w:rFonts w:ascii="Times New Roman" w:eastAsia="Arial Unicode MS" w:hAnsi="Times New Roman"/>
          <w:sz w:val="24"/>
          <w:szCs w:val="24"/>
          <w:lang w:val="en-US"/>
        </w:rPr>
      </w:pPr>
      <m:oMathPara>
        <m:oMath>
          <m:r>
            <w:rPr>
              <w:rFonts w:ascii="Cambria Math" w:eastAsia="Arial Unicode MS" w:hAnsi="Cambria Math"/>
              <w:sz w:val="24"/>
              <w:szCs w:val="24"/>
              <w:lang w:val="en-US"/>
            </w:rPr>
            <m:t>m</m:t>
          </m:r>
          <m:r>
            <w:rPr>
              <w:rFonts w:ascii="Cambria Math" w:eastAsia="Arial Unicode MS" w:hAnsi="Times New Roman"/>
              <w:sz w:val="24"/>
              <w:szCs w:val="24"/>
              <w:lang w:val="en-US"/>
            </w:rPr>
            <m:t>1</m:t>
          </m:r>
          <m:r>
            <w:rPr>
              <w:rFonts w:ascii="Cambria Math" w:eastAsia="Arial Unicode MS" w:hAnsi="Cambria Math"/>
              <w:sz w:val="24"/>
              <w:szCs w:val="24"/>
              <w:lang w:val="en-US"/>
            </w:rPr>
            <m:t>*g</m:t>
          </m:r>
          <m:r>
            <w:rPr>
              <w:rFonts w:ascii="Times New Roman" w:eastAsia="Arial Unicode MS" w:hAnsi="Cambria Math"/>
              <w:sz w:val="24"/>
              <w:szCs w:val="24"/>
              <w:lang w:val="en-US"/>
            </w:rPr>
            <m:t>*</m:t>
          </m:r>
          <m:r>
            <w:rPr>
              <w:rFonts w:ascii="Cambria Math" w:eastAsia="Arial Unicode MS" w:hAnsi="Cambria Math"/>
              <w:sz w:val="24"/>
              <w:szCs w:val="24"/>
              <w:lang w:val="en-US"/>
            </w:rPr>
            <m:t>x</m:t>
          </m:r>
          <m:r>
            <w:rPr>
              <w:rFonts w:ascii="Cambria Math" w:eastAsia="Arial Unicode MS" w:hAnsi="Times New Roman"/>
              <w:sz w:val="24"/>
              <w:szCs w:val="24"/>
              <w:lang w:val="en-US"/>
            </w:rPr>
            <m:t>=</m:t>
          </m:r>
          <m:r>
            <w:rPr>
              <w:rFonts w:ascii="Cambria Math" w:eastAsia="Arial Unicode MS" w:hAnsi="Cambria Math"/>
              <w:sz w:val="24"/>
              <w:szCs w:val="24"/>
              <w:lang w:val="en-US"/>
            </w:rPr>
            <m:t>m</m:t>
          </m:r>
          <m:r>
            <w:rPr>
              <w:rFonts w:ascii="Cambria Math" w:eastAsia="Arial Unicode MS" w:hAnsi="Times New Roman"/>
              <w:sz w:val="24"/>
              <w:szCs w:val="24"/>
              <w:lang w:val="en-US"/>
            </w:rPr>
            <m:t>2</m:t>
          </m:r>
          <m:r>
            <w:rPr>
              <w:rFonts w:ascii="Cambria Math" w:eastAsia="Arial Unicode MS" w:hAnsi="Cambria Math"/>
              <w:sz w:val="24"/>
              <w:szCs w:val="24"/>
              <w:lang w:val="en-US"/>
            </w:rPr>
            <m:t>*g</m:t>
          </m:r>
          <m:r>
            <w:rPr>
              <w:rFonts w:ascii="Times New Roman" w:eastAsia="Arial Unicode MS" w:hAnsi="Cambria Math"/>
              <w:sz w:val="24"/>
              <w:szCs w:val="24"/>
              <w:lang w:val="en-US"/>
            </w:rPr>
            <m:t>*</m:t>
          </m:r>
          <m:d>
            <m:dPr>
              <m:ctrlPr>
                <w:rPr>
                  <w:rFonts w:ascii="Cambria Math" w:eastAsia="Arial Unicode MS" w:hAnsi="Times New Roman"/>
                  <w:i/>
                  <w:sz w:val="24"/>
                  <w:szCs w:val="24"/>
                  <w:lang w:val="en-US"/>
                </w:rPr>
              </m:ctrlPr>
            </m:dPr>
            <m:e>
              <m:r>
                <w:rPr>
                  <w:rFonts w:ascii="Cambria Math" w:eastAsia="Arial Unicode MS" w:hAnsi="Cambria Math"/>
                  <w:sz w:val="24"/>
                  <w:szCs w:val="24"/>
                  <w:lang w:val="en-US"/>
                </w:rPr>
                <m:t>r</m:t>
              </m:r>
              <m:r>
                <w:rPr>
                  <w:rFonts w:ascii="Cambria Math" w:eastAsia="Arial Unicode MS" w:hAnsi="Times New Roman"/>
                  <w:sz w:val="24"/>
                  <w:szCs w:val="24"/>
                  <w:lang w:val="en-US"/>
                </w:rPr>
                <m:t>1+</m:t>
              </m:r>
              <m:r>
                <w:rPr>
                  <w:rFonts w:ascii="Cambria Math" w:eastAsia="Arial Unicode MS" w:hAnsi="Cambria Math"/>
                  <w:sz w:val="24"/>
                  <w:szCs w:val="24"/>
                  <w:lang w:val="en-US"/>
                </w:rPr>
                <m:t>r</m:t>
              </m:r>
              <m:r>
                <w:rPr>
                  <w:rFonts w:ascii="Cambria Math" w:eastAsia="Arial Unicode MS" w:hAnsi="Times New Roman"/>
                  <w:sz w:val="24"/>
                  <w:szCs w:val="24"/>
                  <w:lang w:val="en-US"/>
                </w:rPr>
                <m:t>1+</m:t>
              </m:r>
              <m:r>
                <w:rPr>
                  <w:rFonts w:ascii="Cambria Math" w:eastAsia="Arial Unicode MS" w:hAnsi="Cambria Math"/>
                  <w:sz w:val="24"/>
                  <w:szCs w:val="24"/>
                  <w:lang w:val="en-US"/>
                </w:rPr>
                <m:t>l</m:t>
              </m:r>
              <m:r>
                <w:rPr>
                  <w:rFonts w:ascii="Times New Roman" w:eastAsia="Arial Unicode MS" w:hAnsi="Times New Roman"/>
                  <w:sz w:val="24"/>
                  <w:szCs w:val="24"/>
                  <w:lang w:val="en-US"/>
                </w:rPr>
                <m:t>-</m:t>
              </m:r>
              <m:r>
                <w:rPr>
                  <w:rFonts w:ascii="Cambria Math" w:eastAsia="Arial Unicode MS" w:hAnsi="Cambria Math"/>
                  <w:sz w:val="24"/>
                  <w:szCs w:val="24"/>
                  <w:lang w:val="en-US"/>
                </w:rPr>
                <m:t>x</m:t>
              </m:r>
            </m:e>
          </m:d>
          <m:r>
            <w:rPr>
              <w:rFonts w:ascii="Cambria Math" w:eastAsia="Arial Unicode MS" w:hAnsi="Times New Roman"/>
              <w:sz w:val="24"/>
              <w:szCs w:val="24"/>
              <w:lang w:val="en-US"/>
            </w:rPr>
            <m:t>+</m:t>
          </m:r>
          <m:r>
            <w:rPr>
              <w:rFonts w:ascii="Cambria Math" w:eastAsia="Arial Unicode MS" w:hAnsi="Cambria Math"/>
              <w:sz w:val="24"/>
              <w:szCs w:val="24"/>
              <w:lang w:val="en-US"/>
            </w:rPr>
            <m:t>m</m:t>
          </m:r>
          <m:r>
            <w:rPr>
              <w:rFonts w:ascii="Cambria Math" w:eastAsia="Arial Unicode MS" w:hAnsi="Times New Roman"/>
              <w:sz w:val="24"/>
              <w:szCs w:val="24"/>
              <w:lang w:val="en-US"/>
            </w:rPr>
            <m:t>3</m:t>
          </m:r>
          <m:r>
            <w:rPr>
              <w:rFonts w:ascii="Cambria Math" w:eastAsia="Arial Unicode MS" w:hAnsi="Cambria Math"/>
              <w:sz w:val="24"/>
              <w:szCs w:val="24"/>
              <w:lang w:val="en-US"/>
            </w:rPr>
            <m:t>*g</m:t>
          </m:r>
          <m:r>
            <w:rPr>
              <w:rFonts w:ascii="Times New Roman" w:eastAsia="Arial Unicode MS" w:hAnsi="Cambria Math"/>
              <w:sz w:val="24"/>
              <w:szCs w:val="24"/>
              <w:lang w:val="en-US"/>
            </w:rPr>
            <m:t>*</m:t>
          </m:r>
          <m:r>
            <w:rPr>
              <w:rFonts w:ascii="Cambria Math" w:eastAsia="Arial Unicode MS" w:hAnsi="Times New Roman"/>
              <w:sz w:val="24"/>
              <w:szCs w:val="24"/>
              <w:lang w:val="en-US"/>
            </w:rPr>
            <m:t>(</m:t>
          </m:r>
          <m:r>
            <w:rPr>
              <w:rFonts w:ascii="Cambria Math" w:eastAsia="Arial Unicode MS" w:hAnsi="Cambria Math"/>
              <w:sz w:val="24"/>
              <w:szCs w:val="24"/>
              <w:lang w:val="en-US"/>
            </w:rPr>
            <m:t>r</m:t>
          </m:r>
          <m:r>
            <w:rPr>
              <w:rFonts w:ascii="Cambria Math" w:eastAsia="Arial Unicode MS" w:hAnsi="Times New Roman"/>
              <w:sz w:val="24"/>
              <w:szCs w:val="24"/>
              <w:lang w:val="en-US"/>
            </w:rPr>
            <m:t>1+</m:t>
          </m:r>
          <m:f>
            <m:fPr>
              <m:ctrlPr>
                <w:rPr>
                  <w:rFonts w:ascii="Cambria Math" w:eastAsia="Arial Unicode MS" w:hAnsi="Times New Roman"/>
                  <w:i/>
                  <w:sz w:val="24"/>
                  <w:szCs w:val="24"/>
                  <w:lang w:val="en-US"/>
                </w:rPr>
              </m:ctrlPr>
            </m:fPr>
            <m:num>
              <m:r>
                <w:rPr>
                  <w:rFonts w:ascii="Cambria Math" w:eastAsia="Arial Unicode MS" w:hAnsi="Cambria Math"/>
                  <w:sz w:val="24"/>
                  <w:szCs w:val="24"/>
                  <w:lang w:val="en-US"/>
                </w:rPr>
                <m:t>l</m:t>
              </m:r>
            </m:num>
            <m:den>
              <m:r>
                <w:rPr>
                  <w:rFonts w:ascii="Cambria Math" w:eastAsia="Arial Unicode MS" w:hAnsi="Times New Roman"/>
                  <w:sz w:val="24"/>
                  <w:szCs w:val="24"/>
                  <w:lang w:val="en-US"/>
                </w:rPr>
                <m:t>2</m:t>
              </m:r>
            </m:den>
          </m:f>
          <m:r>
            <w:rPr>
              <w:rFonts w:ascii="Times New Roman" w:eastAsia="Arial Unicode MS" w:hAnsi="Cambria Math"/>
              <w:sz w:val="24"/>
              <w:szCs w:val="24"/>
              <w:lang w:val="en-US"/>
            </w:rPr>
            <m:t>*</m:t>
          </m:r>
          <m:r>
            <w:rPr>
              <w:rFonts w:ascii="Cambria Math" w:eastAsia="Arial Unicode MS" w:hAnsi="Cambria Math"/>
              <w:sz w:val="24"/>
              <w:szCs w:val="24"/>
              <w:lang w:val="en-US"/>
            </w:rPr>
            <m:t>x</m:t>
          </m:r>
          <m:r>
            <w:rPr>
              <w:rFonts w:ascii="Cambria Math" w:eastAsia="Arial Unicode MS" w:hAnsi="Times New Roman"/>
              <w:sz w:val="24"/>
              <w:szCs w:val="24"/>
              <w:lang w:val="en-US"/>
            </w:rPr>
            <m:t>)</m:t>
          </m:r>
        </m:oMath>
      </m:oMathPara>
    </w:p>
    <w:p w:rsidR="00D27DF7" w:rsidRPr="00FC4EDB" w:rsidRDefault="00D27DF7" w:rsidP="00D27DF7">
      <w:pPr>
        <w:pStyle w:val="af3"/>
        <w:rPr>
          <w:rFonts w:ascii="Times New Roman" w:eastAsia="Arial Unicode MS" w:hAnsi="Times New Roman"/>
          <w:sz w:val="24"/>
          <w:szCs w:val="24"/>
          <w:lang w:val="en-US"/>
        </w:rPr>
      </w:pPr>
    </w:p>
    <w:p w:rsidR="00D27DF7" w:rsidRPr="00FC4EDB" w:rsidRDefault="00D27DF7" w:rsidP="00D27DF7">
      <w:pPr>
        <w:pStyle w:val="af3"/>
        <w:rPr>
          <w:rFonts w:ascii="Times New Roman" w:eastAsia="Arial Unicode MS" w:hAnsi="Times New Roman"/>
          <w:i/>
          <w:sz w:val="24"/>
          <w:szCs w:val="24"/>
        </w:rPr>
      </w:pPr>
      <m:oMathPara>
        <m:oMath>
          <m:r>
            <w:rPr>
              <w:rFonts w:ascii="Cambria Math" w:eastAsia="Arial Unicode MS" w:hAnsi="Cambria Math"/>
              <w:sz w:val="24"/>
              <w:szCs w:val="24"/>
              <w:lang w:val="en-US"/>
            </w:rPr>
            <m:t>x</m:t>
          </m:r>
          <m:r>
            <w:rPr>
              <w:rFonts w:ascii="Cambria Math" w:eastAsia="Arial Unicode MS" w:hAnsi="Times New Roman"/>
              <w:sz w:val="24"/>
              <w:szCs w:val="24"/>
              <w:lang w:val="en-US"/>
            </w:rPr>
            <m:t>=</m:t>
          </m:r>
          <m:f>
            <m:fPr>
              <m:ctrlPr>
                <w:rPr>
                  <w:rFonts w:ascii="Cambria Math" w:eastAsia="Arial Unicode MS" w:hAnsi="Times New Roman"/>
                  <w:i/>
                  <w:sz w:val="24"/>
                  <w:szCs w:val="24"/>
                  <w:lang w:val="en-US"/>
                </w:rPr>
              </m:ctrlPr>
            </m:fPr>
            <m:num>
              <m:r>
                <w:rPr>
                  <w:rFonts w:ascii="Cambria Math" w:eastAsia="Arial Unicode MS" w:hAnsi="Cambria Math"/>
                  <w:sz w:val="24"/>
                  <w:szCs w:val="24"/>
                  <w:lang w:val="en-US"/>
                </w:rPr>
                <m:t>m</m:t>
              </m:r>
              <m:r>
                <w:rPr>
                  <w:rFonts w:ascii="Cambria Math" w:eastAsia="Arial Unicode MS" w:hAnsi="Times New Roman"/>
                  <w:sz w:val="24"/>
                  <w:szCs w:val="24"/>
                  <w:lang w:val="en-US"/>
                </w:rPr>
                <m:t>2</m:t>
              </m:r>
              <m:d>
                <m:dPr>
                  <m:ctrlPr>
                    <w:rPr>
                      <w:rFonts w:ascii="Cambria Math" w:eastAsia="Arial Unicode MS" w:hAnsi="Times New Roman"/>
                      <w:i/>
                      <w:sz w:val="24"/>
                      <w:szCs w:val="24"/>
                      <w:lang w:val="en-US"/>
                    </w:rPr>
                  </m:ctrlPr>
                </m:dPr>
                <m:e>
                  <m:r>
                    <w:rPr>
                      <w:rFonts w:ascii="Cambria Math" w:eastAsia="Arial Unicode MS" w:hAnsi="Cambria Math"/>
                      <w:sz w:val="24"/>
                      <w:szCs w:val="24"/>
                      <w:lang w:val="en-US"/>
                    </w:rPr>
                    <m:t>r</m:t>
                  </m:r>
                  <m:r>
                    <w:rPr>
                      <w:rFonts w:ascii="Cambria Math" w:eastAsia="Arial Unicode MS" w:hAnsi="Times New Roman"/>
                      <w:sz w:val="24"/>
                      <w:szCs w:val="24"/>
                      <w:lang w:val="en-US"/>
                    </w:rPr>
                    <m:t>1+</m:t>
                  </m:r>
                  <m:r>
                    <w:rPr>
                      <w:rFonts w:ascii="Cambria Math" w:eastAsia="Arial Unicode MS" w:hAnsi="Cambria Math"/>
                      <w:sz w:val="24"/>
                      <w:szCs w:val="24"/>
                      <w:lang w:val="en-US"/>
                    </w:rPr>
                    <m:t>r</m:t>
                  </m:r>
                  <m:r>
                    <w:rPr>
                      <w:rFonts w:ascii="Cambria Math" w:eastAsia="Arial Unicode MS" w:hAnsi="Times New Roman"/>
                      <w:sz w:val="24"/>
                      <w:szCs w:val="24"/>
                      <w:lang w:val="en-US"/>
                    </w:rPr>
                    <m:t>2+</m:t>
                  </m:r>
                  <m:r>
                    <w:rPr>
                      <w:rFonts w:ascii="Cambria Math" w:eastAsia="Arial Unicode MS" w:hAnsi="Cambria Math"/>
                      <w:sz w:val="24"/>
                      <w:szCs w:val="24"/>
                      <w:lang w:val="en-US"/>
                    </w:rPr>
                    <m:t>l</m:t>
                  </m:r>
                </m:e>
              </m:d>
              <m:r>
                <w:rPr>
                  <w:rFonts w:ascii="Cambria Math" w:eastAsia="Arial Unicode MS" w:hAnsi="Times New Roman"/>
                  <w:sz w:val="24"/>
                  <w:szCs w:val="24"/>
                  <w:lang w:val="en-US"/>
                </w:rPr>
                <m:t>+</m:t>
              </m:r>
              <m:r>
                <w:rPr>
                  <w:rFonts w:ascii="Cambria Math" w:eastAsia="Arial Unicode MS" w:hAnsi="Cambria Math"/>
                  <w:sz w:val="24"/>
                  <w:szCs w:val="24"/>
                  <w:lang w:val="en-US"/>
                </w:rPr>
                <m:t>m</m:t>
              </m:r>
              <m:r>
                <w:rPr>
                  <w:rFonts w:ascii="Cambria Math" w:eastAsia="Arial Unicode MS" w:hAnsi="Times New Roman"/>
                  <w:sz w:val="24"/>
                  <w:szCs w:val="24"/>
                  <w:lang w:val="en-US"/>
                </w:rPr>
                <m:t>3</m:t>
              </m:r>
              <m:r>
                <w:rPr>
                  <w:rFonts w:ascii="Cambria Math" w:eastAsia="Arial Unicode MS" w:hAnsi="Cambria Math"/>
                  <w:sz w:val="24"/>
                  <w:szCs w:val="24"/>
                  <w:lang w:val="en-US"/>
                </w:rPr>
                <m:t>*</m:t>
              </m:r>
              <m:r>
                <w:rPr>
                  <w:rFonts w:ascii="Cambria Math" w:eastAsia="Arial Unicode MS" w:hAnsi="Times New Roman"/>
                  <w:sz w:val="24"/>
                  <w:szCs w:val="24"/>
                  <w:lang w:val="en-US"/>
                </w:rPr>
                <m:t>(</m:t>
              </m:r>
              <m:r>
                <w:rPr>
                  <w:rFonts w:ascii="Cambria Math" w:eastAsia="Arial Unicode MS" w:hAnsi="Cambria Math"/>
                  <w:sz w:val="24"/>
                  <w:szCs w:val="24"/>
                  <w:lang w:val="en-US"/>
                </w:rPr>
                <m:t>r</m:t>
              </m:r>
              <m:r>
                <w:rPr>
                  <w:rFonts w:ascii="Cambria Math" w:eastAsia="Arial Unicode MS" w:hAnsi="Times New Roman"/>
                  <w:sz w:val="24"/>
                  <w:szCs w:val="24"/>
                  <w:lang w:val="en-US"/>
                </w:rPr>
                <m:t>1+</m:t>
              </m:r>
              <m:f>
                <m:fPr>
                  <m:ctrlPr>
                    <w:rPr>
                      <w:rFonts w:ascii="Cambria Math" w:eastAsia="Arial Unicode MS" w:hAnsi="Times New Roman"/>
                      <w:i/>
                      <w:sz w:val="24"/>
                      <w:szCs w:val="24"/>
                      <w:lang w:val="en-US"/>
                    </w:rPr>
                  </m:ctrlPr>
                </m:fPr>
                <m:num>
                  <m:r>
                    <w:rPr>
                      <w:rFonts w:ascii="Cambria Math" w:eastAsia="Arial Unicode MS" w:hAnsi="Cambria Math"/>
                      <w:sz w:val="24"/>
                      <w:szCs w:val="24"/>
                      <w:lang w:val="en-US"/>
                    </w:rPr>
                    <m:t>l</m:t>
                  </m:r>
                </m:num>
                <m:den>
                  <m:r>
                    <w:rPr>
                      <w:rFonts w:ascii="Cambria Math" w:eastAsia="Arial Unicode MS" w:hAnsi="Times New Roman"/>
                      <w:sz w:val="24"/>
                      <w:szCs w:val="24"/>
                      <w:lang w:val="en-US"/>
                    </w:rPr>
                    <m:t>2</m:t>
                  </m:r>
                </m:den>
              </m:f>
              <m:r>
                <w:rPr>
                  <w:rFonts w:ascii="Cambria Math" w:eastAsia="Arial Unicode MS" w:hAnsi="Times New Roman"/>
                  <w:sz w:val="24"/>
                  <w:szCs w:val="24"/>
                  <w:lang w:val="en-US"/>
                </w:rPr>
                <m:t>)</m:t>
              </m:r>
            </m:num>
            <m:den>
              <m:r>
                <w:rPr>
                  <w:rFonts w:ascii="Cambria Math" w:eastAsia="Arial Unicode MS" w:hAnsi="Cambria Math"/>
                  <w:sz w:val="24"/>
                  <w:szCs w:val="24"/>
                  <w:lang w:val="en-US"/>
                </w:rPr>
                <m:t>m</m:t>
              </m:r>
              <m:r>
                <w:rPr>
                  <w:rFonts w:ascii="Cambria Math" w:eastAsia="Arial Unicode MS" w:hAnsi="Times New Roman"/>
                  <w:sz w:val="24"/>
                  <w:szCs w:val="24"/>
                  <w:lang w:val="en-US"/>
                </w:rPr>
                <m:t>1+</m:t>
              </m:r>
              <m:r>
                <w:rPr>
                  <w:rFonts w:ascii="Cambria Math" w:eastAsia="Arial Unicode MS" w:hAnsi="Cambria Math"/>
                  <w:sz w:val="24"/>
                  <w:szCs w:val="24"/>
                  <w:lang w:val="en-US"/>
                </w:rPr>
                <m:t>m</m:t>
              </m:r>
              <m:r>
                <w:rPr>
                  <w:rFonts w:ascii="Cambria Math" w:eastAsia="Arial Unicode MS" w:hAnsi="Times New Roman"/>
                  <w:sz w:val="24"/>
                  <w:szCs w:val="24"/>
                  <w:lang w:val="en-US"/>
                </w:rPr>
                <m:t>2+</m:t>
              </m:r>
              <m:r>
                <w:rPr>
                  <w:rFonts w:ascii="Cambria Math" w:eastAsia="Arial Unicode MS" w:hAnsi="Cambria Math"/>
                  <w:sz w:val="24"/>
                  <w:szCs w:val="24"/>
                  <w:lang w:val="en-US"/>
                </w:rPr>
                <m:t>m</m:t>
              </m:r>
              <m:r>
                <w:rPr>
                  <w:rFonts w:ascii="Cambria Math" w:eastAsia="Arial Unicode MS" w:hAnsi="Times New Roman"/>
                  <w:sz w:val="24"/>
                  <w:szCs w:val="24"/>
                  <w:lang w:val="en-US"/>
                </w:rPr>
                <m:t>3</m:t>
              </m:r>
            </m:den>
          </m:f>
          <m:r>
            <w:rPr>
              <w:rFonts w:ascii="Cambria Math" w:eastAsia="Arial Unicode MS" w:hAnsi="Times New Roman"/>
              <w:sz w:val="24"/>
              <w:szCs w:val="24"/>
              <w:lang w:val="en-US"/>
            </w:rPr>
            <m:t xml:space="preserve">=0.1075 </m:t>
          </m:r>
          <m:r>
            <w:rPr>
              <w:rFonts w:ascii="Cambria Math" w:eastAsia="Arial Unicode MS" w:hAnsi="Times New Roman"/>
              <w:sz w:val="24"/>
              <w:szCs w:val="24"/>
            </w:rPr>
            <m:t>м</m:t>
          </m:r>
        </m:oMath>
      </m:oMathPara>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Ответ : положение от центра тяжести 10,75 см</w:t>
      </w:r>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numPr>
          <w:ilvl w:val="0"/>
          <w:numId w:val="10"/>
        </w:numPr>
        <w:rPr>
          <w:rFonts w:ascii="Times New Roman" w:eastAsia="Arial Unicode MS" w:hAnsi="Times New Roman"/>
          <w:sz w:val="24"/>
          <w:szCs w:val="24"/>
        </w:rPr>
      </w:pPr>
      <w:r w:rsidRPr="00FC4EDB">
        <w:rPr>
          <w:rFonts w:ascii="Times New Roman" w:eastAsia="Arial Unicode MS" w:hAnsi="Times New Roman"/>
          <w:sz w:val="24"/>
          <w:szCs w:val="24"/>
        </w:rPr>
        <w:t>Решение.</w:t>
      </w: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Сумма всех взаимодействующих сил равна </w:t>
      </w:r>
      <w:r w:rsidRPr="00FC4EDB">
        <w:rPr>
          <w:rFonts w:ascii="Times New Roman" w:eastAsia="Arial Unicode MS" w:hAnsi="Times New Roman"/>
          <w:sz w:val="24"/>
          <w:szCs w:val="24"/>
          <w:lang w:val="en-US"/>
        </w:rPr>
        <w:t>F</w:t>
      </w:r>
      <w:r w:rsidRPr="00FC4EDB">
        <w:rPr>
          <w:rFonts w:ascii="Times New Roman" w:eastAsia="Arial Unicode MS" w:hAnsi="Times New Roman"/>
          <w:sz w:val="24"/>
          <w:szCs w:val="24"/>
        </w:rPr>
        <w:t xml:space="preserve">= </w:t>
      </w:r>
      <w:r w:rsidRPr="00FC4EDB">
        <w:rPr>
          <w:rFonts w:ascii="Times New Roman" w:eastAsia="Arial Unicode MS" w:hAnsi="Times New Roman"/>
          <w:sz w:val="24"/>
          <w:szCs w:val="24"/>
          <w:lang w:val="en-US"/>
        </w:rPr>
        <w:t>F</w:t>
      </w:r>
      <w:r w:rsidRPr="00FC4EDB">
        <w:rPr>
          <w:rFonts w:ascii="Times New Roman" w:eastAsia="Arial Unicode MS" w:hAnsi="Times New Roman"/>
          <w:sz w:val="24"/>
          <w:szCs w:val="24"/>
        </w:rPr>
        <w:t>т-</w:t>
      </w:r>
      <w:r w:rsidRPr="00FC4EDB">
        <w:rPr>
          <w:rFonts w:ascii="Times New Roman" w:eastAsia="Arial Unicode MS" w:hAnsi="Times New Roman"/>
          <w:sz w:val="24"/>
          <w:szCs w:val="24"/>
          <w:lang w:val="en-US"/>
        </w:rPr>
        <w:t>F</w:t>
      </w:r>
      <w:r w:rsidRPr="00FC4EDB">
        <w:rPr>
          <w:rFonts w:ascii="Times New Roman" w:eastAsia="Arial Unicode MS" w:hAnsi="Times New Roman"/>
          <w:sz w:val="24"/>
          <w:szCs w:val="24"/>
        </w:rPr>
        <w:t xml:space="preserve">тр, где </w:t>
      </w:r>
      <w:r w:rsidRPr="00FC4EDB">
        <w:rPr>
          <w:rFonts w:ascii="Times New Roman" w:eastAsia="Arial Unicode MS" w:hAnsi="Times New Roman"/>
          <w:sz w:val="24"/>
          <w:szCs w:val="24"/>
          <w:lang w:val="en-US"/>
        </w:rPr>
        <w:t>F</w:t>
      </w:r>
      <w:r w:rsidRPr="00FC4EDB">
        <w:rPr>
          <w:rFonts w:ascii="Times New Roman" w:eastAsia="Arial Unicode MS" w:hAnsi="Times New Roman"/>
          <w:sz w:val="24"/>
          <w:szCs w:val="24"/>
        </w:rPr>
        <w:t>т – сила тяги</w:t>
      </w:r>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lang w:val="en-US"/>
        </w:rPr>
        <w:t>F</w:t>
      </w:r>
      <w:r w:rsidRPr="00FC4EDB">
        <w:rPr>
          <w:rFonts w:ascii="Times New Roman" w:eastAsia="Arial Unicode MS" w:hAnsi="Times New Roman"/>
          <w:sz w:val="24"/>
          <w:szCs w:val="24"/>
        </w:rPr>
        <w:t>тр=</w:t>
      </w:r>
      <w:r w:rsidRPr="00FC4EDB">
        <w:rPr>
          <w:rFonts w:ascii="Times New Roman" w:eastAsia="Arial Unicode MS" w:hAnsi="Times New Roman"/>
          <w:sz w:val="24"/>
          <w:szCs w:val="24"/>
          <w:lang w:val="en-US"/>
        </w:rPr>
        <w:t>m</w:t>
      </w:r>
      <w:r w:rsidRPr="00FC4EDB">
        <w:rPr>
          <w:rFonts w:ascii="Times New Roman" w:eastAsia="Arial Unicode MS" w:hAnsi="Times New Roman"/>
          <w:sz w:val="24"/>
          <w:szCs w:val="24"/>
        </w:rPr>
        <w:t>*</w:t>
      </w:r>
      <w:r w:rsidRPr="00FC4EDB">
        <w:rPr>
          <w:rFonts w:ascii="Times New Roman" w:eastAsia="Arial Unicode MS" w:hAnsi="Times New Roman"/>
          <w:sz w:val="24"/>
          <w:szCs w:val="24"/>
          <w:lang w:val="en-US"/>
        </w:rPr>
        <w:t>g</w:t>
      </w:r>
      <w:r w:rsidRPr="00FC4EDB">
        <w:rPr>
          <w:rFonts w:ascii="Times New Roman" w:eastAsia="Arial Unicode MS" w:hAnsi="Times New Roman"/>
          <w:sz w:val="24"/>
          <w:szCs w:val="24"/>
        </w:rPr>
        <w:t>*</w:t>
      </w:r>
      <w:r w:rsidRPr="00FC4EDB">
        <w:rPr>
          <w:rFonts w:ascii="Times New Roman" w:eastAsia="Arial Unicode MS" w:hAnsi="Times New Roman"/>
          <w:sz w:val="24"/>
          <w:szCs w:val="24"/>
          <w:lang w:val="en-US"/>
        </w:rPr>
        <w:t>μ</w:t>
      </w:r>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lang w:val="en-US"/>
        </w:rPr>
        <w:t>F</w:t>
      </w:r>
      <w:r w:rsidRPr="00FC4EDB">
        <w:rPr>
          <w:rFonts w:ascii="Times New Roman" w:eastAsia="Arial Unicode MS" w:hAnsi="Times New Roman"/>
          <w:sz w:val="24"/>
          <w:szCs w:val="24"/>
        </w:rPr>
        <w:t>т=</w:t>
      </w:r>
      <w:r w:rsidRPr="00FC4EDB">
        <w:rPr>
          <w:rFonts w:ascii="Times New Roman" w:eastAsia="Arial Unicode MS" w:hAnsi="Times New Roman"/>
          <w:sz w:val="24"/>
          <w:szCs w:val="24"/>
          <w:lang w:val="en-US"/>
        </w:rPr>
        <w:t>F</w:t>
      </w:r>
      <w:r w:rsidRPr="00FC4EDB">
        <w:rPr>
          <w:rFonts w:ascii="Times New Roman" w:eastAsia="Arial Unicode MS" w:hAnsi="Times New Roman"/>
          <w:sz w:val="24"/>
          <w:szCs w:val="24"/>
        </w:rPr>
        <w:t>тр= 5000кг*9,8м/с*с*0,03=1470 Н</w:t>
      </w:r>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Ответ: сила тяги равна 1470 Н</w:t>
      </w:r>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numPr>
          <w:ilvl w:val="0"/>
          <w:numId w:val="10"/>
        </w:numPr>
        <w:rPr>
          <w:rFonts w:ascii="Times New Roman" w:eastAsia="Arial Unicode MS" w:hAnsi="Times New Roman"/>
          <w:sz w:val="24"/>
          <w:szCs w:val="24"/>
        </w:rPr>
      </w:pPr>
      <w:r w:rsidRPr="00FC4EDB">
        <w:rPr>
          <w:rFonts w:ascii="Times New Roman" w:eastAsia="Arial Unicode MS" w:hAnsi="Times New Roman"/>
          <w:sz w:val="24"/>
          <w:szCs w:val="24"/>
        </w:rPr>
        <w:t>Решение.</w:t>
      </w:r>
    </w:p>
    <w:p w:rsidR="00D27DF7" w:rsidRPr="00FC4EDB" w:rsidRDefault="00D27DF7" w:rsidP="00D27DF7">
      <w:pPr>
        <w:pStyle w:val="a7"/>
        <w:shd w:val="clear" w:color="auto" w:fill="FFFFFF"/>
        <w:spacing w:before="0" w:beforeAutospacing="0" w:after="150" w:afterAutospacing="0" w:line="270" w:lineRule="atLeast"/>
        <w:ind w:left="720"/>
        <w:rPr>
          <w:rFonts w:ascii="Times New Roman" w:hAnsi="Times New Roman" w:cs="Times New Roman"/>
        </w:rPr>
      </w:pPr>
      <w:r w:rsidRPr="00FC4EDB">
        <w:rPr>
          <w:rFonts w:ascii="Times New Roman" w:hAnsi="Times New Roman" w:cs="Times New Roman"/>
        </w:rPr>
        <w:t xml:space="preserve">сила трения F=m*g* </w:t>
      </w:r>
      <w:r w:rsidRPr="00FC4EDB">
        <w:rPr>
          <w:rFonts w:ascii="Times New Roman" w:hAnsi="Times New Roman" w:cs="Times New Roman"/>
          <w:lang w:val="en-US"/>
        </w:rPr>
        <w:t>μ</w:t>
      </w:r>
      <w:r w:rsidRPr="00FC4EDB">
        <w:rPr>
          <w:rFonts w:ascii="Times New Roman" w:hAnsi="Times New Roman" w:cs="Times New Roman"/>
        </w:rPr>
        <w:t xml:space="preserve"> =1500*10*0.4=6000 H</w:t>
      </w:r>
    </w:p>
    <w:p w:rsidR="00D27DF7" w:rsidRPr="00FC4EDB" w:rsidRDefault="00D27DF7" w:rsidP="00D27DF7">
      <w:pPr>
        <w:pStyle w:val="a7"/>
        <w:shd w:val="clear" w:color="auto" w:fill="FFFFFF"/>
        <w:spacing w:before="0" w:beforeAutospacing="0" w:after="150" w:afterAutospacing="0" w:line="270" w:lineRule="atLeast"/>
        <w:ind w:left="720"/>
        <w:rPr>
          <w:rFonts w:ascii="Times New Roman" w:hAnsi="Times New Roman" w:cs="Times New Roman"/>
        </w:rPr>
      </w:pPr>
      <w:r w:rsidRPr="00FC4EDB">
        <w:rPr>
          <w:rFonts w:ascii="Times New Roman" w:hAnsi="Times New Roman" w:cs="Times New Roman"/>
        </w:rPr>
        <w:t>ускорение при торможении a=F/m=6000/1500=4 м/с2</w:t>
      </w:r>
    </w:p>
    <w:p w:rsidR="00D27DF7" w:rsidRPr="00FC4EDB" w:rsidRDefault="00D27DF7" w:rsidP="00D27DF7">
      <w:pPr>
        <w:pStyle w:val="a7"/>
        <w:shd w:val="clear" w:color="auto" w:fill="FFFFFF"/>
        <w:spacing w:before="0" w:beforeAutospacing="0" w:after="150" w:afterAutospacing="0" w:line="270" w:lineRule="atLeast"/>
        <w:ind w:left="720"/>
        <w:rPr>
          <w:rFonts w:ascii="Times New Roman" w:hAnsi="Times New Roman" w:cs="Times New Roman"/>
        </w:rPr>
      </w:pPr>
      <w:r w:rsidRPr="00FC4EDB">
        <w:rPr>
          <w:rFonts w:ascii="Times New Roman" w:hAnsi="Times New Roman" w:cs="Times New Roman"/>
        </w:rPr>
        <w:t>конечная скорость v=0</w:t>
      </w:r>
    </w:p>
    <w:p w:rsidR="00D27DF7" w:rsidRPr="00FC4EDB" w:rsidRDefault="00D27DF7" w:rsidP="00D27DF7">
      <w:pPr>
        <w:pStyle w:val="a7"/>
        <w:shd w:val="clear" w:color="auto" w:fill="FFFFFF"/>
        <w:spacing w:before="0" w:beforeAutospacing="0" w:after="150" w:afterAutospacing="0" w:line="270" w:lineRule="atLeast"/>
        <w:ind w:left="720"/>
        <w:rPr>
          <w:rFonts w:ascii="Times New Roman" w:hAnsi="Times New Roman" w:cs="Times New Roman"/>
        </w:rPr>
      </w:pPr>
      <w:r w:rsidRPr="00FC4EDB">
        <w:rPr>
          <w:rFonts w:ascii="Times New Roman" w:hAnsi="Times New Roman" w:cs="Times New Roman"/>
        </w:rPr>
        <w:t>начальная скорость v0=15 м/с</w:t>
      </w:r>
    </w:p>
    <w:p w:rsidR="00D27DF7" w:rsidRPr="00FC4EDB" w:rsidRDefault="00D27DF7" w:rsidP="00D27DF7">
      <w:pPr>
        <w:pStyle w:val="a7"/>
        <w:shd w:val="clear" w:color="auto" w:fill="FFFFFF"/>
        <w:spacing w:before="0" w:beforeAutospacing="0" w:after="150" w:afterAutospacing="0" w:line="270" w:lineRule="atLeast"/>
        <w:ind w:left="720"/>
        <w:rPr>
          <w:rFonts w:ascii="Times New Roman" w:hAnsi="Times New Roman" w:cs="Times New Roman"/>
        </w:rPr>
      </w:pPr>
      <w:r w:rsidRPr="00FC4EDB">
        <w:rPr>
          <w:rFonts w:ascii="Times New Roman" w:hAnsi="Times New Roman" w:cs="Times New Roman"/>
        </w:rPr>
        <w:t>время до остановки t=(v-v0)/a =(0-15)/ (-4) = 3,75 c</w:t>
      </w:r>
    </w:p>
    <w:p w:rsidR="00D27DF7" w:rsidRPr="00FC4EDB" w:rsidRDefault="00D27DF7" w:rsidP="00D27DF7">
      <w:pPr>
        <w:pStyle w:val="a7"/>
        <w:shd w:val="clear" w:color="auto" w:fill="FFFFFF"/>
        <w:spacing w:before="0" w:beforeAutospacing="0" w:after="150" w:afterAutospacing="0" w:line="270" w:lineRule="atLeast"/>
        <w:ind w:left="720"/>
        <w:rPr>
          <w:rFonts w:ascii="Times New Roman" w:hAnsi="Times New Roman" w:cs="Times New Roman"/>
        </w:rPr>
      </w:pPr>
      <w:r w:rsidRPr="00FC4EDB">
        <w:rPr>
          <w:rFonts w:ascii="Times New Roman" w:hAnsi="Times New Roman" w:cs="Times New Roman"/>
        </w:rPr>
        <w:t>Ответ: 3,75 c</w:t>
      </w:r>
    </w:p>
    <w:p w:rsidR="00D27DF7" w:rsidRPr="00FC4EDB" w:rsidRDefault="00D27DF7" w:rsidP="00D27DF7">
      <w:pPr>
        <w:pStyle w:val="a7"/>
        <w:numPr>
          <w:ilvl w:val="0"/>
          <w:numId w:val="10"/>
        </w:numPr>
        <w:shd w:val="clear" w:color="auto" w:fill="FFFFFF"/>
        <w:spacing w:before="0" w:beforeAutospacing="0" w:after="150" w:afterAutospacing="0" w:line="270" w:lineRule="atLeast"/>
        <w:rPr>
          <w:rFonts w:ascii="Times New Roman" w:hAnsi="Times New Roman" w:cs="Times New Roman"/>
        </w:rPr>
      </w:pPr>
      <w:r w:rsidRPr="00FC4EDB">
        <w:rPr>
          <w:rFonts w:ascii="Times New Roman" w:hAnsi="Times New Roman" w:cs="Times New Roman"/>
        </w:rPr>
        <w:t>Решение.</w:t>
      </w:r>
    </w:p>
    <w:p w:rsidR="00D27DF7" w:rsidRPr="00FC4EDB" w:rsidRDefault="00D27DF7" w:rsidP="00D27DF7">
      <w:pPr>
        <w:pStyle w:val="a7"/>
        <w:shd w:val="clear" w:color="auto" w:fill="FFFFFF"/>
        <w:spacing w:before="0" w:beforeAutospacing="0" w:after="150" w:afterAutospacing="0" w:line="270" w:lineRule="atLeast"/>
        <w:ind w:left="720"/>
        <w:rPr>
          <w:rFonts w:ascii="Times New Roman" w:hAnsi="Times New Roman" w:cs="Times New Roman"/>
        </w:rPr>
      </w:pPr>
      <w:r w:rsidRPr="00FC4EDB">
        <w:rPr>
          <w:rFonts w:ascii="Times New Roman" w:hAnsi="Times New Roman" w:cs="Times New Roman"/>
        </w:rPr>
        <w:t xml:space="preserve">По закону Архимеда: </w:t>
      </w:r>
      <w:r w:rsidRPr="00FC4EDB">
        <w:rPr>
          <w:rFonts w:ascii="Times New Roman" w:hAnsi="Times New Roman" w:cs="Times New Roman"/>
          <w:lang w:val="en-US"/>
        </w:rPr>
        <w:t>Fa</w:t>
      </w:r>
      <w:r w:rsidRPr="00FC4EDB">
        <w:rPr>
          <w:rFonts w:ascii="Times New Roman" w:hAnsi="Times New Roman" w:cs="Times New Roman"/>
        </w:rPr>
        <w:t>=</w:t>
      </w:r>
      <w:r w:rsidRPr="00FC4EDB">
        <w:rPr>
          <w:rFonts w:ascii="Times New Roman" w:hAnsi="Times New Roman" w:cs="Times New Roman"/>
          <w:lang w:val="en-US"/>
        </w:rPr>
        <w:t>ρ</w:t>
      </w:r>
      <w:r w:rsidRPr="00FC4EDB">
        <w:rPr>
          <w:rFonts w:ascii="Times New Roman" w:hAnsi="Times New Roman" w:cs="Times New Roman"/>
        </w:rPr>
        <w:t>0*</w:t>
      </w:r>
      <w:r w:rsidRPr="00FC4EDB">
        <w:rPr>
          <w:rFonts w:ascii="Times New Roman" w:hAnsi="Times New Roman" w:cs="Times New Roman"/>
          <w:lang w:val="en-US"/>
        </w:rPr>
        <w:t>g</w:t>
      </w:r>
      <w:r w:rsidRPr="00FC4EDB">
        <w:rPr>
          <w:rFonts w:ascii="Times New Roman" w:hAnsi="Times New Roman" w:cs="Times New Roman"/>
        </w:rPr>
        <w:t>*</w:t>
      </w:r>
      <w:r w:rsidRPr="00FC4EDB">
        <w:rPr>
          <w:rFonts w:ascii="Times New Roman" w:hAnsi="Times New Roman" w:cs="Times New Roman"/>
          <w:lang w:val="en-US"/>
        </w:rPr>
        <w:t>V</w:t>
      </w:r>
      <w:r w:rsidRPr="00FC4EDB">
        <w:rPr>
          <w:rFonts w:ascii="Times New Roman" w:hAnsi="Times New Roman" w:cs="Times New Roman"/>
        </w:rPr>
        <w:t xml:space="preserve">1, где </w:t>
      </w:r>
      <w:r w:rsidRPr="00FC4EDB">
        <w:rPr>
          <w:rFonts w:ascii="Times New Roman" w:hAnsi="Times New Roman" w:cs="Times New Roman"/>
          <w:lang w:val="en-US"/>
        </w:rPr>
        <w:t>V</w:t>
      </w:r>
      <w:r w:rsidRPr="00FC4EDB">
        <w:rPr>
          <w:rFonts w:ascii="Times New Roman" w:hAnsi="Times New Roman" w:cs="Times New Roman"/>
        </w:rPr>
        <w:t>1 – объем погруженной части</w:t>
      </w:r>
    </w:p>
    <w:p w:rsidR="00D27DF7" w:rsidRPr="00FC4EDB" w:rsidRDefault="00D27DF7" w:rsidP="00D27DF7">
      <w:pPr>
        <w:pStyle w:val="af3"/>
        <w:rPr>
          <w:rFonts w:ascii="Times New Roman" w:hAnsi="Times New Roman"/>
          <w:sz w:val="24"/>
          <w:szCs w:val="24"/>
          <w:lang w:val="en-US"/>
        </w:rPr>
      </w:pPr>
      <w:r w:rsidRPr="00FC4EDB">
        <w:rPr>
          <w:rFonts w:ascii="Times New Roman" w:eastAsia="Arial Unicode MS" w:hAnsi="Times New Roman"/>
          <w:sz w:val="24"/>
          <w:szCs w:val="24"/>
          <w:lang w:val="en-US"/>
        </w:rPr>
        <w:t>Fa=</w:t>
      </w:r>
      <w:r w:rsidRPr="00FC4EDB">
        <w:rPr>
          <w:rFonts w:ascii="Times New Roman" w:hAnsi="Times New Roman"/>
          <w:sz w:val="24"/>
          <w:szCs w:val="24"/>
          <w:lang w:val="en-US"/>
        </w:rPr>
        <w:t xml:space="preserve"> ρ0*g*(H-h)*S</w:t>
      </w:r>
    </w:p>
    <w:p w:rsidR="00D27DF7" w:rsidRPr="00FC4EDB" w:rsidRDefault="00D27DF7" w:rsidP="00D27DF7">
      <w:pPr>
        <w:pStyle w:val="af3"/>
        <w:rPr>
          <w:rFonts w:ascii="Times New Roman" w:hAnsi="Times New Roman"/>
          <w:sz w:val="24"/>
          <w:szCs w:val="24"/>
          <w:lang w:val="en-US"/>
        </w:rPr>
      </w:pPr>
      <w:r w:rsidRPr="00FC4EDB">
        <w:rPr>
          <w:rFonts w:ascii="Times New Roman" w:hAnsi="Times New Roman"/>
          <w:sz w:val="24"/>
          <w:szCs w:val="24"/>
          <w:lang w:val="en-US"/>
        </w:rPr>
        <w:t>m= ρ*V    V=S*H   =&gt;    m= ρ*S*H</w:t>
      </w:r>
    </w:p>
    <w:p w:rsidR="00D27DF7" w:rsidRPr="00FC4EDB" w:rsidRDefault="00D27DF7" w:rsidP="00D27DF7">
      <w:pPr>
        <w:pStyle w:val="af3"/>
        <w:rPr>
          <w:rFonts w:ascii="Times New Roman" w:hAnsi="Times New Roman"/>
          <w:sz w:val="24"/>
          <w:szCs w:val="24"/>
          <w:lang w:val="en-US"/>
        </w:rPr>
      </w:pPr>
      <w:r w:rsidRPr="00FC4EDB">
        <w:rPr>
          <w:rFonts w:ascii="Times New Roman" w:hAnsi="Times New Roman"/>
          <w:sz w:val="24"/>
          <w:szCs w:val="24"/>
          <w:lang w:val="en-US"/>
        </w:rPr>
        <w:t>F=m*g= ρ*S*H*g</w:t>
      </w:r>
    </w:p>
    <w:p w:rsidR="00D27DF7" w:rsidRPr="00FC4EDB" w:rsidRDefault="00D27DF7" w:rsidP="00D27DF7">
      <w:pPr>
        <w:pStyle w:val="af3"/>
        <w:rPr>
          <w:rFonts w:ascii="Times New Roman" w:hAnsi="Times New Roman"/>
          <w:sz w:val="24"/>
          <w:szCs w:val="24"/>
          <w:lang w:val="en-US"/>
        </w:rPr>
      </w:pPr>
    </w:p>
    <w:p w:rsidR="00D27DF7" w:rsidRPr="00FC4EDB" w:rsidRDefault="00D27DF7" w:rsidP="00D27DF7">
      <w:pPr>
        <w:pStyle w:val="af3"/>
        <w:rPr>
          <w:rFonts w:ascii="Times New Roman" w:hAnsi="Times New Roman"/>
          <w:sz w:val="24"/>
          <w:szCs w:val="24"/>
          <w:lang w:val="en-US"/>
        </w:rPr>
      </w:pPr>
      <w:r w:rsidRPr="00FC4EDB">
        <w:rPr>
          <w:rFonts w:ascii="Times New Roman" w:hAnsi="Times New Roman"/>
          <w:sz w:val="24"/>
          <w:szCs w:val="24"/>
          <w:lang w:val="en-US"/>
        </w:rPr>
        <w:t>F=Fa   =&gt;  ρ0*g*(H-h)*s= ρ*S*H*g</w:t>
      </w:r>
    </w:p>
    <w:p w:rsidR="00D27DF7" w:rsidRPr="00FC4EDB" w:rsidRDefault="00D27DF7" w:rsidP="00D27DF7">
      <w:pPr>
        <w:pStyle w:val="af3"/>
        <w:rPr>
          <w:rFonts w:ascii="Times New Roman" w:hAnsi="Times New Roman"/>
          <w:sz w:val="24"/>
          <w:szCs w:val="24"/>
          <w:lang w:val="en-US"/>
        </w:rPr>
      </w:pPr>
    </w:p>
    <w:p w:rsidR="00D27DF7" w:rsidRPr="00FC4EDB" w:rsidRDefault="00D27DF7" w:rsidP="00D27DF7">
      <w:pPr>
        <w:pStyle w:val="af3"/>
        <w:rPr>
          <w:rFonts w:ascii="Times New Roman" w:eastAsia="Arial Unicode MS" w:hAnsi="Times New Roman"/>
          <w:sz w:val="24"/>
          <w:szCs w:val="24"/>
          <w:lang w:val="en-US"/>
        </w:rPr>
      </w:pPr>
      <m:oMathPara>
        <m:oMath>
          <m:r>
            <w:rPr>
              <w:rFonts w:ascii="Cambria Math" w:eastAsia="Arial Unicode MS" w:hAnsi="Cambria Math"/>
              <w:sz w:val="24"/>
              <w:szCs w:val="24"/>
              <w:lang w:val="en-US"/>
            </w:rPr>
            <m:t>H</m:t>
          </m:r>
          <m:r>
            <w:rPr>
              <w:rFonts w:ascii="Cambria Math" w:eastAsia="Arial Unicode MS" w:hAnsi="Times New Roman"/>
              <w:sz w:val="24"/>
              <w:szCs w:val="24"/>
              <w:lang w:val="en-US"/>
            </w:rPr>
            <m:t>=</m:t>
          </m:r>
          <m:r>
            <w:rPr>
              <w:rFonts w:ascii="Cambria Math" w:eastAsia="Arial Unicode MS" w:hAnsi="Cambria Math"/>
              <w:sz w:val="24"/>
              <w:szCs w:val="24"/>
              <w:lang w:val="en-US"/>
            </w:rPr>
            <m:t>h*</m:t>
          </m:r>
          <m:f>
            <m:fPr>
              <m:ctrlPr>
                <w:rPr>
                  <w:rFonts w:ascii="Cambria Math" w:eastAsia="Arial Unicode MS" w:hAnsi="Times New Roman"/>
                  <w:i/>
                  <w:sz w:val="24"/>
                  <w:szCs w:val="24"/>
                  <w:lang w:val="en-US"/>
                </w:rPr>
              </m:ctrlPr>
            </m:fPr>
            <m:num>
              <m:r>
                <m:rPr>
                  <m:sty m:val="p"/>
                </m:rPr>
                <w:rPr>
                  <w:rFonts w:ascii="Cambria Math" w:hAnsi="Times New Roman"/>
                  <w:sz w:val="24"/>
                  <w:szCs w:val="24"/>
                  <w:lang w:val="en-US"/>
                </w:rPr>
                <m:t>ρ</m:t>
              </m:r>
              <m:r>
                <m:rPr>
                  <m:sty m:val="p"/>
                </m:rPr>
                <w:rPr>
                  <w:rFonts w:ascii="Cambria Math" w:hAnsi="Times New Roman"/>
                  <w:sz w:val="24"/>
                  <w:szCs w:val="24"/>
                  <w:lang w:val="en-US"/>
                </w:rPr>
                <m:t>0</m:t>
              </m:r>
            </m:num>
            <m:den>
              <m:r>
                <m:rPr>
                  <m:sty m:val="p"/>
                </m:rPr>
                <w:rPr>
                  <w:rFonts w:ascii="Cambria Math" w:hAnsi="Times New Roman"/>
                  <w:sz w:val="24"/>
                  <w:szCs w:val="24"/>
                  <w:lang w:val="en-US"/>
                </w:rPr>
                <m:t>ρ</m:t>
              </m:r>
              <m:r>
                <m:rPr>
                  <m:sty m:val="p"/>
                </m:rPr>
                <w:rPr>
                  <w:rFonts w:ascii="Cambria Math" w:hAnsi="Times New Roman"/>
                  <w:sz w:val="24"/>
                  <w:szCs w:val="24"/>
                  <w:lang w:val="en-US"/>
                </w:rPr>
                <m:t>0</m:t>
              </m:r>
              <m:r>
                <m:rPr>
                  <m:sty m:val="p"/>
                </m:rPr>
                <w:rPr>
                  <w:rFonts w:ascii="Cambria Math" w:hAnsi="Times New Roman"/>
                  <w:sz w:val="24"/>
                  <w:szCs w:val="24"/>
                  <w:lang w:val="en-US"/>
                </w:rPr>
                <m:t>-ρ</m:t>
              </m:r>
            </m:den>
          </m:f>
        </m:oMath>
      </m:oMathPara>
    </w:p>
    <w:p w:rsidR="00D27DF7" w:rsidRPr="00FC4EDB" w:rsidRDefault="00D27DF7" w:rsidP="00D27DF7">
      <w:pPr>
        <w:pStyle w:val="af3"/>
        <w:rPr>
          <w:rFonts w:ascii="Times New Roman" w:eastAsia="Arial Unicode MS" w:hAnsi="Times New Roman"/>
          <w:sz w:val="24"/>
          <w:szCs w:val="24"/>
          <w:lang w:val="en-US"/>
        </w:rPr>
      </w:pPr>
    </w:p>
    <w:p w:rsidR="00D27DF7" w:rsidRPr="00FC4EDB" w:rsidRDefault="00D27DF7" w:rsidP="00D27DF7">
      <w:pPr>
        <w:pStyle w:val="af3"/>
        <w:rPr>
          <w:rFonts w:ascii="Times New Roman" w:eastAsia="Arial Unicode MS" w:hAnsi="Times New Roman"/>
          <w:sz w:val="24"/>
          <w:szCs w:val="24"/>
          <w:lang w:val="en-US"/>
        </w:rPr>
      </w:pPr>
      <m:oMathPara>
        <m:oMath>
          <m:r>
            <w:rPr>
              <w:rFonts w:ascii="Cambria Math" w:eastAsia="Arial Unicode MS" w:hAnsi="Cambria Math"/>
              <w:sz w:val="24"/>
              <w:szCs w:val="24"/>
              <w:lang w:val="en-US"/>
            </w:rPr>
            <m:t>m</m:t>
          </m:r>
          <m:r>
            <w:rPr>
              <w:rFonts w:ascii="Cambria Math" w:eastAsia="Arial Unicode MS" w:hAnsi="Times New Roman"/>
              <w:sz w:val="24"/>
              <w:szCs w:val="24"/>
              <w:lang w:val="en-US"/>
            </w:rPr>
            <m:t>=</m:t>
          </m:r>
          <m:r>
            <m:rPr>
              <m:sty m:val="p"/>
            </m:rPr>
            <w:rPr>
              <w:rFonts w:ascii="Cambria Math" w:hAnsi="Times New Roman"/>
              <w:sz w:val="24"/>
              <w:szCs w:val="24"/>
              <w:lang w:val="en-US"/>
            </w:rPr>
            <m:t>ρ</m:t>
          </m:r>
          <m:r>
            <m:rPr>
              <m:sty m:val="p"/>
            </m:rPr>
            <w:rPr>
              <w:rFonts w:ascii="Cambria Math" w:hAnsi="Cambria Math"/>
              <w:sz w:val="24"/>
              <w:szCs w:val="24"/>
              <w:lang w:val="en-US"/>
            </w:rPr>
            <m:t>*</m:t>
          </m:r>
          <m:r>
            <m:rPr>
              <m:sty m:val="p"/>
            </m:rPr>
            <w:rPr>
              <w:rFonts w:ascii="Cambria Math" w:hAnsi="Times New Roman"/>
              <w:sz w:val="24"/>
              <w:szCs w:val="24"/>
              <w:lang w:val="en-US"/>
            </w:rPr>
            <m:t>h</m:t>
          </m:r>
          <m:r>
            <m:rPr>
              <m:sty m:val="p"/>
            </m:rPr>
            <w:rPr>
              <w:rFonts w:ascii="Cambria Math" w:hAnsi="Cambria Math"/>
              <w:sz w:val="24"/>
              <w:szCs w:val="24"/>
              <w:lang w:val="en-US"/>
            </w:rPr>
            <m:t>*</m:t>
          </m:r>
          <m:f>
            <m:fPr>
              <m:ctrlPr>
                <w:rPr>
                  <w:rFonts w:ascii="Cambria Math" w:hAnsi="Times New Roman"/>
                  <w:sz w:val="24"/>
                  <w:szCs w:val="24"/>
                  <w:lang w:val="en-US"/>
                </w:rPr>
              </m:ctrlPr>
            </m:fPr>
            <m:num>
              <m:r>
                <m:rPr>
                  <m:sty m:val="p"/>
                </m:rPr>
                <w:rPr>
                  <w:rFonts w:ascii="Cambria Math" w:hAnsi="Times New Roman"/>
                  <w:sz w:val="24"/>
                  <w:szCs w:val="24"/>
                  <w:lang w:val="en-US"/>
                </w:rPr>
                <m:t>ρ</m:t>
              </m:r>
              <m:r>
                <m:rPr>
                  <m:sty m:val="p"/>
                </m:rPr>
                <w:rPr>
                  <w:rFonts w:ascii="Cambria Math" w:hAnsi="Times New Roman"/>
                  <w:sz w:val="24"/>
                  <w:szCs w:val="24"/>
                  <w:lang w:val="en-US"/>
                </w:rPr>
                <m:t>0</m:t>
              </m:r>
            </m:num>
            <m:den>
              <m:r>
                <m:rPr>
                  <m:sty m:val="p"/>
                </m:rPr>
                <w:rPr>
                  <w:rFonts w:ascii="Cambria Math" w:hAnsi="Times New Roman"/>
                  <w:sz w:val="24"/>
                  <w:szCs w:val="24"/>
                  <w:lang w:val="en-US"/>
                </w:rPr>
                <m:t>ρ</m:t>
              </m:r>
              <m:r>
                <m:rPr>
                  <m:sty m:val="p"/>
                </m:rPr>
                <w:rPr>
                  <w:rFonts w:ascii="Cambria Math" w:hAnsi="Times New Roman"/>
                  <w:sz w:val="24"/>
                  <w:szCs w:val="24"/>
                  <w:lang w:val="en-US"/>
                </w:rPr>
                <m:t>0</m:t>
              </m:r>
              <m:r>
                <m:rPr>
                  <m:sty m:val="p"/>
                </m:rPr>
                <w:rPr>
                  <w:rFonts w:ascii="Cambria Math" w:hAnsi="Times New Roman"/>
                  <w:sz w:val="24"/>
                  <w:szCs w:val="24"/>
                  <w:lang w:val="en-US"/>
                </w:rPr>
                <m:t>-ρ</m:t>
              </m:r>
            </m:den>
          </m:f>
          <m:r>
            <w:rPr>
              <w:rFonts w:ascii="Times New Roman" w:hAnsi="Cambria Math"/>
              <w:sz w:val="24"/>
              <w:szCs w:val="24"/>
              <w:lang w:val="en-US"/>
            </w:rPr>
            <m:t>*</m:t>
          </m:r>
          <m:r>
            <w:rPr>
              <w:rFonts w:ascii="Cambria Math" w:hAnsi="Cambria Math"/>
              <w:sz w:val="24"/>
              <w:szCs w:val="24"/>
              <w:lang w:val="en-US"/>
            </w:rPr>
            <m:t>S</m:t>
          </m:r>
          <m:r>
            <w:rPr>
              <w:rFonts w:ascii="Cambria Math" w:hAnsi="Times New Roman"/>
              <w:sz w:val="24"/>
              <w:szCs w:val="24"/>
              <w:lang w:val="en-US"/>
            </w:rPr>
            <m:t>=0,9</m:t>
          </m:r>
          <m:r>
            <w:rPr>
              <w:rFonts w:ascii="Cambria Math" w:hAnsi="Cambria Math"/>
              <w:sz w:val="24"/>
              <w:szCs w:val="24"/>
              <w:lang w:val="en-US"/>
            </w:rPr>
            <m:t>*</m:t>
          </m:r>
          <m:r>
            <w:rPr>
              <w:rFonts w:ascii="Cambria Math" w:hAnsi="Times New Roman"/>
              <w:sz w:val="24"/>
              <w:szCs w:val="24"/>
              <w:lang w:val="en-US"/>
            </w:rPr>
            <m:t>2</m:t>
          </m:r>
          <m:r>
            <w:rPr>
              <w:rFonts w:ascii="Cambria Math" w:hAnsi="Cambria Math"/>
              <w:sz w:val="24"/>
              <w:szCs w:val="24"/>
              <w:lang w:val="en-US"/>
            </w:rPr>
            <m:t>*</m:t>
          </m:r>
          <m:f>
            <m:fPr>
              <m:ctrlPr>
                <w:rPr>
                  <w:rFonts w:ascii="Cambria Math" w:hAnsi="Times New Roman"/>
                  <w:i/>
                  <w:sz w:val="24"/>
                  <w:szCs w:val="24"/>
                  <w:lang w:val="en-US"/>
                </w:rPr>
              </m:ctrlPr>
            </m:fPr>
            <m:num>
              <m:r>
                <w:rPr>
                  <w:rFonts w:ascii="Cambria Math" w:hAnsi="Times New Roman"/>
                  <w:sz w:val="24"/>
                  <w:szCs w:val="24"/>
                  <w:lang w:val="en-US"/>
                </w:rPr>
                <m:t>1</m:t>
              </m:r>
            </m:num>
            <m:den>
              <m:r>
                <w:rPr>
                  <w:rFonts w:ascii="Cambria Math" w:hAnsi="Times New Roman"/>
                  <w:sz w:val="24"/>
                  <w:szCs w:val="24"/>
                  <w:lang w:val="en-US"/>
                </w:rPr>
                <m:t>1</m:t>
              </m:r>
              <m:r>
                <w:rPr>
                  <w:rFonts w:ascii="Cambria Math" w:hAnsi="Times New Roman"/>
                  <w:sz w:val="24"/>
                  <w:szCs w:val="24"/>
                  <w:lang w:val="en-US"/>
                </w:rPr>
                <m:t>-</m:t>
              </m:r>
              <m:r>
                <w:rPr>
                  <w:rFonts w:ascii="Cambria Math" w:hAnsi="Times New Roman"/>
                  <w:sz w:val="24"/>
                  <w:szCs w:val="24"/>
                  <w:lang w:val="en-US"/>
                </w:rPr>
                <m:t>0,9</m:t>
              </m:r>
            </m:den>
          </m:f>
          <m:r>
            <w:rPr>
              <w:rFonts w:ascii="Times New Roman" w:hAnsi="Cambria Math"/>
              <w:sz w:val="24"/>
              <w:szCs w:val="24"/>
              <w:lang w:val="en-US"/>
            </w:rPr>
            <m:t>*</m:t>
          </m:r>
          <m:r>
            <m:rPr>
              <m:sty m:val="p"/>
            </m:rPr>
            <w:rPr>
              <w:rFonts w:ascii="Cambria Math" w:hAnsi="Times New Roman"/>
              <w:color w:val="333333"/>
              <w:sz w:val="24"/>
              <w:szCs w:val="24"/>
              <w:shd w:val="clear" w:color="auto" w:fill="FFFFFF"/>
            </w:rPr>
            <m:t>2</m:t>
          </m:r>
          <m:r>
            <w:rPr>
              <w:rFonts w:ascii="Cambria Math" w:eastAsia="Arial Unicode MS" w:hAnsi="Times New Roman"/>
              <w:color w:val="333333"/>
              <w:sz w:val="24"/>
              <w:szCs w:val="24"/>
              <w:shd w:val="clear" w:color="auto" w:fill="FFFFFF"/>
            </w:rPr>
            <m:t xml:space="preserve">=3600 </m:t>
          </m:r>
          <m:r>
            <w:rPr>
              <w:rFonts w:ascii="Cambria Math" w:eastAsia="Arial Unicode MS" w:hAnsi="Times New Roman"/>
              <w:color w:val="333333"/>
              <w:sz w:val="24"/>
              <w:szCs w:val="24"/>
              <w:shd w:val="clear" w:color="auto" w:fill="FFFFFF"/>
            </w:rPr>
            <m:t>г</m:t>
          </m:r>
        </m:oMath>
      </m:oMathPara>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Ответ: </w:t>
      </w:r>
      <w:r w:rsidRPr="00FC4EDB">
        <w:rPr>
          <w:rFonts w:ascii="Times New Roman" w:eastAsia="Arial Unicode MS" w:hAnsi="Times New Roman"/>
          <w:sz w:val="24"/>
          <w:szCs w:val="24"/>
          <w:lang w:val="en-US"/>
        </w:rPr>
        <w:t>m=</w:t>
      </w:r>
      <w:r w:rsidRPr="00FC4EDB">
        <w:rPr>
          <w:rFonts w:ascii="Times New Roman" w:eastAsia="Arial Unicode MS" w:hAnsi="Times New Roman"/>
          <w:sz w:val="24"/>
          <w:szCs w:val="24"/>
        </w:rPr>
        <w:t>3,6 кг</w:t>
      </w:r>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numPr>
          <w:ilvl w:val="0"/>
          <w:numId w:val="10"/>
        </w:numPr>
        <w:rPr>
          <w:rFonts w:ascii="Times New Roman" w:eastAsia="Arial Unicode MS" w:hAnsi="Times New Roman"/>
          <w:sz w:val="24"/>
          <w:szCs w:val="24"/>
        </w:rPr>
      </w:pPr>
      <w:r w:rsidRPr="00FC4EDB">
        <w:rPr>
          <w:rFonts w:ascii="Times New Roman" w:eastAsia="Arial Unicode MS" w:hAnsi="Times New Roman"/>
          <w:sz w:val="24"/>
          <w:szCs w:val="24"/>
        </w:rPr>
        <w:t>Решение.</w:t>
      </w:r>
    </w:p>
    <w:p w:rsidR="00D27DF7" w:rsidRPr="00FC4EDB" w:rsidRDefault="00D27DF7" w:rsidP="00D27DF7">
      <w:pPr>
        <w:pStyle w:val="af3"/>
        <w:rPr>
          <w:rFonts w:ascii="Times New Roman" w:hAnsi="Times New Roman"/>
          <w:sz w:val="24"/>
          <w:szCs w:val="24"/>
          <w:shd w:val="clear" w:color="auto" w:fill="FFFFFF"/>
        </w:rPr>
      </w:pPr>
      <w:r w:rsidRPr="00FC4EDB">
        <w:rPr>
          <w:rFonts w:ascii="Times New Roman" w:hAnsi="Times New Roman"/>
          <w:sz w:val="24"/>
          <w:szCs w:val="24"/>
          <w:shd w:val="clear" w:color="auto" w:fill="FFFFFF"/>
        </w:rPr>
        <w:t xml:space="preserve">Вес камня в воде </w:t>
      </w:r>
      <w:r w:rsidRPr="00FC4EDB">
        <w:rPr>
          <w:rFonts w:ascii="Times New Roman" w:hAnsi="Times New Roman"/>
          <w:sz w:val="24"/>
          <w:szCs w:val="24"/>
          <w:shd w:val="clear" w:color="auto" w:fill="FFFFFF"/>
          <w:lang w:val="en-US"/>
        </w:rPr>
        <w:t>m</w:t>
      </w:r>
      <w:r w:rsidRPr="00FC4EDB">
        <w:rPr>
          <w:rFonts w:ascii="Times New Roman" w:hAnsi="Times New Roman"/>
          <w:sz w:val="24"/>
          <w:szCs w:val="24"/>
          <w:shd w:val="clear" w:color="auto" w:fill="FFFFFF"/>
        </w:rPr>
        <w:t xml:space="preserve"> = (</w:t>
      </w:r>
      <m:oMath>
        <m:r>
          <m:rPr>
            <m:sty m:val="p"/>
          </m:rPr>
          <w:rPr>
            <w:rFonts w:ascii="Cambria Math" w:hAnsi="Cambria Math"/>
            <w:sz w:val="24"/>
            <w:szCs w:val="24"/>
            <w:lang w:val="en-US"/>
          </w:rPr>
          <m:t>ρ</m:t>
        </m:r>
      </m:oMath>
      <w:r w:rsidRPr="00FC4EDB">
        <w:rPr>
          <w:rFonts w:ascii="Times New Roman" w:hAnsi="Times New Roman"/>
          <w:sz w:val="24"/>
          <w:szCs w:val="24"/>
          <w:shd w:val="clear" w:color="auto" w:fill="FFFFFF"/>
        </w:rPr>
        <w:t xml:space="preserve"> - </w:t>
      </w:r>
      <m:oMath>
        <m:r>
          <m:rPr>
            <m:sty m:val="p"/>
          </m:rPr>
          <w:rPr>
            <w:rFonts w:ascii="Cambria Math" w:hAnsi="Times New Roman"/>
            <w:sz w:val="24"/>
            <w:szCs w:val="24"/>
            <w:lang w:val="en-US"/>
          </w:rPr>
          <m:t>ρ</m:t>
        </m:r>
        <m:r>
          <w:rPr>
            <w:rFonts w:ascii="Cambria Math" w:hAnsi="Times New Roman"/>
            <w:sz w:val="24"/>
            <w:szCs w:val="24"/>
          </w:rPr>
          <m:t>в</m:t>
        </m:r>
      </m:oMath>
      <w:r w:rsidRPr="00FC4EDB">
        <w:rPr>
          <w:rFonts w:ascii="Times New Roman" w:hAnsi="Times New Roman"/>
          <w:sz w:val="24"/>
          <w:szCs w:val="24"/>
          <w:shd w:val="clear" w:color="auto" w:fill="FFFFFF"/>
        </w:rPr>
        <w:t xml:space="preserve">)*V*g, где </w:t>
      </w:r>
      <m:oMath>
        <m:r>
          <m:rPr>
            <m:sty m:val="p"/>
          </m:rPr>
          <w:rPr>
            <w:rFonts w:ascii="Cambria Math" w:hAnsi="Cambria Math"/>
            <w:sz w:val="24"/>
            <w:szCs w:val="24"/>
            <w:lang w:val="en-US"/>
          </w:rPr>
          <m:t>ρ</m:t>
        </m:r>
      </m:oMath>
      <w:r w:rsidRPr="00FC4EDB">
        <w:rPr>
          <w:rFonts w:ascii="Times New Roman" w:hAnsi="Times New Roman"/>
          <w:sz w:val="24"/>
          <w:szCs w:val="24"/>
          <w:shd w:val="clear" w:color="auto" w:fill="FFFFFF"/>
        </w:rPr>
        <w:t xml:space="preserve"> в = 1*10^3 кг/м^3 - плотность воды. </w:t>
      </w:r>
    </w:p>
    <w:p w:rsidR="00D27DF7" w:rsidRPr="00FC4EDB" w:rsidRDefault="00D27DF7" w:rsidP="00D27DF7">
      <w:pPr>
        <w:pStyle w:val="af3"/>
        <w:rPr>
          <w:rFonts w:ascii="Times New Roman" w:hAnsi="Times New Roman"/>
          <w:sz w:val="24"/>
          <w:szCs w:val="24"/>
          <w:shd w:val="clear" w:color="auto" w:fill="FFFFFF"/>
        </w:rPr>
      </w:pPr>
      <w:r w:rsidRPr="00FC4EDB">
        <w:rPr>
          <w:rFonts w:ascii="Times New Roman" w:hAnsi="Times New Roman"/>
          <w:sz w:val="24"/>
          <w:szCs w:val="24"/>
          <w:shd w:val="clear" w:color="auto" w:fill="FFFFFF"/>
        </w:rPr>
        <w:t xml:space="preserve">Работа А = </w:t>
      </w:r>
      <w:r w:rsidRPr="00FC4EDB">
        <w:rPr>
          <w:rFonts w:ascii="Times New Roman" w:hAnsi="Times New Roman"/>
          <w:sz w:val="24"/>
          <w:szCs w:val="24"/>
          <w:shd w:val="clear" w:color="auto" w:fill="FFFFFF"/>
          <w:lang w:val="en-US"/>
        </w:rPr>
        <w:t>m</w:t>
      </w:r>
      <w:r w:rsidRPr="00FC4EDB">
        <w:rPr>
          <w:rFonts w:ascii="Times New Roman" w:hAnsi="Times New Roman"/>
          <w:sz w:val="24"/>
          <w:szCs w:val="24"/>
          <w:shd w:val="clear" w:color="auto" w:fill="FFFFFF"/>
        </w:rPr>
        <w:t>*h = (</w:t>
      </w:r>
      <m:oMath>
        <m:r>
          <m:rPr>
            <m:sty m:val="p"/>
          </m:rPr>
          <w:rPr>
            <w:rFonts w:ascii="Cambria Math" w:hAnsi="Cambria Math"/>
            <w:sz w:val="24"/>
            <w:szCs w:val="24"/>
            <w:lang w:val="en-US"/>
          </w:rPr>
          <m:t>ρ</m:t>
        </m:r>
      </m:oMath>
      <w:r w:rsidRPr="00FC4EDB">
        <w:rPr>
          <w:rFonts w:ascii="Times New Roman" w:hAnsi="Times New Roman"/>
          <w:sz w:val="24"/>
          <w:szCs w:val="24"/>
          <w:shd w:val="clear" w:color="auto" w:fill="FFFFFF"/>
        </w:rPr>
        <w:t xml:space="preserve"> - </w:t>
      </w:r>
      <m:oMath>
        <m:r>
          <m:rPr>
            <m:sty m:val="p"/>
          </m:rPr>
          <w:rPr>
            <w:rFonts w:ascii="Cambria Math" w:hAnsi="Cambria Math"/>
            <w:sz w:val="24"/>
            <w:szCs w:val="24"/>
            <w:lang w:val="en-US"/>
          </w:rPr>
          <m:t>ρ</m:t>
        </m:r>
      </m:oMath>
      <w:r w:rsidRPr="00FC4EDB">
        <w:rPr>
          <w:rFonts w:ascii="Times New Roman" w:hAnsi="Times New Roman"/>
          <w:sz w:val="24"/>
          <w:szCs w:val="24"/>
          <w:shd w:val="clear" w:color="auto" w:fill="FFFFFF"/>
        </w:rPr>
        <w:t xml:space="preserve"> в)*V*g*h = (2.5*10^3 - 1*10^3)*0.5*1*9.807 = 7355.25 Дж</w:t>
      </w:r>
    </w:p>
    <w:p w:rsidR="00D27DF7" w:rsidRPr="00FC4EDB" w:rsidRDefault="00D27DF7" w:rsidP="00D27DF7">
      <w:pPr>
        <w:pStyle w:val="af3"/>
        <w:rPr>
          <w:rFonts w:ascii="Times New Roman" w:hAnsi="Times New Roman"/>
          <w:sz w:val="24"/>
          <w:szCs w:val="24"/>
          <w:shd w:val="clear" w:color="auto" w:fill="FFFFFF"/>
        </w:rPr>
      </w:pPr>
    </w:p>
    <w:p w:rsidR="00D27DF7" w:rsidRPr="00FC4EDB" w:rsidRDefault="00D27DF7" w:rsidP="00D27DF7">
      <w:pPr>
        <w:pStyle w:val="af3"/>
        <w:rPr>
          <w:rFonts w:ascii="Times New Roman" w:hAnsi="Times New Roman"/>
          <w:sz w:val="24"/>
          <w:szCs w:val="24"/>
          <w:shd w:val="clear" w:color="auto" w:fill="FFFFFF"/>
          <w:lang w:val="en-US"/>
        </w:rPr>
      </w:pPr>
      <w:r w:rsidRPr="00FC4EDB">
        <w:rPr>
          <w:rFonts w:ascii="Times New Roman" w:hAnsi="Times New Roman"/>
          <w:sz w:val="24"/>
          <w:szCs w:val="24"/>
          <w:shd w:val="clear" w:color="auto" w:fill="FFFFFF"/>
        </w:rPr>
        <w:t>Ответ: А=7355.25 Дж</w:t>
      </w:r>
    </w:p>
    <w:p w:rsidR="00D27DF7" w:rsidRPr="00FC4EDB" w:rsidRDefault="00D27DF7" w:rsidP="00D27DF7">
      <w:pPr>
        <w:pStyle w:val="af3"/>
        <w:rPr>
          <w:rFonts w:ascii="Times New Roman" w:hAnsi="Times New Roman"/>
          <w:sz w:val="24"/>
          <w:szCs w:val="24"/>
          <w:shd w:val="clear" w:color="auto" w:fill="FFFFFF"/>
          <w:lang w:val="en-US"/>
        </w:rPr>
      </w:pPr>
    </w:p>
    <w:p w:rsidR="00D27DF7" w:rsidRPr="00FC4EDB" w:rsidRDefault="00D27DF7" w:rsidP="00D27DF7">
      <w:pPr>
        <w:pStyle w:val="af3"/>
        <w:numPr>
          <w:ilvl w:val="0"/>
          <w:numId w:val="10"/>
        </w:numPr>
        <w:rPr>
          <w:rFonts w:ascii="Times New Roman" w:eastAsia="Arial Unicode MS" w:hAnsi="Times New Roman"/>
          <w:sz w:val="24"/>
          <w:szCs w:val="24"/>
          <w:lang w:val="en-US"/>
        </w:rPr>
      </w:pPr>
      <w:r w:rsidRPr="00FC4EDB">
        <w:rPr>
          <w:rFonts w:ascii="Times New Roman" w:eastAsia="Arial Unicode MS" w:hAnsi="Times New Roman"/>
          <w:sz w:val="24"/>
          <w:szCs w:val="24"/>
        </w:rPr>
        <w:t>Решение</w:t>
      </w: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Работа выхода Ав=2,38 эВ</w:t>
      </w:r>
    </w:p>
    <w:p w:rsidR="00D27DF7" w:rsidRPr="00FC4EDB" w:rsidRDefault="00D27DF7" w:rsidP="00D27DF7">
      <w:pPr>
        <w:pStyle w:val="af3"/>
        <w:rPr>
          <w:rFonts w:ascii="Times New Roman" w:eastAsia="Arial Unicode MS" w:hAnsi="Times New Roman"/>
          <w:i/>
          <w:sz w:val="24"/>
          <w:szCs w:val="24"/>
        </w:rPr>
      </w:pPr>
      <m:oMathPara>
        <m:oMath>
          <m:r>
            <w:rPr>
              <w:rFonts w:ascii="Cambria Math" w:eastAsia="Arial Unicode MS" w:hAnsi="Cambria Math"/>
              <w:sz w:val="24"/>
              <w:szCs w:val="24"/>
            </w:rPr>
            <m:t>λ</m:t>
          </m:r>
          <m:r>
            <w:rPr>
              <w:rFonts w:ascii="Cambria Math" w:eastAsia="Arial Unicode MS" w:hAnsi="Times New Roman"/>
              <w:sz w:val="24"/>
              <w:szCs w:val="24"/>
            </w:rPr>
            <m:t>=</m:t>
          </m:r>
          <m:f>
            <m:fPr>
              <m:ctrlPr>
                <w:rPr>
                  <w:rFonts w:ascii="Cambria Math" w:eastAsia="Arial Unicode MS" w:hAnsi="Times New Roman"/>
                  <w:i/>
                  <w:sz w:val="24"/>
                  <w:szCs w:val="24"/>
                </w:rPr>
              </m:ctrlPr>
            </m:fPr>
            <m:num>
              <m:r>
                <w:rPr>
                  <w:rFonts w:ascii="Times New Roman" w:eastAsia="Arial Unicode MS" w:hAnsi="Cambria Math"/>
                  <w:sz w:val="24"/>
                  <w:szCs w:val="24"/>
                  <w:lang w:val="en-US"/>
                </w:rPr>
                <m:t>h*</m:t>
              </m:r>
              <m:r>
                <w:rPr>
                  <w:rFonts w:ascii="Cambria Math" w:eastAsia="Arial Unicode MS" w:hAnsi="Cambria Math"/>
                  <w:sz w:val="24"/>
                  <w:szCs w:val="24"/>
                  <w:lang w:val="en-US"/>
                </w:rPr>
                <m:t>c</m:t>
              </m:r>
            </m:num>
            <m:den>
              <m:r>
                <w:rPr>
                  <w:rFonts w:ascii="Cambria Math" w:eastAsia="Arial Unicode MS" w:hAnsi="Cambria Math"/>
                  <w:sz w:val="24"/>
                  <w:szCs w:val="24"/>
                </w:rPr>
                <m:t>A</m:t>
              </m:r>
            </m:den>
          </m:f>
          <m:r>
            <w:rPr>
              <w:rFonts w:ascii="Cambria Math" w:eastAsia="Arial Unicode MS" w:hAnsi="Times New Roman"/>
              <w:sz w:val="24"/>
              <w:szCs w:val="24"/>
            </w:rPr>
            <m:t>=</m:t>
          </m:r>
          <m:f>
            <m:fPr>
              <m:ctrlPr>
                <w:rPr>
                  <w:rFonts w:ascii="Cambria Math" w:eastAsia="Arial Unicode MS" w:hAnsi="Times New Roman"/>
                  <w:i/>
                  <w:sz w:val="24"/>
                  <w:szCs w:val="24"/>
                </w:rPr>
              </m:ctrlPr>
            </m:fPr>
            <m:num>
              <m:sSup>
                <m:sSupPr>
                  <m:ctrlPr>
                    <w:rPr>
                      <w:rFonts w:ascii="Cambria Math" w:eastAsia="Arial Unicode MS" w:hAnsi="Times New Roman"/>
                      <w:i/>
                      <w:sz w:val="24"/>
                      <w:szCs w:val="24"/>
                    </w:rPr>
                  </m:ctrlPr>
                </m:sSupPr>
                <m:e>
                  <m:r>
                    <w:rPr>
                      <w:rFonts w:ascii="Cambria Math" w:eastAsia="Arial Unicode MS" w:hAnsi="Times New Roman"/>
                      <w:sz w:val="24"/>
                      <w:szCs w:val="24"/>
                    </w:rPr>
                    <m:t>6.62</m:t>
                  </m:r>
                  <m:r>
                    <w:rPr>
                      <w:rFonts w:ascii="Cambria Math" w:eastAsia="Arial Unicode MS" w:hAnsi="Cambria Math"/>
                      <w:sz w:val="24"/>
                      <w:szCs w:val="24"/>
                    </w:rPr>
                    <m:t>*</m:t>
                  </m:r>
                  <m:r>
                    <w:rPr>
                      <w:rFonts w:ascii="Cambria Math" w:eastAsia="Arial Unicode MS" w:hAnsi="Times New Roman"/>
                      <w:sz w:val="24"/>
                      <w:szCs w:val="24"/>
                    </w:rPr>
                    <m:t>10</m:t>
                  </m:r>
                </m:e>
                <m:sup>
                  <m:r>
                    <w:rPr>
                      <w:rFonts w:ascii="Times New Roman" w:eastAsia="Arial Unicode MS" w:hAnsi="Times New Roman"/>
                      <w:sz w:val="24"/>
                      <w:szCs w:val="24"/>
                    </w:rPr>
                    <m:t>-</m:t>
                  </m:r>
                  <m:r>
                    <w:rPr>
                      <w:rFonts w:ascii="Cambria Math" w:eastAsia="Arial Unicode MS" w:hAnsi="Times New Roman"/>
                      <w:sz w:val="24"/>
                      <w:szCs w:val="24"/>
                    </w:rPr>
                    <m:t>34</m:t>
                  </m:r>
                </m:sup>
              </m:sSup>
              <m:r>
                <w:rPr>
                  <w:rFonts w:ascii="Times New Roman" w:eastAsia="Arial Unicode MS" w:hAnsi="Cambria Math"/>
                  <w:sz w:val="24"/>
                  <w:szCs w:val="24"/>
                </w:rPr>
                <m:t>*</m:t>
              </m:r>
              <m:r>
                <w:rPr>
                  <w:rFonts w:ascii="Cambria Math" w:eastAsia="Arial Unicode MS" w:hAnsi="Times New Roman"/>
                  <w:sz w:val="24"/>
                  <w:szCs w:val="24"/>
                </w:rPr>
                <m:t>3</m:t>
              </m:r>
              <m:r>
                <w:rPr>
                  <w:rFonts w:ascii="Cambria Math" w:eastAsia="Arial Unicode MS" w:hAnsi="Cambria Math"/>
                  <w:sz w:val="24"/>
                  <w:szCs w:val="24"/>
                </w:rPr>
                <m:t>*</m:t>
              </m:r>
              <m:sSup>
                <m:sSupPr>
                  <m:ctrlPr>
                    <w:rPr>
                      <w:rFonts w:ascii="Cambria Math" w:eastAsia="Arial Unicode MS" w:hAnsi="Times New Roman"/>
                      <w:i/>
                      <w:sz w:val="24"/>
                      <w:szCs w:val="24"/>
                    </w:rPr>
                  </m:ctrlPr>
                </m:sSupPr>
                <m:e>
                  <m:r>
                    <w:rPr>
                      <w:rFonts w:ascii="Cambria Math" w:eastAsia="Arial Unicode MS" w:hAnsi="Times New Roman"/>
                      <w:sz w:val="24"/>
                      <w:szCs w:val="24"/>
                    </w:rPr>
                    <m:t>10</m:t>
                  </m:r>
                </m:e>
                <m:sup>
                  <m:r>
                    <w:rPr>
                      <w:rFonts w:ascii="Cambria Math" w:eastAsia="Arial Unicode MS" w:hAnsi="Times New Roman"/>
                      <w:sz w:val="24"/>
                      <w:szCs w:val="24"/>
                    </w:rPr>
                    <m:t>8</m:t>
                  </m:r>
                </m:sup>
              </m:sSup>
            </m:num>
            <m:den>
              <m:r>
                <w:rPr>
                  <w:rFonts w:ascii="Cambria Math" w:eastAsia="Arial Unicode MS" w:hAnsi="Times New Roman"/>
                  <w:sz w:val="24"/>
                  <w:szCs w:val="24"/>
                </w:rPr>
                <m:t>2.38</m:t>
              </m:r>
              <m:r>
                <w:rPr>
                  <w:rFonts w:ascii="Cambria Math" w:eastAsia="Arial Unicode MS" w:hAnsi="Cambria Math"/>
                  <w:sz w:val="24"/>
                  <w:szCs w:val="24"/>
                </w:rPr>
                <m:t>*</m:t>
              </m:r>
              <m:r>
                <w:rPr>
                  <w:rFonts w:ascii="Cambria Math" w:eastAsia="Arial Unicode MS" w:hAnsi="Times New Roman"/>
                  <w:sz w:val="24"/>
                  <w:szCs w:val="24"/>
                </w:rPr>
                <m:t>1.6</m:t>
              </m:r>
              <m:r>
                <w:rPr>
                  <w:rFonts w:ascii="Cambria Math" w:eastAsia="Arial Unicode MS" w:hAnsi="Cambria Math"/>
                  <w:sz w:val="24"/>
                  <w:szCs w:val="24"/>
                </w:rPr>
                <m:t>*</m:t>
              </m:r>
              <m:sSup>
                <m:sSupPr>
                  <m:ctrlPr>
                    <w:rPr>
                      <w:rFonts w:ascii="Cambria Math" w:eastAsia="Arial Unicode MS" w:hAnsi="Times New Roman"/>
                      <w:i/>
                      <w:sz w:val="24"/>
                      <w:szCs w:val="24"/>
                    </w:rPr>
                  </m:ctrlPr>
                </m:sSupPr>
                <m:e>
                  <m:r>
                    <w:rPr>
                      <w:rFonts w:ascii="Cambria Math" w:eastAsia="Arial Unicode MS" w:hAnsi="Times New Roman"/>
                      <w:sz w:val="24"/>
                      <w:szCs w:val="24"/>
                    </w:rPr>
                    <m:t>10</m:t>
                  </m:r>
                </m:e>
                <m:sup>
                  <m:r>
                    <w:rPr>
                      <w:rFonts w:ascii="Times New Roman" w:eastAsia="Arial Unicode MS" w:hAnsi="Times New Roman"/>
                      <w:sz w:val="24"/>
                      <w:szCs w:val="24"/>
                    </w:rPr>
                    <m:t>-</m:t>
                  </m:r>
                  <m:r>
                    <w:rPr>
                      <w:rFonts w:ascii="Cambria Math" w:eastAsia="Arial Unicode MS" w:hAnsi="Times New Roman"/>
                      <w:sz w:val="24"/>
                      <w:szCs w:val="24"/>
                    </w:rPr>
                    <m:t>19</m:t>
                  </m:r>
                </m:sup>
              </m:sSup>
            </m:den>
          </m:f>
          <m:r>
            <w:rPr>
              <w:rFonts w:ascii="Cambria Math" w:eastAsia="Arial Unicode MS" w:hAnsi="Times New Roman"/>
              <w:sz w:val="24"/>
              <w:szCs w:val="24"/>
            </w:rPr>
            <m:t>=5.22</m:t>
          </m:r>
          <m:r>
            <w:rPr>
              <w:rFonts w:ascii="Cambria Math" w:eastAsia="Arial Unicode MS" w:hAnsi="Cambria Math"/>
              <w:sz w:val="24"/>
              <w:szCs w:val="24"/>
            </w:rPr>
            <m:t>*</m:t>
          </m:r>
          <m:sSup>
            <m:sSupPr>
              <m:ctrlPr>
                <w:rPr>
                  <w:rFonts w:ascii="Cambria Math" w:eastAsia="Arial Unicode MS" w:hAnsi="Times New Roman"/>
                  <w:i/>
                  <w:sz w:val="24"/>
                  <w:szCs w:val="24"/>
                </w:rPr>
              </m:ctrlPr>
            </m:sSupPr>
            <m:e>
              <m:r>
                <w:rPr>
                  <w:rFonts w:ascii="Cambria Math" w:eastAsia="Arial Unicode MS" w:hAnsi="Times New Roman"/>
                  <w:sz w:val="24"/>
                  <w:szCs w:val="24"/>
                </w:rPr>
                <m:t>10</m:t>
              </m:r>
            </m:e>
            <m:sup>
              <m:r>
                <w:rPr>
                  <w:rFonts w:ascii="Times New Roman" w:eastAsia="Arial Unicode MS" w:hAnsi="Times New Roman"/>
                  <w:sz w:val="24"/>
                  <w:szCs w:val="24"/>
                </w:rPr>
                <m:t>-</m:t>
              </m:r>
              <m:r>
                <w:rPr>
                  <w:rFonts w:ascii="Cambria Math" w:eastAsia="Arial Unicode MS" w:hAnsi="Times New Roman"/>
                  <w:sz w:val="24"/>
                  <w:szCs w:val="24"/>
                </w:rPr>
                <m:t>7</m:t>
              </m:r>
            </m:sup>
          </m:sSup>
          <m:r>
            <w:rPr>
              <w:rFonts w:ascii="Cambria Math" w:eastAsia="Arial Unicode MS" w:hAnsi="Times New Roman"/>
              <w:sz w:val="24"/>
              <w:szCs w:val="24"/>
            </w:rPr>
            <m:t>м</m:t>
          </m:r>
          <m:r>
            <w:rPr>
              <w:rFonts w:ascii="Cambria Math" w:eastAsia="Arial Unicode MS" w:hAnsi="Times New Roman"/>
              <w:sz w:val="24"/>
              <w:szCs w:val="24"/>
            </w:rPr>
            <m:t xml:space="preserve">=522 </m:t>
          </m:r>
          <m:r>
            <w:rPr>
              <w:rFonts w:ascii="Cambria Math" w:eastAsia="Arial Unicode MS" w:hAnsi="Times New Roman"/>
              <w:sz w:val="24"/>
              <w:szCs w:val="24"/>
            </w:rPr>
            <m:t>нм</m:t>
          </m:r>
        </m:oMath>
      </m:oMathPara>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Ответ </w:t>
      </w:r>
      <m:oMath>
        <m:r>
          <w:rPr>
            <w:rFonts w:ascii="Cambria Math" w:eastAsia="Arial Unicode MS" w:hAnsi="Cambria Math"/>
            <w:sz w:val="24"/>
            <w:szCs w:val="24"/>
          </w:rPr>
          <m:t>λ</m:t>
        </m:r>
        <m:r>
          <w:rPr>
            <w:rFonts w:ascii="Cambria Math" w:eastAsia="Arial Unicode MS" w:hAnsi="Times New Roman"/>
            <w:sz w:val="24"/>
            <w:szCs w:val="24"/>
          </w:rPr>
          <m:t xml:space="preserve">=552 </m:t>
        </m:r>
        <m:r>
          <w:rPr>
            <w:rFonts w:ascii="Cambria Math" w:eastAsia="Arial Unicode MS" w:hAnsi="Times New Roman"/>
            <w:sz w:val="24"/>
            <w:szCs w:val="24"/>
          </w:rPr>
          <m:t>нм</m:t>
        </m:r>
      </m:oMath>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numPr>
          <w:ilvl w:val="0"/>
          <w:numId w:val="10"/>
        </w:numPr>
        <w:rPr>
          <w:rFonts w:ascii="Times New Roman" w:eastAsia="Arial Unicode MS" w:hAnsi="Times New Roman"/>
          <w:sz w:val="24"/>
          <w:szCs w:val="24"/>
        </w:rPr>
      </w:pPr>
      <w:r w:rsidRPr="00FC4EDB">
        <w:rPr>
          <w:rFonts w:ascii="Times New Roman" w:eastAsia="Arial Unicode MS" w:hAnsi="Times New Roman"/>
          <w:sz w:val="24"/>
          <w:szCs w:val="24"/>
        </w:rPr>
        <w:t>Решение</w:t>
      </w: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lang w:val="en-US"/>
        </w:rPr>
        <w:t>h</w:t>
      </w:r>
      <w:r w:rsidRPr="00FC4EDB">
        <w:rPr>
          <w:rFonts w:ascii="Times New Roman" w:eastAsia="Arial Unicode MS" w:hAnsi="Times New Roman"/>
          <w:sz w:val="24"/>
          <w:szCs w:val="24"/>
        </w:rPr>
        <w:t>*</w:t>
      </w:r>
      <w:r w:rsidRPr="00FC4EDB">
        <w:rPr>
          <w:rFonts w:ascii="Times New Roman" w:eastAsia="Arial Unicode MS" w:hAnsi="Times New Roman"/>
          <w:sz w:val="24"/>
          <w:szCs w:val="24"/>
          <w:lang w:val="en-US"/>
        </w:rPr>
        <w:t>ϑ</w:t>
      </w:r>
      <w:r w:rsidRPr="00FC4EDB">
        <w:rPr>
          <w:rFonts w:ascii="Times New Roman" w:eastAsia="Arial Unicode MS" w:hAnsi="Times New Roman"/>
          <w:sz w:val="24"/>
          <w:szCs w:val="24"/>
        </w:rPr>
        <w:t>=</w:t>
      </w:r>
      <w:r w:rsidRPr="00FC4EDB">
        <w:rPr>
          <w:rFonts w:ascii="Times New Roman" w:eastAsia="Arial Unicode MS" w:hAnsi="Times New Roman"/>
          <w:sz w:val="24"/>
          <w:szCs w:val="24"/>
          <w:lang w:val="en-US"/>
        </w:rPr>
        <w:t>A</w:t>
      </w:r>
      <w:r w:rsidRPr="00FC4EDB">
        <w:rPr>
          <w:rFonts w:ascii="Times New Roman" w:eastAsia="Arial Unicode MS" w:hAnsi="Times New Roman"/>
          <w:sz w:val="24"/>
          <w:szCs w:val="24"/>
        </w:rPr>
        <w:t xml:space="preserve">в+Ек  =&gt; </w:t>
      </w:r>
      <m:oMath>
        <m:r>
          <m:rPr>
            <m:sty m:val="p"/>
          </m:rPr>
          <w:rPr>
            <w:rFonts w:ascii="Cambria Math" w:eastAsia="Arial Unicode MS" w:hAnsi="Times New Roman"/>
            <w:sz w:val="24"/>
            <w:szCs w:val="24"/>
            <w:lang w:val="en-US"/>
          </w:rPr>
          <m:t>E</m:t>
        </m:r>
        <m:r>
          <m:rPr>
            <m:sty m:val="p"/>
          </m:rPr>
          <w:rPr>
            <w:rFonts w:ascii="Cambria Math" w:eastAsia="Arial Unicode MS" w:hAnsi="Times New Roman"/>
            <w:sz w:val="24"/>
            <w:szCs w:val="24"/>
          </w:rPr>
          <m:t>к</m:t>
        </m:r>
        <m:r>
          <m:rPr>
            <m:sty m:val="p"/>
          </m:rPr>
          <w:rPr>
            <w:rFonts w:ascii="Cambria Math" w:eastAsia="Arial Unicode MS" w:hAnsi="Times New Roman"/>
            <w:sz w:val="24"/>
            <w:szCs w:val="24"/>
          </w:rPr>
          <m:t>=</m:t>
        </m:r>
        <m:r>
          <m:rPr>
            <m:sty m:val="p"/>
          </m:rPr>
          <w:rPr>
            <w:rFonts w:ascii="Cambria Math" w:eastAsia="Arial Unicode MS" w:hAnsi="Times New Roman"/>
            <w:sz w:val="24"/>
            <w:szCs w:val="24"/>
            <w:lang w:val="en-US"/>
          </w:rPr>
          <m:t>A</m:t>
        </m:r>
        <m:r>
          <w:rPr>
            <w:rFonts w:ascii="Cambria Math" w:eastAsia="Arial Unicode MS" w:hAnsi="Times New Roman"/>
            <w:sz w:val="24"/>
            <w:szCs w:val="24"/>
          </w:rPr>
          <m:t>в-</m:t>
        </m:r>
        <m:r>
          <w:rPr>
            <w:rFonts w:ascii="Cambria Math" w:eastAsia="Arial Unicode MS" w:hAnsi="Cambria Math"/>
            <w:sz w:val="24"/>
            <w:szCs w:val="24"/>
          </w:rPr>
          <m:t>h*</m:t>
        </m:r>
        <m:f>
          <m:fPr>
            <m:ctrlPr>
              <w:rPr>
                <w:rFonts w:ascii="Cambria Math" w:eastAsia="Arial Unicode MS" w:hAnsi="Times New Roman"/>
                <w:i/>
                <w:sz w:val="24"/>
                <w:szCs w:val="24"/>
              </w:rPr>
            </m:ctrlPr>
          </m:fPr>
          <m:num>
            <m:r>
              <w:rPr>
                <w:rFonts w:ascii="Cambria Math" w:eastAsia="Arial Unicode MS" w:hAnsi="Cambria Math"/>
                <w:sz w:val="24"/>
                <w:szCs w:val="24"/>
              </w:rPr>
              <m:t>c</m:t>
            </m:r>
          </m:num>
          <m:den>
            <m:r>
              <w:rPr>
                <w:rFonts w:ascii="Cambria Math" w:eastAsia="Arial Unicode MS" w:hAnsi="Cambria Math"/>
                <w:sz w:val="24"/>
                <w:szCs w:val="24"/>
              </w:rPr>
              <m:t>λ</m:t>
            </m:r>
          </m:den>
        </m:f>
        <m:r>
          <w:rPr>
            <w:rFonts w:ascii="Cambria Math" w:eastAsia="Arial Unicode MS" w:hAnsi="Times New Roman"/>
            <w:sz w:val="24"/>
            <w:szCs w:val="24"/>
          </w:rPr>
          <m:t>=2.26</m:t>
        </m:r>
        <m:r>
          <w:rPr>
            <w:rFonts w:ascii="Cambria Math" w:eastAsia="Arial Unicode MS" w:hAnsi="Cambria Math"/>
            <w:sz w:val="24"/>
            <w:szCs w:val="24"/>
          </w:rPr>
          <m:t>*</m:t>
        </m:r>
        <m:r>
          <w:rPr>
            <w:rFonts w:ascii="Cambria Math" w:eastAsia="Arial Unicode MS" w:hAnsi="Times New Roman"/>
            <w:sz w:val="24"/>
            <w:szCs w:val="24"/>
          </w:rPr>
          <m:t>1.6</m:t>
        </m:r>
        <m:r>
          <w:rPr>
            <w:rFonts w:ascii="Cambria Math" w:eastAsia="Arial Unicode MS" w:hAnsi="Cambria Math"/>
            <w:sz w:val="24"/>
            <w:szCs w:val="24"/>
          </w:rPr>
          <m:t>*</m:t>
        </m:r>
        <m:sSup>
          <m:sSupPr>
            <m:ctrlPr>
              <w:rPr>
                <w:rFonts w:ascii="Cambria Math" w:eastAsia="Arial Unicode MS" w:hAnsi="Times New Roman"/>
                <w:i/>
                <w:sz w:val="24"/>
                <w:szCs w:val="24"/>
              </w:rPr>
            </m:ctrlPr>
          </m:sSupPr>
          <m:e>
            <m:r>
              <w:rPr>
                <w:rFonts w:ascii="Cambria Math" w:eastAsia="Arial Unicode MS" w:hAnsi="Times New Roman"/>
                <w:sz w:val="24"/>
                <w:szCs w:val="24"/>
              </w:rPr>
              <m:t>10</m:t>
            </m:r>
          </m:e>
          <m:sup>
            <m:r>
              <w:rPr>
                <w:rFonts w:ascii="Times New Roman" w:eastAsia="Arial Unicode MS" w:hAnsi="Times New Roman"/>
                <w:sz w:val="24"/>
                <w:szCs w:val="24"/>
              </w:rPr>
              <m:t>-</m:t>
            </m:r>
            <m:r>
              <w:rPr>
                <w:rFonts w:ascii="Cambria Math" w:eastAsia="Arial Unicode MS" w:hAnsi="Times New Roman"/>
                <w:sz w:val="24"/>
                <w:szCs w:val="24"/>
              </w:rPr>
              <m:t>19</m:t>
            </m:r>
          </m:sup>
        </m:sSup>
        <m:r>
          <w:rPr>
            <w:rFonts w:ascii="Times New Roman" w:eastAsia="Arial Unicode MS" w:hAnsi="Times New Roman"/>
            <w:sz w:val="24"/>
            <w:szCs w:val="24"/>
          </w:rPr>
          <m:t>-</m:t>
        </m:r>
        <m:f>
          <m:fPr>
            <m:ctrlPr>
              <w:rPr>
                <w:rFonts w:ascii="Cambria Math" w:eastAsia="Arial Unicode MS" w:hAnsi="Times New Roman"/>
                <w:i/>
                <w:sz w:val="24"/>
                <w:szCs w:val="24"/>
              </w:rPr>
            </m:ctrlPr>
          </m:fPr>
          <m:num>
            <m:r>
              <w:rPr>
                <w:rFonts w:ascii="Cambria Math" w:eastAsia="Arial Unicode MS" w:hAnsi="Times New Roman"/>
                <w:sz w:val="24"/>
                <w:szCs w:val="24"/>
              </w:rPr>
              <m:t>6.62</m:t>
            </m:r>
            <m:r>
              <w:rPr>
                <w:rFonts w:ascii="Cambria Math" w:eastAsia="Arial Unicode MS" w:hAnsi="Cambria Math"/>
                <w:sz w:val="24"/>
                <w:szCs w:val="24"/>
              </w:rPr>
              <m:t>*</m:t>
            </m:r>
            <m:sSup>
              <m:sSupPr>
                <m:ctrlPr>
                  <w:rPr>
                    <w:rFonts w:ascii="Cambria Math" w:eastAsia="Arial Unicode MS" w:hAnsi="Times New Roman"/>
                    <w:i/>
                    <w:sz w:val="24"/>
                    <w:szCs w:val="24"/>
                  </w:rPr>
                </m:ctrlPr>
              </m:sSupPr>
              <m:e>
                <m:r>
                  <w:rPr>
                    <w:rFonts w:ascii="Cambria Math" w:eastAsia="Arial Unicode MS" w:hAnsi="Times New Roman"/>
                    <w:sz w:val="24"/>
                    <w:szCs w:val="24"/>
                  </w:rPr>
                  <m:t>10</m:t>
                </m:r>
              </m:e>
              <m:sup>
                <m:r>
                  <w:rPr>
                    <w:rFonts w:ascii="Times New Roman" w:eastAsia="Arial Unicode MS" w:hAnsi="Times New Roman"/>
                    <w:sz w:val="24"/>
                    <w:szCs w:val="24"/>
                  </w:rPr>
                  <m:t>-</m:t>
                </m:r>
                <m:r>
                  <w:rPr>
                    <w:rFonts w:ascii="Cambria Math" w:eastAsia="Arial Unicode MS" w:hAnsi="Times New Roman"/>
                    <w:sz w:val="24"/>
                    <w:szCs w:val="24"/>
                  </w:rPr>
                  <m:t>34</m:t>
                </m:r>
              </m:sup>
            </m:sSup>
            <m:r>
              <w:rPr>
                <w:rFonts w:ascii="Times New Roman" w:eastAsia="Arial Unicode MS" w:hAnsi="Cambria Math"/>
                <w:sz w:val="24"/>
                <w:szCs w:val="24"/>
              </w:rPr>
              <m:t>*</m:t>
            </m:r>
            <m:r>
              <w:rPr>
                <w:rFonts w:ascii="Cambria Math" w:eastAsia="Arial Unicode MS" w:hAnsi="Times New Roman"/>
                <w:sz w:val="24"/>
                <w:szCs w:val="24"/>
              </w:rPr>
              <m:t>3</m:t>
            </m:r>
            <m:r>
              <w:rPr>
                <w:rFonts w:ascii="Cambria Math" w:eastAsia="Arial Unicode MS" w:hAnsi="Cambria Math"/>
                <w:sz w:val="24"/>
                <w:szCs w:val="24"/>
              </w:rPr>
              <m:t>*</m:t>
            </m:r>
            <m:sSup>
              <m:sSupPr>
                <m:ctrlPr>
                  <w:rPr>
                    <w:rFonts w:ascii="Cambria Math" w:eastAsia="Arial Unicode MS" w:hAnsi="Times New Roman"/>
                    <w:i/>
                    <w:sz w:val="24"/>
                    <w:szCs w:val="24"/>
                  </w:rPr>
                </m:ctrlPr>
              </m:sSupPr>
              <m:e>
                <m:r>
                  <w:rPr>
                    <w:rFonts w:ascii="Cambria Math" w:eastAsia="Arial Unicode MS" w:hAnsi="Times New Roman"/>
                    <w:sz w:val="24"/>
                    <w:szCs w:val="24"/>
                  </w:rPr>
                  <m:t>10</m:t>
                </m:r>
              </m:e>
              <m:sup>
                <m:r>
                  <w:rPr>
                    <w:rFonts w:ascii="Cambria Math" w:eastAsia="Arial Unicode MS" w:hAnsi="Times New Roman"/>
                    <w:sz w:val="24"/>
                    <w:szCs w:val="24"/>
                  </w:rPr>
                  <m:t>8</m:t>
                </m:r>
              </m:sup>
            </m:sSup>
          </m:num>
          <m:den>
            <m:r>
              <w:rPr>
                <w:rFonts w:ascii="Cambria Math" w:eastAsia="Arial Unicode MS" w:hAnsi="Times New Roman"/>
                <w:sz w:val="24"/>
                <w:szCs w:val="24"/>
              </w:rPr>
              <m:t>345</m:t>
            </m:r>
            <m:r>
              <w:rPr>
                <w:rFonts w:ascii="Cambria Math" w:eastAsia="Arial Unicode MS" w:hAnsi="Cambria Math"/>
                <w:sz w:val="24"/>
                <w:szCs w:val="24"/>
              </w:rPr>
              <m:t>*</m:t>
            </m:r>
            <m:sSup>
              <m:sSupPr>
                <m:ctrlPr>
                  <w:rPr>
                    <w:rFonts w:ascii="Cambria Math" w:eastAsia="Arial Unicode MS" w:hAnsi="Times New Roman"/>
                    <w:i/>
                    <w:sz w:val="24"/>
                    <w:szCs w:val="24"/>
                  </w:rPr>
                </m:ctrlPr>
              </m:sSupPr>
              <m:e>
                <m:r>
                  <w:rPr>
                    <w:rFonts w:ascii="Cambria Math" w:eastAsia="Arial Unicode MS" w:hAnsi="Times New Roman"/>
                    <w:sz w:val="24"/>
                    <w:szCs w:val="24"/>
                  </w:rPr>
                  <m:t>10</m:t>
                </m:r>
              </m:e>
              <m:sup>
                <m:r>
                  <w:rPr>
                    <w:rFonts w:ascii="Times New Roman" w:eastAsia="Arial Unicode MS" w:hAnsi="Times New Roman"/>
                    <w:sz w:val="24"/>
                    <w:szCs w:val="24"/>
                  </w:rPr>
                  <m:t>-</m:t>
                </m:r>
                <m:r>
                  <w:rPr>
                    <w:rFonts w:ascii="Cambria Math" w:eastAsia="Arial Unicode MS" w:hAnsi="Times New Roman"/>
                    <w:sz w:val="24"/>
                    <w:szCs w:val="24"/>
                  </w:rPr>
                  <m:t>9</m:t>
                </m:r>
              </m:sup>
            </m:sSup>
          </m:den>
        </m:f>
        <m:r>
          <w:rPr>
            <w:rFonts w:ascii="Cambria Math" w:eastAsia="Arial Unicode MS" w:hAnsi="Times New Roman"/>
            <w:sz w:val="24"/>
            <w:szCs w:val="24"/>
          </w:rPr>
          <m:t>=2.14</m:t>
        </m:r>
        <m:r>
          <w:rPr>
            <w:rFonts w:ascii="Cambria Math" w:eastAsia="Arial Unicode MS" w:hAnsi="Cambria Math"/>
            <w:sz w:val="24"/>
            <w:szCs w:val="24"/>
          </w:rPr>
          <m:t>*</m:t>
        </m:r>
        <m:sSup>
          <m:sSupPr>
            <m:ctrlPr>
              <w:rPr>
                <w:rFonts w:ascii="Cambria Math" w:eastAsia="Arial Unicode MS" w:hAnsi="Times New Roman"/>
                <w:i/>
                <w:sz w:val="24"/>
                <w:szCs w:val="24"/>
              </w:rPr>
            </m:ctrlPr>
          </m:sSupPr>
          <m:e>
            <m:r>
              <w:rPr>
                <w:rFonts w:ascii="Cambria Math" w:eastAsia="Arial Unicode MS" w:hAnsi="Times New Roman"/>
                <w:sz w:val="24"/>
                <w:szCs w:val="24"/>
              </w:rPr>
              <m:t>10</m:t>
            </m:r>
          </m:e>
          <m:sup>
            <m:r>
              <w:rPr>
                <w:rFonts w:ascii="Times New Roman" w:eastAsia="Arial Unicode MS" w:hAnsi="Times New Roman"/>
                <w:sz w:val="24"/>
                <w:szCs w:val="24"/>
              </w:rPr>
              <m:t>-</m:t>
            </m:r>
            <m:r>
              <w:rPr>
                <w:rFonts w:ascii="Cambria Math" w:eastAsia="Arial Unicode MS" w:hAnsi="Times New Roman"/>
                <w:sz w:val="24"/>
                <w:szCs w:val="24"/>
              </w:rPr>
              <m:t>19</m:t>
            </m:r>
          </m:sup>
        </m:sSup>
        <m:r>
          <w:rPr>
            <w:rFonts w:ascii="Cambria Math" w:eastAsia="Arial Unicode MS" w:hAnsi="Times New Roman"/>
            <w:sz w:val="24"/>
            <w:szCs w:val="24"/>
          </w:rPr>
          <m:t xml:space="preserve"> </m:t>
        </m:r>
        <m:r>
          <w:rPr>
            <w:rFonts w:ascii="Cambria Math" w:eastAsia="Arial Unicode MS" w:hAnsi="Times New Roman"/>
            <w:sz w:val="24"/>
            <w:szCs w:val="24"/>
          </w:rPr>
          <m:t>Дж</m:t>
        </m:r>
      </m:oMath>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Ответ: максимальная кинетическая энергия равна </w:t>
      </w:r>
      <m:oMath>
        <m:r>
          <w:rPr>
            <w:rFonts w:ascii="Cambria Math" w:eastAsia="Arial Unicode MS" w:hAnsi="Times New Roman"/>
            <w:sz w:val="24"/>
            <w:szCs w:val="24"/>
          </w:rPr>
          <m:t>2.14</m:t>
        </m:r>
        <m:r>
          <w:rPr>
            <w:rFonts w:ascii="Cambria Math" w:eastAsia="Arial Unicode MS" w:hAnsi="Cambria Math"/>
            <w:sz w:val="24"/>
            <w:szCs w:val="24"/>
          </w:rPr>
          <m:t>*</m:t>
        </m:r>
        <m:sSup>
          <m:sSupPr>
            <m:ctrlPr>
              <w:rPr>
                <w:rFonts w:ascii="Cambria Math" w:eastAsia="Arial Unicode MS" w:hAnsi="Times New Roman"/>
                <w:i/>
                <w:sz w:val="24"/>
                <w:szCs w:val="24"/>
              </w:rPr>
            </m:ctrlPr>
          </m:sSupPr>
          <m:e>
            <m:r>
              <w:rPr>
                <w:rFonts w:ascii="Cambria Math" w:eastAsia="Arial Unicode MS" w:hAnsi="Times New Roman"/>
                <w:sz w:val="24"/>
                <w:szCs w:val="24"/>
              </w:rPr>
              <m:t>10</m:t>
            </m:r>
          </m:e>
          <m:sup>
            <m:r>
              <w:rPr>
                <w:rFonts w:ascii="Times New Roman" w:eastAsia="Arial Unicode MS" w:hAnsi="Times New Roman"/>
                <w:sz w:val="24"/>
                <w:szCs w:val="24"/>
              </w:rPr>
              <m:t>-</m:t>
            </m:r>
            <m:r>
              <w:rPr>
                <w:rFonts w:ascii="Cambria Math" w:eastAsia="Arial Unicode MS" w:hAnsi="Times New Roman"/>
                <w:sz w:val="24"/>
                <w:szCs w:val="24"/>
              </w:rPr>
              <m:t>19</m:t>
            </m:r>
          </m:sup>
        </m:sSup>
        <m:r>
          <w:rPr>
            <w:rFonts w:ascii="Cambria Math" w:eastAsia="Arial Unicode MS" w:hAnsi="Times New Roman"/>
            <w:sz w:val="24"/>
            <w:szCs w:val="24"/>
          </w:rPr>
          <m:t xml:space="preserve"> </m:t>
        </m:r>
        <m:r>
          <w:rPr>
            <w:rFonts w:ascii="Cambria Math" w:eastAsia="Arial Unicode MS" w:hAnsi="Times New Roman"/>
            <w:sz w:val="24"/>
            <w:szCs w:val="24"/>
          </w:rPr>
          <m:t>Дж</m:t>
        </m:r>
      </m:oMath>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numPr>
          <w:ilvl w:val="0"/>
          <w:numId w:val="10"/>
        </w:numPr>
        <w:rPr>
          <w:rFonts w:ascii="Times New Roman" w:eastAsia="Arial Unicode MS" w:hAnsi="Times New Roman"/>
          <w:sz w:val="24"/>
          <w:szCs w:val="24"/>
        </w:rPr>
      </w:pPr>
      <w:r w:rsidRPr="00FC4EDB">
        <w:rPr>
          <w:rFonts w:ascii="Times New Roman" w:eastAsia="Arial Unicode MS" w:hAnsi="Times New Roman"/>
          <w:sz w:val="24"/>
          <w:szCs w:val="24"/>
        </w:rPr>
        <w:t>Решение</w:t>
      </w:r>
    </w:p>
    <w:p w:rsidR="00D27DF7" w:rsidRPr="00FC4EDB" w:rsidRDefault="00D27DF7" w:rsidP="00D27DF7">
      <w:pPr>
        <w:pStyle w:val="af3"/>
        <w:rPr>
          <w:rFonts w:ascii="Times New Roman" w:eastAsia="Arial Unicode MS" w:hAnsi="Times New Roman"/>
          <w:sz w:val="24"/>
          <w:szCs w:val="24"/>
          <w:lang w:val="en-US"/>
        </w:rPr>
      </w:pPr>
      <m:oMathPara>
        <m:oMath>
          <m:r>
            <w:rPr>
              <w:rFonts w:ascii="Cambria Math" w:eastAsia="Arial Unicode MS" w:hAnsi="Cambria Math"/>
              <w:sz w:val="24"/>
              <w:szCs w:val="24"/>
            </w:rPr>
            <m:t>P</m:t>
          </m:r>
          <m:r>
            <w:rPr>
              <w:rFonts w:ascii="Times New Roman" w:eastAsia="Arial Unicode MS" w:hAnsi="Cambria Math"/>
              <w:sz w:val="24"/>
              <w:szCs w:val="24"/>
            </w:rPr>
            <m:t>*</m:t>
          </m:r>
          <m:r>
            <w:rPr>
              <w:rFonts w:ascii="Cambria Math" w:eastAsia="Arial Unicode MS" w:hAnsi="Cambria Math"/>
              <w:sz w:val="24"/>
              <w:szCs w:val="24"/>
            </w:rPr>
            <m:t>V</m:t>
          </m:r>
          <m:r>
            <w:rPr>
              <w:rFonts w:ascii="Cambria Math" w:eastAsia="Arial Unicode MS" w:hAnsi="Times New Roman"/>
              <w:sz w:val="24"/>
              <w:szCs w:val="24"/>
            </w:rPr>
            <m:t>=</m:t>
          </m:r>
          <m:f>
            <m:fPr>
              <m:ctrlPr>
                <w:rPr>
                  <w:rFonts w:ascii="Cambria Math" w:eastAsia="Arial Unicode MS" w:hAnsi="Times New Roman"/>
                  <w:i/>
                  <w:sz w:val="24"/>
                  <w:szCs w:val="24"/>
                </w:rPr>
              </m:ctrlPr>
            </m:fPr>
            <m:num>
              <m:r>
                <w:rPr>
                  <w:rFonts w:ascii="Cambria Math" w:eastAsia="Arial Unicode MS" w:hAnsi="Cambria Math"/>
                  <w:sz w:val="24"/>
                  <w:szCs w:val="24"/>
                </w:rPr>
                <m:t>m</m:t>
              </m:r>
            </m:num>
            <m:den>
              <m:r>
                <w:rPr>
                  <w:rFonts w:ascii="Cambria Math" w:eastAsia="Arial Unicode MS" w:hAnsi="Cambria Math"/>
                  <w:sz w:val="24"/>
                  <w:szCs w:val="24"/>
                </w:rPr>
                <m:t>μ</m:t>
              </m:r>
            </m:den>
          </m:f>
          <m:r>
            <w:rPr>
              <w:rFonts w:ascii="Times New Roman" w:eastAsia="Arial Unicode MS" w:hAnsi="Cambria Math"/>
              <w:sz w:val="24"/>
              <w:szCs w:val="24"/>
            </w:rPr>
            <m:t>*</m:t>
          </m:r>
          <m:r>
            <w:rPr>
              <w:rFonts w:ascii="Cambria Math" w:eastAsia="Arial Unicode MS" w:hAnsi="Cambria Math"/>
              <w:sz w:val="24"/>
              <w:szCs w:val="24"/>
            </w:rPr>
            <m:t>R</m:t>
          </m:r>
          <m:r>
            <w:rPr>
              <w:rFonts w:ascii="Times New Roman" w:eastAsia="Arial Unicode MS" w:hAnsi="Cambria Math"/>
              <w:sz w:val="24"/>
              <w:szCs w:val="24"/>
            </w:rPr>
            <m:t>*</m:t>
          </m:r>
          <m:r>
            <w:rPr>
              <w:rFonts w:ascii="Cambria Math" w:eastAsia="Arial Unicode MS" w:hAnsi="Cambria Math"/>
              <w:sz w:val="24"/>
              <w:szCs w:val="24"/>
            </w:rPr>
            <m:t>T</m:t>
          </m:r>
        </m:oMath>
      </m:oMathPara>
    </w:p>
    <w:p w:rsidR="00D27DF7" w:rsidRPr="00FC4EDB" w:rsidRDefault="00D27DF7" w:rsidP="00D27DF7">
      <w:pPr>
        <w:pStyle w:val="af3"/>
        <w:rPr>
          <w:rFonts w:ascii="Times New Roman" w:eastAsia="Arial Unicode MS" w:hAnsi="Times New Roman"/>
          <w:sz w:val="24"/>
          <w:szCs w:val="24"/>
          <w:lang w:val="en-US"/>
        </w:rPr>
      </w:pPr>
    </w:p>
    <w:p w:rsidR="00D27DF7" w:rsidRPr="00FC4EDB" w:rsidRDefault="00D27DF7" w:rsidP="00D27DF7">
      <w:pPr>
        <w:pStyle w:val="af3"/>
        <w:rPr>
          <w:rFonts w:ascii="Times New Roman" w:eastAsia="Arial Unicode MS" w:hAnsi="Times New Roman"/>
          <w:i/>
          <w:sz w:val="24"/>
          <w:szCs w:val="24"/>
        </w:rPr>
      </w:pPr>
      <m:oMathPara>
        <m:oMath>
          <m:r>
            <w:rPr>
              <w:rFonts w:ascii="Cambria Math" w:eastAsia="Arial Unicode MS" w:hAnsi="Cambria Math"/>
              <w:sz w:val="24"/>
              <w:szCs w:val="24"/>
              <w:lang w:val="en-US"/>
            </w:rPr>
            <m:t>μ</m:t>
          </m:r>
          <m:r>
            <w:rPr>
              <w:rFonts w:ascii="Cambria Math" w:eastAsia="Arial Unicode MS" w:hAnsi="Times New Roman"/>
              <w:sz w:val="24"/>
              <w:szCs w:val="24"/>
              <w:lang w:val="en-US"/>
            </w:rPr>
            <m:t>=</m:t>
          </m:r>
          <m:f>
            <m:fPr>
              <m:ctrlPr>
                <w:rPr>
                  <w:rFonts w:ascii="Cambria Math" w:eastAsia="Arial Unicode MS" w:hAnsi="Times New Roman"/>
                  <w:i/>
                  <w:sz w:val="24"/>
                  <w:szCs w:val="24"/>
                  <w:lang w:val="en-US"/>
                </w:rPr>
              </m:ctrlPr>
            </m:fPr>
            <m:num>
              <m:r>
                <w:rPr>
                  <w:rFonts w:ascii="Cambria Math" w:eastAsia="Arial Unicode MS" w:hAnsi="Cambria Math"/>
                  <w:sz w:val="24"/>
                  <w:szCs w:val="24"/>
                  <w:lang w:val="en-US"/>
                </w:rPr>
                <m:t>m</m:t>
              </m:r>
              <m:r>
                <w:rPr>
                  <w:rFonts w:ascii="Times New Roman" w:eastAsia="Arial Unicode MS" w:hAnsi="Cambria Math"/>
                  <w:sz w:val="24"/>
                  <w:szCs w:val="24"/>
                  <w:lang w:val="en-US"/>
                </w:rPr>
                <m:t>*</m:t>
              </m:r>
              <m:r>
                <w:rPr>
                  <w:rFonts w:ascii="Cambria Math" w:eastAsia="Arial Unicode MS" w:hAnsi="Cambria Math"/>
                  <w:sz w:val="24"/>
                  <w:szCs w:val="24"/>
                  <w:lang w:val="en-US"/>
                </w:rPr>
                <m:t>R</m:t>
              </m:r>
              <m:r>
                <w:rPr>
                  <w:rFonts w:ascii="Times New Roman" w:eastAsia="Arial Unicode MS" w:hAnsi="Cambria Math"/>
                  <w:sz w:val="24"/>
                  <w:szCs w:val="24"/>
                  <w:lang w:val="en-US"/>
                </w:rPr>
                <m:t>*</m:t>
              </m:r>
              <m:r>
                <w:rPr>
                  <w:rFonts w:ascii="Cambria Math" w:eastAsia="Arial Unicode MS" w:hAnsi="Cambria Math"/>
                  <w:sz w:val="24"/>
                  <w:szCs w:val="24"/>
                  <w:lang w:val="en-US"/>
                </w:rPr>
                <m:t>T</m:t>
              </m:r>
            </m:num>
            <m:den>
              <m:r>
                <w:rPr>
                  <w:rFonts w:ascii="Cambria Math" w:eastAsia="Arial Unicode MS" w:hAnsi="Cambria Math"/>
                  <w:sz w:val="24"/>
                  <w:szCs w:val="24"/>
                  <w:lang w:val="en-US"/>
                </w:rPr>
                <m:t>P</m:t>
              </m:r>
              <m:r>
                <w:rPr>
                  <w:rFonts w:ascii="Times New Roman" w:eastAsia="Arial Unicode MS" w:hAnsi="Cambria Math"/>
                  <w:sz w:val="24"/>
                  <w:szCs w:val="24"/>
                  <w:lang w:val="en-US"/>
                </w:rPr>
                <m:t>*</m:t>
              </m:r>
              <m:r>
                <w:rPr>
                  <w:rFonts w:ascii="Cambria Math" w:eastAsia="Arial Unicode MS" w:hAnsi="Cambria Math"/>
                  <w:sz w:val="24"/>
                  <w:szCs w:val="24"/>
                  <w:lang w:val="en-US"/>
                </w:rPr>
                <m:t>V</m:t>
              </m:r>
            </m:den>
          </m:f>
          <m:r>
            <w:rPr>
              <w:rFonts w:ascii="Cambria Math" w:eastAsia="Arial Unicode MS" w:hAnsi="Times New Roman"/>
              <w:sz w:val="24"/>
              <w:szCs w:val="24"/>
              <w:lang w:val="en-US"/>
            </w:rPr>
            <m:t>=</m:t>
          </m:r>
          <m:f>
            <m:fPr>
              <m:ctrlPr>
                <w:rPr>
                  <w:rFonts w:ascii="Cambria Math" w:eastAsia="Arial Unicode MS" w:hAnsi="Times New Roman"/>
                  <w:i/>
                  <w:sz w:val="24"/>
                  <w:szCs w:val="24"/>
                  <w:lang w:val="en-US"/>
                </w:rPr>
              </m:ctrlPr>
            </m:fPr>
            <m:num>
              <m:r>
                <w:rPr>
                  <w:rFonts w:ascii="Cambria Math" w:eastAsia="Arial Unicode MS" w:hAnsi="Times New Roman"/>
                  <w:sz w:val="24"/>
                  <w:szCs w:val="24"/>
                  <w:lang w:val="en-US"/>
                </w:rPr>
                <m:t>0,016</m:t>
              </m:r>
              <m:r>
                <w:rPr>
                  <w:rFonts w:ascii="Cambria Math" w:eastAsia="Arial Unicode MS" w:hAnsi="Cambria Math"/>
                  <w:sz w:val="24"/>
                  <w:szCs w:val="24"/>
                  <w:lang w:val="en-US"/>
                </w:rPr>
                <m:t>*</m:t>
              </m:r>
              <m:r>
                <w:rPr>
                  <w:rFonts w:ascii="Cambria Math" w:eastAsia="Arial Unicode MS" w:hAnsi="Times New Roman"/>
                  <w:sz w:val="24"/>
                  <w:szCs w:val="24"/>
                  <w:lang w:val="en-US"/>
                </w:rPr>
                <m:t>8,31</m:t>
              </m:r>
              <m:r>
                <w:rPr>
                  <w:rFonts w:ascii="Cambria Math" w:eastAsia="Arial Unicode MS" w:hAnsi="Cambria Math"/>
                  <w:sz w:val="24"/>
                  <w:szCs w:val="24"/>
                  <w:lang w:val="en-US"/>
                </w:rPr>
                <m:t>*</m:t>
              </m:r>
              <m:r>
                <w:rPr>
                  <w:rFonts w:ascii="Cambria Math" w:eastAsia="Arial Unicode MS" w:hAnsi="Times New Roman"/>
                  <w:sz w:val="24"/>
                  <w:szCs w:val="24"/>
                  <w:lang w:val="en-US"/>
                </w:rPr>
                <m:t>385</m:t>
              </m:r>
            </m:num>
            <m:den>
              <m:sSup>
                <m:sSupPr>
                  <m:ctrlPr>
                    <w:rPr>
                      <w:rFonts w:ascii="Cambria Math" w:eastAsia="Arial Unicode MS" w:hAnsi="Times New Roman"/>
                      <w:i/>
                      <w:sz w:val="24"/>
                      <w:szCs w:val="24"/>
                      <w:lang w:val="en-US"/>
                    </w:rPr>
                  </m:ctrlPr>
                </m:sSupPr>
                <m:e>
                  <m:r>
                    <w:rPr>
                      <w:rFonts w:ascii="Cambria Math" w:eastAsia="Arial Unicode MS" w:hAnsi="Times New Roman"/>
                      <w:sz w:val="24"/>
                      <w:szCs w:val="24"/>
                      <w:lang w:val="en-US"/>
                    </w:rPr>
                    <m:t>10</m:t>
                  </m:r>
                </m:e>
                <m:sup>
                  <m:r>
                    <w:rPr>
                      <w:rFonts w:ascii="Cambria Math" w:eastAsia="Arial Unicode MS" w:hAnsi="Times New Roman"/>
                      <w:sz w:val="24"/>
                      <w:szCs w:val="24"/>
                      <w:lang w:val="en-US"/>
                    </w:rPr>
                    <m:t>6</m:t>
                  </m:r>
                </m:sup>
              </m:sSup>
              <m:r>
                <w:rPr>
                  <w:rFonts w:ascii="Times New Roman" w:eastAsia="Arial Unicode MS" w:hAnsi="Cambria Math"/>
                  <w:sz w:val="24"/>
                  <w:szCs w:val="24"/>
                  <w:lang w:val="en-US"/>
                </w:rPr>
                <m:t>*</m:t>
              </m:r>
              <m:r>
                <m:rPr>
                  <m:sty m:val="b"/>
                </m:rPr>
                <w:rPr>
                  <w:rFonts w:ascii="Cambria Math" w:hAnsi="Cambria Math"/>
                  <w:color w:val="335555"/>
                  <w:sz w:val="24"/>
                  <w:szCs w:val="24"/>
                </w:rPr>
                <m:t>0</m:t>
              </m:r>
              <m:r>
                <m:rPr>
                  <m:sty m:val="b"/>
                </m:rPr>
                <w:rPr>
                  <w:rFonts w:ascii="Cambria Math" w:hAnsi="Times New Roman"/>
                  <w:color w:val="335555"/>
                  <w:sz w:val="24"/>
                  <w:szCs w:val="24"/>
                </w:rPr>
                <m:t>,</m:t>
              </m:r>
              <m:r>
                <m:rPr>
                  <m:sty m:val="b"/>
                </m:rPr>
                <w:rPr>
                  <w:rFonts w:ascii="Cambria Math" w:hAnsi="Cambria Math"/>
                  <w:color w:val="335555"/>
                  <w:sz w:val="24"/>
                  <w:szCs w:val="24"/>
                </w:rPr>
                <m:t>0016</m:t>
              </m:r>
            </m:den>
          </m:f>
          <m:r>
            <w:rPr>
              <w:rFonts w:ascii="Cambria Math" w:eastAsia="Arial Unicode MS" w:hAnsi="Times New Roman"/>
              <w:sz w:val="24"/>
              <w:szCs w:val="24"/>
              <w:lang w:val="en-US"/>
            </w:rPr>
            <m:t>=32</m:t>
          </m:r>
          <m:r>
            <w:rPr>
              <w:rFonts w:ascii="Cambria Math" w:eastAsia="Arial Unicode MS" w:hAnsi="Cambria Math"/>
              <w:sz w:val="24"/>
              <w:szCs w:val="24"/>
              <w:lang w:val="en-US"/>
            </w:rPr>
            <m:t>*</m:t>
          </m:r>
          <m:sSup>
            <m:sSupPr>
              <m:ctrlPr>
                <w:rPr>
                  <w:rFonts w:ascii="Cambria Math" w:eastAsia="Arial Unicode MS" w:hAnsi="Times New Roman"/>
                  <w:i/>
                  <w:sz w:val="24"/>
                  <w:szCs w:val="24"/>
                  <w:lang w:val="en-US"/>
                </w:rPr>
              </m:ctrlPr>
            </m:sSupPr>
            <m:e>
              <m:r>
                <w:rPr>
                  <w:rFonts w:ascii="Cambria Math" w:eastAsia="Arial Unicode MS" w:hAnsi="Times New Roman"/>
                  <w:sz w:val="24"/>
                  <w:szCs w:val="24"/>
                  <w:lang w:val="en-US"/>
                </w:rPr>
                <m:t>10</m:t>
              </m:r>
            </m:e>
            <m:sup>
              <m:r>
                <w:rPr>
                  <w:rFonts w:ascii="Times New Roman" w:eastAsia="Arial Unicode MS" w:hAnsi="Times New Roman"/>
                  <w:sz w:val="24"/>
                  <w:szCs w:val="24"/>
                  <w:lang w:val="en-US"/>
                </w:rPr>
                <m:t>-</m:t>
              </m:r>
              <m:r>
                <w:rPr>
                  <w:rFonts w:ascii="Cambria Math" w:eastAsia="Arial Unicode MS" w:hAnsi="Times New Roman"/>
                  <w:sz w:val="24"/>
                  <w:szCs w:val="24"/>
                  <w:lang w:val="en-US"/>
                </w:rPr>
                <m:t>3</m:t>
              </m:r>
            </m:sup>
          </m:sSup>
          <m:f>
            <m:fPr>
              <m:type m:val="skw"/>
              <m:ctrlPr>
                <w:rPr>
                  <w:rFonts w:ascii="Cambria Math" w:eastAsia="Arial Unicode MS" w:hAnsi="Times New Roman"/>
                  <w:i/>
                  <w:sz w:val="24"/>
                  <w:szCs w:val="24"/>
                  <w:lang w:val="en-US"/>
                </w:rPr>
              </m:ctrlPr>
            </m:fPr>
            <m:num>
              <m:r>
                <w:rPr>
                  <w:rFonts w:ascii="Cambria Math" w:eastAsia="Arial Unicode MS" w:hAnsi="Times New Roman"/>
                  <w:sz w:val="24"/>
                  <w:szCs w:val="24"/>
                  <w:lang w:val="en-US"/>
                </w:rPr>
                <m:t>кг</m:t>
              </m:r>
            </m:num>
            <m:den>
              <m:r>
                <w:rPr>
                  <w:rFonts w:ascii="Cambria Math" w:eastAsia="Arial Unicode MS" w:hAnsi="Times New Roman"/>
                  <w:sz w:val="24"/>
                  <w:szCs w:val="24"/>
                  <w:lang w:val="en-US"/>
                </w:rPr>
                <m:t>моль</m:t>
              </m:r>
            </m:den>
          </m:f>
        </m:oMath>
      </m:oMathPara>
    </w:p>
    <w:p w:rsidR="00D27DF7" w:rsidRPr="00FC4EDB" w:rsidRDefault="00D27DF7" w:rsidP="00D27DF7">
      <w:pPr>
        <w:pStyle w:val="af3"/>
        <w:rPr>
          <w:rFonts w:ascii="Times New Roman" w:eastAsia="Arial Unicode MS" w:hAnsi="Times New Roman"/>
          <w:sz w:val="24"/>
          <w:szCs w:val="24"/>
          <w:lang w:val="en-US"/>
        </w:rPr>
      </w:pPr>
      <w:r w:rsidRPr="00FC4EDB">
        <w:rPr>
          <w:rFonts w:ascii="Times New Roman" w:eastAsia="Arial Unicode MS" w:hAnsi="Times New Roman"/>
          <w:sz w:val="24"/>
          <w:szCs w:val="24"/>
        </w:rPr>
        <w:t>Ответ газ О2</w:t>
      </w:r>
    </w:p>
    <w:p w:rsidR="00D27DF7" w:rsidRPr="00FC4EDB" w:rsidRDefault="00D27DF7" w:rsidP="00D27DF7">
      <w:pPr>
        <w:pStyle w:val="af3"/>
        <w:rPr>
          <w:rFonts w:ascii="Times New Roman" w:eastAsia="Arial Unicode MS" w:hAnsi="Times New Roman"/>
          <w:sz w:val="24"/>
          <w:szCs w:val="24"/>
          <w:lang w:val="en-US"/>
        </w:rPr>
      </w:pPr>
    </w:p>
    <w:p w:rsidR="00D27DF7" w:rsidRPr="00FC4EDB" w:rsidRDefault="00D27DF7" w:rsidP="00D27DF7">
      <w:pPr>
        <w:pStyle w:val="af3"/>
        <w:numPr>
          <w:ilvl w:val="0"/>
          <w:numId w:val="10"/>
        </w:numPr>
        <w:rPr>
          <w:rFonts w:ascii="Times New Roman" w:eastAsia="Arial Unicode MS" w:hAnsi="Times New Roman"/>
          <w:sz w:val="24"/>
          <w:szCs w:val="24"/>
          <w:lang w:val="en-US"/>
        </w:rPr>
      </w:pPr>
      <w:r w:rsidRPr="00FC4EDB">
        <w:rPr>
          <w:rFonts w:ascii="Times New Roman" w:eastAsia="Arial Unicode MS" w:hAnsi="Times New Roman"/>
          <w:sz w:val="24"/>
          <w:szCs w:val="24"/>
        </w:rPr>
        <w:t>Решение</w:t>
      </w:r>
    </w:p>
    <w:p w:rsidR="00D27DF7" w:rsidRPr="00FC4EDB" w:rsidRDefault="00D27DF7" w:rsidP="00D27DF7">
      <w:pPr>
        <w:pStyle w:val="af3"/>
        <w:rPr>
          <w:rFonts w:ascii="Times New Roman" w:eastAsia="Arial Unicode MS" w:hAnsi="Times New Roman"/>
          <w:sz w:val="24"/>
          <w:szCs w:val="24"/>
          <w:lang w:val="en-US"/>
        </w:rPr>
      </w:pPr>
      <m:oMathPara>
        <m:oMath>
          <m:r>
            <w:rPr>
              <w:rFonts w:ascii="Cambria Math" w:eastAsia="Arial Unicode MS" w:hAnsi="Cambria Math"/>
              <w:sz w:val="24"/>
              <w:szCs w:val="24"/>
            </w:rPr>
            <m:t>P</m:t>
          </m:r>
          <m:r>
            <w:rPr>
              <w:rFonts w:ascii="Times New Roman" w:eastAsia="Arial Unicode MS" w:hAnsi="Cambria Math"/>
              <w:sz w:val="24"/>
              <w:szCs w:val="24"/>
            </w:rPr>
            <m:t>*</m:t>
          </m:r>
          <m:r>
            <w:rPr>
              <w:rFonts w:ascii="Cambria Math" w:eastAsia="Arial Unicode MS" w:hAnsi="Cambria Math"/>
              <w:sz w:val="24"/>
              <w:szCs w:val="24"/>
            </w:rPr>
            <m:t>V</m:t>
          </m:r>
          <m:r>
            <w:rPr>
              <w:rFonts w:ascii="Cambria Math" w:eastAsia="Arial Unicode MS" w:hAnsi="Times New Roman"/>
              <w:sz w:val="24"/>
              <w:szCs w:val="24"/>
            </w:rPr>
            <m:t>=</m:t>
          </m:r>
          <m:f>
            <m:fPr>
              <m:ctrlPr>
                <w:rPr>
                  <w:rFonts w:ascii="Cambria Math" w:eastAsia="Arial Unicode MS" w:hAnsi="Times New Roman"/>
                  <w:i/>
                  <w:sz w:val="24"/>
                  <w:szCs w:val="24"/>
                </w:rPr>
              </m:ctrlPr>
            </m:fPr>
            <m:num>
              <m:r>
                <w:rPr>
                  <w:rFonts w:ascii="Cambria Math" w:eastAsia="Arial Unicode MS" w:hAnsi="Cambria Math"/>
                  <w:sz w:val="24"/>
                  <w:szCs w:val="24"/>
                </w:rPr>
                <m:t>m</m:t>
              </m:r>
            </m:num>
            <m:den>
              <m:r>
                <w:rPr>
                  <w:rFonts w:ascii="Cambria Math" w:eastAsia="Arial Unicode MS" w:hAnsi="Cambria Math"/>
                  <w:sz w:val="24"/>
                  <w:szCs w:val="24"/>
                </w:rPr>
                <m:t>μ</m:t>
              </m:r>
            </m:den>
          </m:f>
          <m:r>
            <w:rPr>
              <w:rFonts w:ascii="Times New Roman" w:eastAsia="Arial Unicode MS" w:hAnsi="Cambria Math"/>
              <w:sz w:val="24"/>
              <w:szCs w:val="24"/>
            </w:rPr>
            <m:t>*</m:t>
          </m:r>
          <m:r>
            <w:rPr>
              <w:rFonts w:ascii="Cambria Math" w:eastAsia="Arial Unicode MS" w:hAnsi="Cambria Math"/>
              <w:sz w:val="24"/>
              <w:szCs w:val="24"/>
            </w:rPr>
            <m:t>R</m:t>
          </m:r>
          <m:r>
            <w:rPr>
              <w:rFonts w:ascii="Times New Roman" w:eastAsia="Arial Unicode MS" w:hAnsi="Cambria Math"/>
              <w:sz w:val="24"/>
              <w:szCs w:val="24"/>
            </w:rPr>
            <m:t>*</m:t>
          </m:r>
          <m:r>
            <w:rPr>
              <w:rFonts w:ascii="Cambria Math" w:eastAsia="Arial Unicode MS" w:hAnsi="Cambria Math"/>
              <w:sz w:val="24"/>
              <w:szCs w:val="24"/>
            </w:rPr>
            <m:t>T</m:t>
          </m:r>
        </m:oMath>
      </m:oMathPara>
    </w:p>
    <w:p w:rsidR="00D27DF7" w:rsidRPr="00FC4EDB" w:rsidRDefault="00D27DF7" w:rsidP="00D27DF7">
      <w:pPr>
        <w:pStyle w:val="af3"/>
        <w:rPr>
          <w:rFonts w:ascii="Times New Roman" w:eastAsia="Arial Unicode MS" w:hAnsi="Times New Roman"/>
          <w:sz w:val="24"/>
          <w:szCs w:val="24"/>
          <w:lang w:val="en-US"/>
        </w:rPr>
      </w:pPr>
      <m:oMathPara>
        <m:oMath>
          <m:r>
            <w:rPr>
              <w:rFonts w:ascii="Cambria Math" w:eastAsia="Arial Unicode MS" w:hAnsi="Cambria Math"/>
              <w:sz w:val="24"/>
              <w:szCs w:val="24"/>
            </w:rPr>
            <m:t>m</m:t>
          </m:r>
          <m:r>
            <w:rPr>
              <w:rFonts w:ascii="Cambria Math" w:eastAsia="Arial Unicode MS" w:hAnsi="Times New Roman"/>
              <w:sz w:val="24"/>
              <w:szCs w:val="24"/>
            </w:rPr>
            <m:t>=</m:t>
          </m:r>
          <m:r>
            <w:rPr>
              <w:rFonts w:ascii="Cambria Math" w:eastAsia="Arial Unicode MS" w:hAnsi="Cambria Math"/>
              <w:sz w:val="24"/>
              <w:szCs w:val="24"/>
            </w:rPr>
            <m:t>ρ</m:t>
          </m:r>
          <m:r>
            <w:rPr>
              <w:rFonts w:ascii="Times New Roman" w:eastAsia="Arial Unicode MS" w:hAnsi="Cambria Math"/>
              <w:sz w:val="24"/>
              <w:szCs w:val="24"/>
            </w:rPr>
            <m:t>*</m:t>
          </m:r>
          <m:r>
            <w:rPr>
              <w:rFonts w:ascii="Cambria Math" w:eastAsia="Arial Unicode MS" w:hAnsi="Cambria Math"/>
              <w:sz w:val="24"/>
              <w:szCs w:val="24"/>
            </w:rPr>
            <m:t>V</m:t>
          </m:r>
        </m:oMath>
      </m:oMathPara>
    </w:p>
    <w:p w:rsidR="00D27DF7" w:rsidRPr="00FC4EDB" w:rsidRDefault="00D27DF7" w:rsidP="00D27DF7">
      <w:pPr>
        <w:pStyle w:val="af3"/>
        <w:rPr>
          <w:rFonts w:ascii="Times New Roman" w:eastAsia="Arial Unicode MS" w:hAnsi="Times New Roman"/>
          <w:sz w:val="24"/>
          <w:szCs w:val="24"/>
          <w:lang w:val="en-US"/>
        </w:rPr>
      </w:pPr>
      <m:oMathPara>
        <m:oMath>
          <m:r>
            <w:rPr>
              <w:rFonts w:ascii="Cambria Math" w:eastAsia="Arial Unicode MS" w:hAnsi="Cambria Math"/>
              <w:sz w:val="24"/>
              <w:szCs w:val="24"/>
              <w:lang w:val="en-US"/>
            </w:rPr>
            <m:t>P</m:t>
          </m:r>
          <m:r>
            <w:rPr>
              <w:rFonts w:ascii="Cambria Math" w:eastAsia="Arial Unicode MS" w:hAnsi="Times New Roman"/>
              <w:sz w:val="24"/>
              <w:szCs w:val="24"/>
              <w:lang w:val="en-US"/>
            </w:rPr>
            <m:t>=</m:t>
          </m:r>
          <m:f>
            <m:fPr>
              <m:ctrlPr>
                <w:rPr>
                  <w:rFonts w:ascii="Cambria Math" w:eastAsia="Arial Unicode MS" w:hAnsi="Times New Roman"/>
                  <w:i/>
                  <w:sz w:val="24"/>
                  <w:szCs w:val="24"/>
                  <w:lang w:val="en-US"/>
                </w:rPr>
              </m:ctrlPr>
            </m:fPr>
            <m:num>
              <m:r>
                <w:rPr>
                  <w:rFonts w:ascii="Cambria Math" w:eastAsia="Arial Unicode MS" w:hAnsi="Cambria Math"/>
                  <w:sz w:val="24"/>
                  <w:szCs w:val="24"/>
                  <w:lang w:val="en-US"/>
                </w:rPr>
                <m:t>ρ</m:t>
              </m:r>
              <m:r>
                <w:rPr>
                  <w:rFonts w:ascii="Times New Roman" w:eastAsia="Arial Unicode MS" w:hAnsi="Cambria Math"/>
                  <w:sz w:val="24"/>
                  <w:szCs w:val="24"/>
                  <w:lang w:val="en-US"/>
                </w:rPr>
                <m:t>*</m:t>
              </m:r>
              <m:r>
                <w:rPr>
                  <w:rFonts w:ascii="Cambria Math" w:eastAsia="Arial Unicode MS" w:hAnsi="Cambria Math"/>
                  <w:sz w:val="24"/>
                  <w:szCs w:val="24"/>
                  <w:lang w:val="en-US"/>
                </w:rPr>
                <m:t>R</m:t>
              </m:r>
              <m:r>
                <w:rPr>
                  <w:rFonts w:ascii="Times New Roman" w:eastAsia="Arial Unicode MS" w:hAnsi="Cambria Math"/>
                  <w:sz w:val="24"/>
                  <w:szCs w:val="24"/>
                  <w:lang w:val="en-US"/>
                </w:rPr>
                <m:t>*</m:t>
              </m:r>
              <m:r>
                <w:rPr>
                  <w:rFonts w:ascii="Cambria Math" w:eastAsia="Arial Unicode MS" w:hAnsi="Cambria Math"/>
                  <w:sz w:val="24"/>
                  <w:szCs w:val="24"/>
                  <w:lang w:val="en-US"/>
                </w:rPr>
                <m:t>T</m:t>
              </m:r>
            </m:num>
            <m:den>
              <m:r>
                <w:rPr>
                  <w:rFonts w:ascii="Cambria Math" w:eastAsia="Arial Unicode MS" w:hAnsi="Cambria Math"/>
                  <w:sz w:val="24"/>
                  <w:szCs w:val="24"/>
                  <w:lang w:val="en-US"/>
                </w:rPr>
                <m:t>μ</m:t>
              </m:r>
            </m:den>
          </m:f>
        </m:oMath>
      </m:oMathPara>
    </w:p>
    <w:p w:rsidR="00D27DF7" w:rsidRPr="00FC4EDB" w:rsidRDefault="00D27DF7" w:rsidP="00D27DF7">
      <w:pPr>
        <w:pStyle w:val="af3"/>
        <w:rPr>
          <w:rFonts w:ascii="Times New Roman" w:eastAsia="Arial Unicode MS" w:hAnsi="Times New Roman"/>
          <w:sz w:val="24"/>
          <w:szCs w:val="24"/>
        </w:rPr>
      </w:pPr>
      <m:oMathPara>
        <m:oMath>
          <m:r>
            <w:rPr>
              <w:rFonts w:ascii="Cambria Math" w:eastAsia="Arial Unicode MS" w:hAnsi="Cambria Math"/>
              <w:sz w:val="24"/>
              <w:szCs w:val="24"/>
              <w:lang w:val="en-US"/>
            </w:rPr>
            <m:t>ρ</m:t>
          </m:r>
          <m:r>
            <w:rPr>
              <w:rFonts w:ascii="Cambria Math" w:eastAsia="Arial Unicode MS" w:hAnsi="Times New Roman"/>
              <w:sz w:val="24"/>
              <w:szCs w:val="24"/>
              <w:lang w:val="en-US"/>
            </w:rPr>
            <m:t>=</m:t>
          </m:r>
          <m:f>
            <m:fPr>
              <m:ctrlPr>
                <w:rPr>
                  <w:rFonts w:ascii="Cambria Math" w:eastAsia="Arial Unicode MS" w:hAnsi="Times New Roman"/>
                  <w:i/>
                  <w:sz w:val="24"/>
                  <w:szCs w:val="24"/>
                  <w:lang w:val="en-US"/>
                </w:rPr>
              </m:ctrlPr>
            </m:fPr>
            <m:num>
              <m:r>
                <w:rPr>
                  <w:rFonts w:ascii="Cambria Math" w:eastAsia="Arial Unicode MS" w:hAnsi="Cambria Math"/>
                  <w:sz w:val="24"/>
                  <w:szCs w:val="24"/>
                  <w:lang w:val="en-US"/>
                </w:rPr>
                <m:t>P</m:t>
              </m:r>
              <m:r>
                <w:rPr>
                  <w:rFonts w:ascii="Times New Roman" w:eastAsia="Arial Unicode MS" w:hAnsi="Cambria Math"/>
                  <w:sz w:val="24"/>
                  <w:szCs w:val="24"/>
                  <w:lang w:val="en-US"/>
                </w:rPr>
                <m:t>*</m:t>
              </m:r>
              <m:r>
                <w:rPr>
                  <w:rFonts w:ascii="Cambria Math" w:eastAsia="Arial Unicode MS" w:hAnsi="Cambria Math"/>
                  <w:sz w:val="24"/>
                  <w:szCs w:val="24"/>
                  <w:lang w:val="en-US"/>
                </w:rPr>
                <m:t>μ</m:t>
              </m:r>
            </m:num>
            <m:den>
              <m:r>
                <w:rPr>
                  <w:rFonts w:ascii="Cambria Math" w:eastAsia="Arial Unicode MS" w:hAnsi="Cambria Math"/>
                  <w:sz w:val="24"/>
                  <w:szCs w:val="24"/>
                  <w:lang w:val="en-US"/>
                </w:rPr>
                <m:t>R</m:t>
              </m:r>
              <m:r>
                <w:rPr>
                  <w:rFonts w:ascii="Times New Roman" w:eastAsia="Arial Unicode MS" w:hAnsi="Cambria Math"/>
                  <w:sz w:val="24"/>
                  <w:szCs w:val="24"/>
                  <w:lang w:val="en-US"/>
                </w:rPr>
                <m:t>*</m:t>
              </m:r>
              <m:r>
                <w:rPr>
                  <w:rFonts w:ascii="Cambria Math" w:eastAsia="Arial Unicode MS" w:hAnsi="Cambria Math"/>
                  <w:sz w:val="24"/>
                  <w:szCs w:val="24"/>
                  <w:lang w:val="en-US"/>
                </w:rPr>
                <m:t>T</m:t>
              </m:r>
            </m:den>
          </m:f>
          <m:r>
            <w:rPr>
              <w:rFonts w:ascii="Cambria Math" w:eastAsia="Arial Unicode MS" w:hAnsi="Times New Roman"/>
              <w:sz w:val="24"/>
              <w:szCs w:val="24"/>
              <w:lang w:val="en-US"/>
            </w:rPr>
            <m:t>=</m:t>
          </m:r>
          <m:f>
            <m:fPr>
              <m:ctrlPr>
                <w:rPr>
                  <w:rFonts w:ascii="Cambria Math" w:eastAsia="Arial Unicode MS" w:hAnsi="Times New Roman"/>
                  <w:i/>
                  <w:sz w:val="24"/>
                  <w:szCs w:val="24"/>
                  <w:lang w:val="en-US"/>
                </w:rPr>
              </m:ctrlPr>
            </m:fPr>
            <m:num>
              <m:r>
                <w:rPr>
                  <w:rFonts w:ascii="Cambria Math" w:eastAsia="Arial Unicode MS" w:hAnsi="Times New Roman"/>
                  <w:sz w:val="24"/>
                  <w:szCs w:val="24"/>
                  <w:lang w:val="en-US"/>
                </w:rPr>
                <m:t>100</m:t>
              </m:r>
              <m:r>
                <w:rPr>
                  <w:rFonts w:ascii="Cambria Math" w:eastAsia="Arial Unicode MS" w:hAnsi="Cambria Math"/>
                  <w:sz w:val="24"/>
                  <w:szCs w:val="24"/>
                  <w:lang w:val="en-US"/>
                </w:rPr>
                <m:t>*</m:t>
              </m:r>
              <m:sSup>
                <m:sSupPr>
                  <m:ctrlPr>
                    <w:rPr>
                      <w:rFonts w:ascii="Cambria Math" w:eastAsia="Arial Unicode MS" w:hAnsi="Times New Roman"/>
                      <w:i/>
                      <w:sz w:val="24"/>
                      <w:szCs w:val="24"/>
                      <w:lang w:val="en-US"/>
                    </w:rPr>
                  </m:ctrlPr>
                </m:sSupPr>
                <m:e>
                  <m:r>
                    <w:rPr>
                      <w:rFonts w:ascii="Cambria Math" w:eastAsia="Arial Unicode MS" w:hAnsi="Times New Roman"/>
                      <w:sz w:val="24"/>
                      <w:szCs w:val="24"/>
                      <w:lang w:val="en-US"/>
                    </w:rPr>
                    <m:t>10</m:t>
                  </m:r>
                </m:e>
                <m:sup>
                  <m:r>
                    <w:rPr>
                      <w:rFonts w:ascii="Cambria Math" w:eastAsia="Arial Unicode MS" w:hAnsi="Times New Roman"/>
                      <w:sz w:val="24"/>
                      <w:szCs w:val="24"/>
                      <w:lang w:val="en-US"/>
                    </w:rPr>
                    <m:t>3</m:t>
                  </m:r>
                </m:sup>
              </m:sSup>
              <m:r>
                <w:rPr>
                  <w:rFonts w:ascii="Times New Roman" w:eastAsia="Arial Unicode MS" w:hAnsi="Cambria Math"/>
                  <w:sz w:val="24"/>
                  <w:szCs w:val="24"/>
                  <w:lang w:val="en-US"/>
                </w:rPr>
                <m:t>*</m:t>
              </m:r>
              <m:r>
                <w:rPr>
                  <w:rFonts w:ascii="Cambria Math" w:eastAsia="Arial Unicode MS" w:hAnsi="Times New Roman"/>
                  <w:sz w:val="24"/>
                  <w:szCs w:val="24"/>
                  <w:lang w:val="en-US"/>
                </w:rPr>
                <m:t>28</m:t>
              </m:r>
              <m:r>
                <w:rPr>
                  <w:rFonts w:ascii="Cambria Math" w:eastAsia="Arial Unicode MS" w:hAnsi="Cambria Math"/>
                  <w:sz w:val="24"/>
                  <w:szCs w:val="24"/>
                  <w:lang w:val="en-US"/>
                </w:rPr>
                <m:t>*</m:t>
              </m:r>
              <m:sSup>
                <m:sSupPr>
                  <m:ctrlPr>
                    <w:rPr>
                      <w:rFonts w:ascii="Cambria Math" w:eastAsia="Arial Unicode MS" w:hAnsi="Times New Roman"/>
                      <w:i/>
                      <w:sz w:val="24"/>
                      <w:szCs w:val="24"/>
                      <w:lang w:val="en-US"/>
                    </w:rPr>
                  </m:ctrlPr>
                </m:sSupPr>
                <m:e>
                  <m:r>
                    <w:rPr>
                      <w:rFonts w:ascii="Cambria Math" w:eastAsia="Arial Unicode MS" w:hAnsi="Times New Roman"/>
                      <w:sz w:val="24"/>
                      <w:szCs w:val="24"/>
                      <w:lang w:val="en-US"/>
                    </w:rPr>
                    <m:t>10</m:t>
                  </m:r>
                </m:e>
                <m:sup>
                  <m:r>
                    <w:rPr>
                      <w:rFonts w:ascii="Times New Roman" w:eastAsia="Arial Unicode MS" w:hAnsi="Times New Roman"/>
                      <w:sz w:val="24"/>
                      <w:szCs w:val="24"/>
                      <w:lang w:val="en-US"/>
                    </w:rPr>
                    <m:t>-</m:t>
                  </m:r>
                  <m:r>
                    <w:rPr>
                      <w:rFonts w:ascii="Cambria Math" w:eastAsia="Arial Unicode MS" w:hAnsi="Times New Roman"/>
                      <w:sz w:val="24"/>
                      <w:szCs w:val="24"/>
                      <w:lang w:val="en-US"/>
                    </w:rPr>
                    <m:t>3</m:t>
                  </m:r>
                </m:sup>
              </m:sSup>
            </m:num>
            <m:den>
              <m:r>
                <w:rPr>
                  <w:rFonts w:ascii="Cambria Math" w:eastAsia="Arial Unicode MS" w:hAnsi="Times New Roman"/>
                  <w:sz w:val="24"/>
                  <w:szCs w:val="24"/>
                  <w:lang w:val="en-US"/>
                </w:rPr>
                <m:t>8.31</m:t>
              </m:r>
              <m:r>
                <w:rPr>
                  <w:rFonts w:ascii="Cambria Math" w:eastAsia="Arial Unicode MS" w:hAnsi="Cambria Math"/>
                  <w:sz w:val="24"/>
                  <w:szCs w:val="24"/>
                  <w:lang w:val="en-US"/>
                </w:rPr>
                <m:t>*</m:t>
              </m:r>
              <m:r>
                <w:rPr>
                  <w:rFonts w:ascii="Cambria Math" w:eastAsia="Arial Unicode MS" w:hAnsi="Times New Roman"/>
                  <w:sz w:val="24"/>
                  <w:szCs w:val="24"/>
                  <w:lang w:val="en-US"/>
                </w:rPr>
                <m:t>300</m:t>
              </m:r>
            </m:den>
          </m:f>
          <m:r>
            <w:rPr>
              <w:rFonts w:ascii="Cambria Math" w:eastAsia="Arial Unicode MS" w:hAnsi="Times New Roman"/>
              <w:sz w:val="24"/>
              <w:szCs w:val="24"/>
              <w:lang w:val="en-US"/>
            </w:rPr>
            <m:t>=1.12</m:t>
          </m:r>
          <m:f>
            <m:fPr>
              <m:type m:val="skw"/>
              <m:ctrlPr>
                <w:rPr>
                  <w:rFonts w:ascii="Cambria Math" w:eastAsia="Arial Unicode MS" w:hAnsi="Times New Roman"/>
                  <w:i/>
                  <w:sz w:val="24"/>
                  <w:szCs w:val="24"/>
                  <w:lang w:val="en-US"/>
                </w:rPr>
              </m:ctrlPr>
            </m:fPr>
            <m:num>
              <m:r>
                <w:rPr>
                  <w:rFonts w:ascii="Cambria Math" w:eastAsia="Arial Unicode MS" w:hAnsi="Times New Roman"/>
                  <w:sz w:val="24"/>
                  <w:szCs w:val="24"/>
                </w:rPr>
                <m:t>кг</m:t>
              </m:r>
            </m:num>
            <m:den>
              <m:sSup>
                <m:sSupPr>
                  <m:ctrlPr>
                    <w:rPr>
                      <w:rFonts w:ascii="Cambria Math" w:eastAsia="Arial Unicode MS" w:hAnsi="Times New Roman"/>
                      <w:i/>
                      <w:sz w:val="24"/>
                      <w:szCs w:val="24"/>
                      <w:lang w:val="en-US"/>
                    </w:rPr>
                  </m:ctrlPr>
                </m:sSupPr>
                <m:e>
                  <m:r>
                    <w:rPr>
                      <w:rFonts w:ascii="Cambria Math" w:eastAsia="Arial Unicode MS" w:hAnsi="Times New Roman"/>
                      <w:sz w:val="24"/>
                      <w:szCs w:val="24"/>
                      <w:lang w:val="en-US"/>
                    </w:rPr>
                    <m:t>м</m:t>
                  </m:r>
                </m:e>
                <m:sup>
                  <m:r>
                    <w:rPr>
                      <w:rFonts w:ascii="Cambria Math" w:eastAsia="Arial Unicode MS" w:hAnsi="Times New Roman"/>
                      <w:sz w:val="24"/>
                      <w:szCs w:val="24"/>
                      <w:lang w:val="en-US"/>
                    </w:rPr>
                    <m:t>3</m:t>
                  </m:r>
                </m:sup>
              </m:sSup>
            </m:den>
          </m:f>
        </m:oMath>
      </m:oMathPara>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Ответ: плотность азота равна </w:t>
      </w:r>
      <m:oMath>
        <m:r>
          <w:rPr>
            <w:rFonts w:ascii="Cambria Math" w:eastAsia="Arial Unicode MS" w:hAnsi="Times New Roman"/>
            <w:sz w:val="24"/>
            <w:szCs w:val="24"/>
          </w:rPr>
          <m:t>1.12</m:t>
        </m:r>
        <m:f>
          <m:fPr>
            <m:type m:val="skw"/>
            <m:ctrlPr>
              <w:rPr>
                <w:rFonts w:ascii="Cambria Math" w:eastAsia="Arial Unicode MS" w:hAnsi="Times New Roman"/>
                <w:i/>
                <w:sz w:val="24"/>
                <w:szCs w:val="24"/>
                <w:lang w:val="en-US"/>
              </w:rPr>
            </m:ctrlPr>
          </m:fPr>
          <m:num>
            <m:r>
              <w:rPr>
                <w:rFonts w:ascii="Cambria Math" w:eastAsia="Arial Unicode MS" w:hAnsi="Times New Roman"/>
                <w:sz w:val="24"/>
                <w:szCs w:val="24"/>
              </w:rPr>
              <m:t>кг</m:t>
            </m:r>
          </m:num>
          <m:den>
            <m:sSup>
              <m:sSupPr>
                <m:ctrlPr>
                  <w:rPr>
                    <w:rFonts w:ascii="Cambria Math" w:eastAsia="Arial Unicode MS" w:hAnsi="Times New Roman"/>
                    <w:i/>
                    <w:sz w:val="24"/>
                    <w:szCs w:val="24"/>
                    <w:lang w:val="en-US"/>
                  </w:rPr>
                </m:ctrlPr>
              </m:sSupPr>
              <m:e>
                <m:r>
                  <w:rPr>
                    <w:rFonts w:ascii="Cambria Math" w:eastAsia="Arial Unicode MS" w:hAnsi="Times New Roman"/>
                    <w:sz w:val="24"/>
                    <w:szCs w:val="24"/>
                  </w:rPr>
                  <m:t>м</m:t>
                </m:r>
              </m:e>
              <m:sup>
                <m:r>
                  <w:rPr>
                    <w:rFonts w:ascii="Cambria Math" w:eastAsia="Arial Unicode MS" w:hAnsi="Times New Roman"/>
                    <w:sz w:val="24"/>
                    <w:szCs w:val="24"/>
                  </w:rPr>
                  <m:t>3</m:t>
                </m:r>
              </m:sup>
            </m:sSup>
          </m:den>
        </m:f>
      </m:oMath>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numPr>
          <w:ilvl w:val="0"/>
          <w:numId w:val="10"/>
        </w:numPr>
        <w:rPr>
          <w:rFonts w:ascii="Times New Roman" w:eastAsia="Arial Unicode MS" w:hAnsi="Times New Roman"/>
          <w:sz w:val="24"/>
          <w:szCs w:val="24"/>
        </w:rPr>
      </w:pPr>
      <w:r w:rsidRPr="00FC4EDB">
        <w:rPr>
          <w:rFonts w:ascii="Times New Roman" w:eastAsia="Arial Unicode MS" w:hAnsi="Times New Roman"/>
          <w:sz w:val="24"/>
          <w:szCs w:val="24"/>
        </w:rPr>
        <w:t xml:space="preserve"> Решение</w:t>
      </w:r>
    </w:p>
    <w:p w:rsidR="00D27DF7" w:rsidRPr="00FC4EDB" w:rsidRDefault="00D27DF7" w:rsidP="00D27DF7">
      <w:pPr>
        <w:pStyle w:val="af3"/>
        <w:rPr>
          <w:rFonts w:ascii="Times New Roman" w:eastAsia="Arial Unicode MS" w:hAnsi="Times New Roman"/>
          <w:sz w:val="24"/>
          <w:szCs w:val="24"/>
          <w:lang w:val="en-US"/>
        </w:rPr>
      </w:pPr>
      <w:r w:rsidRPr="00FC4EDB">
        <w:rPr>
          <w:rFonts w:ascii="Times New Roman" w:eastAsia="Arial Unicode MS" w:hAnsi="Times New Roman"/>
          <w:sz w:val="24"/>
          <w:szCs w:val="24"/>
          <w:lang w:val="en-US"/>
        </w:rPr>
        <w:t>Q=q*m</w:t>
      </w:r>
    </w:p>
    <w:p w:rsidR="00D27DF7" w:rsidRPr="00FC4EDB" w:rsidRDefault="00D27DF7" w:rsidP="00D27DF7">
      <w:pPr>
        <w:pStyle w:val="af3"/>
        <w:rPr>
          <w:rFonts w:ascii="Times New Roman" w:eastAsia="Arial Unicode MS" w:hAnsi="Times New Roman"/>
          <w:sz w:val="24"/>
          <w:szCs w:val="24"/>
        </w:rPr>
      </w:pPr>
      <m:oMathPara>
        <m:oMath>
          <m:r>
            <w:rPr>
              <w:rFonts w:ascii="Cambria Math" w:eastAsia="Arial Unicode MS" w:hAnsi="Cambria Math"/>
              <w:sz w:val="24"/>
              <w:szCs w:val="24"/>
              <w:lang w:val="en-US"/>
            </w:rPr>
            <m:t>m</m:t>
          </m:r>
          <m:r>
            <w:rPr>
              <w:rFonts w:ascii="Cambria Math" w:eastAsia="Arial Unicode MS" w:hAnsi="Times New Roman"/>
              <w:sz w:val="24"/>
              <w:szCs w:val="24"/>
              <w:lang w:val="en-US"/>
            </w:rPr>
            <m:t>=</m:t>
          </m:r>
          <m:f>
            <m:fPr>
              <m:ctrlPr>
                <w:rPr>
                  <w:rFonts w:ascii="Cambria Math" w:eastAsia="Arial Unicode MS" w:hAnsi="Times New Roman"/>
                  <w:i/>
                  <w:sz w:val="24"/>
                  <w:szCs w:val="24"/>
                  <w:lang w:val="en-US"/>
                </w:rPr>
              </m:ctrlPr>
            </m:fPr>
            <m:num>
              <m:r>
                <w:rPr>
                  <w:rFonts w:ascii="Cambria Math" w:eastAsia="Arial Unicode MS" w:hAnsi="Cambria Math"/>
                  <w:sz w:val="24"/>
                  <w:szCs w:val="24"/>
                  <w:lang w:val="en-US"/>
                </w:rPr>
                <m:t>Q</m:t>
              </m:r>
            </m:num>
            <m:den>
              <m:r>
                <w:rPr>
                  <w:rFonts w:ascii="Cambria Math" w:eastAsia="Arial Unicode MS" w:hAnsi="Cambria Math"/>
                  <w:sz w:val="24"/>
                  <w:szCs w:val="24"/>
                  <w:lang w:val="en-US"/>
                </w:rPr>
                <m:t>q</m:t>
              </m:r>
            </m:den>
          </m:f>
          <m:r>
            <w:rPr>
              <w:rFonts w:ascii="Cambria Math" w:eastAsia="Arial Unicode MS" w:hAnsi="Times New Roman"/>
              <w:sz w:val="24"/>
              <w:szCs w:val="24"/>
              <w:lang w:val="en-US"/>
            </w:rPr>
            <m:t>=</m:t>
          </m:r>
          <m:f>
            <m:fPr>
              <m:ctrlPr>
                <w:rPr>
                  <w:rFonts w:ascii="Cambria Math" w:eastAsia="Arial Unicode MS" w:hAnsi="Times New Roman"/>
                  <w:i/>
                  <w:sz w:val="24"/>
                  <w:szCs w:val="24"/>
                  <w:lang w:val="en-US"/>
                </w:rPr>
              </m:ctrlPr>
            </m:fPr>
            <m:num>
              <m:r>
                <m:rPr>
                  <m:sty m:val="p"/>
                </m:rPr>
                <w:rPr>
                  <w:rFonts w:ascii="Cambria Math" w:hAnsi="Times New Roman"/>
                  <w:sz w:val="24"/>
                  <w:szCs w:val="24"/>
                </w:rPr>
                <m:t>4,2</m:t>
              </m:r>
              <m:r>
                <m:rPr>
                  <m:sty m:val="p"/>
                </m:rPr>
                <w:rPr>
                  <w:rFonts w:ascii="Times New Roman" w:hAnsi="Cambria Math"/>
                  <w:sz w:val="24"/>
                  <w:szCs w:val="24"/>
                  <w:lang w:val="en-US"/>
                </w:rPr>
                <m:t>*</m:t>
              </m:r>
              <m:r>
                <m:rPr>
                  <m:sty m:val="p"/>
                </m:rPr>
                <w:rPr>
                  <w:rFonts w:ascii="Cambria Math" w:hAnsi="Times New Roman"/>
                  <w:sz w:val="24"/>
                  <w:szCs w:val="24"/>
                </w:rPr>
                <m:t xml:space="preserve"> </m:t>
              </m:r>
              <m:sSup>
                <m:sSupPr>
                  <m:ctrlPr>
                    <w:rPr>
                      <w:rFonts w:ascii="Cambria Math" w:hAnsi="Times New Roman"/>
                      <w:sz w:val="24"/>
                      <w:szCs w:val="24"/>
                    </w:rPr>
                  </m:ctrlPr>
                </m:sSupPr>
                <m:e>
                  <m:r>
                    <m:rPr>
                      <m:sty m:val="p"/>
                    </m:rPr>
                    <w:rPr>
                      <w:rFonts w:ascii="Cambria Math" w:hAnsi="Times New Roman"/>
                      <w:sz w:val="24"/>
                      <w:szCs w:val="24"/>
                    </w:rPr>
                    <m:t>10</m:t>
                  </m:r>
                </m:e>
                <m:sup>
                  <m:r>
                    <w:rPr>
                      <w:rFonts w:ascii="Cambria Math" w:hAnsi="Times New Roman"/>
                      <w:sz w:val="24"/>
                      <w:szCs w:val="24"/>
                    </w:rPr>
                    <m:t>7</m:t>
                  </m:r>
                </m:sup>
              </m:sSup>
              <m:r>
                <m:rPr>
                  <m:sty m:val="p"/>
                </m:rPr>
                <w:rPr>
                  <w:rFonts w:ascii="Cambria Math" w:hAnsi="Times New Roman"/>
                  <w:sz w:val="24"/>
                  <w:szCs w:val="24"/>
                </w:rPr>
                <m:t xml:space="preserve">  </m:t>
              </m:r>
            </m:num>
            <m:den>
              <m:r>
                <w:rPr>
                  <w:rFonts w:ascii="Cambria Math" w:eastAsia="Arial Unicode MS" w:hAnsi="Times New Roman"/>
                  <w:sz w:val="24"/>
                  <w:szCs w:val="24"/>
                  <w:lang w:val="en-US"/>
                </w:rPr>
                <m:t>3.4</m:t>
              </m:r>
              <m:r>
                <w:rPr>
                  <w:rFonts w:ascii="Cambria Math" w:eastAsia="Arial Unicode MS" w:hAnsi="Cambria Math"/>
                  <w:sz w:val="24"/>
                  <w:szCs w:val="24"/>
                  <w:lang w:val="en-US"/>
                </w:rPr>
                <m:t>*</m:t>
              </m:r>
              <m:sSup>
                <m:sSupPr>
                  <m:ctrlPr>
                    <w:rPr>
                      <w:rFonts w:ascii="Cambria Math" w:eastAsia="Arial Unicode MS" w:hAnsi="Times New Roman"/>
                      <w:i/>
                      <w:sz w:val="24"/>
                      <w:szCs w:val="24"/>
                      <w:lang w:val="en-US"/>
                    </w:rPr>
                  </m:ctrlPr>
                </m:sSupPr>
                <m:e>
                  <m:r>
                    <w:rPr>
                      <w:rFonts w:ascii="Cambria Math" w:eastAsia="Arial Unicode MS" w:hAnsi="Times New Roman"/>
                      <w:sz w:val="24"/>
                      <w:szCs w:val="24"/>
                      <w:lang w:val="en-US"/>
                    </w:rPr>
                    <m:t>10</m:t>
                  </m:r>
                </m:e>
                <m:sup>
                  <m:r>
                    <w:rPr>
                      <w:rFonts w:ascii="Cambria Math" w:eastAsia="Arial Unicode MS" w:hAnsi="Times New Roman"/>
                      <w:sz w:val="24"/>
                      <w:szCs w:val="24"/>
                      <w:lang w:val="en-US"/>
                    </w:rPr>
                    <m:t>7</m:t>
                  </m:r>
                </m:sup>
              </m:sSup>
            </m:den>
          </m:f>
          <m:r>
            <w:rPr>
              <w:rFonts w:ascii="Cambria Math" w:eastAsia="Arial Unicode MS" w:hAnsi="Times New Roman"/>
              <w:sz w:val="24"/>
              <w:szCs w:val="24"/>
              <w:lang w:val="en-US"/>
            </w:rPr>
            <m:t xml:space="preserve">=1.24 </m:t>
          </m:r>
          <m:r>
            <w:rPr>
              <w:rFonts w:ascii="Cambria Math" w:eastAsia="Arial Unicode MS" w:hAnsi="Times New Roman"/>
              <w:sz w:val="24"/>
              <w:szCs w:val="24"/>
            </w:rPr>
            <m:t>к</m:t>
          </m:r>
        </m:oMath>
      </m:oMathPara>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Ответ </w:t>
      </w:r>
      <w:r w:rsidRPr="00FC4EDB">
        <w:rPr>
          <w:rFonts w:ascii="Times New Roman" w:eastAsia="Arial Unicode MS" w:hAnsi="Times New Roman"/>
          <w:sz w:val="24"/>
          <w:szCs w:val="24"/>
          <w:lang w:val="en-US"/>
        </w:rPr>
        <w:t xml:space="preserve">m= 1.24 </w:t>
      </w:r>
      <w:r w:rsidRPr="00FC4EDB">
        <w:rPr>
          <w:rFonts w:ascii="Times New Roman" w:eastAsia="Arial Unicode MS" w:hAnsi="Times New Roman"/>
          <w:sz w:val="24"/>
          <w:szCs w:val="24"/>
        </w:rPr>
        <w:t>кг</w:t>
      </w:r>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numPr>
          <w:ilvl w:val="0"/>
          <w:numId w:val="10"/>
        </w:numPr>
        <w:rPr>
          <w:rFonts w:ascii="Times New Roman" w:eastAsia="Arial Unicode MS" w:hAnsi="Times New Roman"/>
          <w:sz w:val="24"/>
          <w:szCs w:val="24"/>
          <w:lang w:val="en-US"/>
        </w:rPr>
      </w:pPr>
      <w:r w:rsidRPr="00FC4EDB">
        <w:rPr>
          <w:rFonts w:ascii="Times New Roman" w:eastAsia="Arial Unicode MS" w:hAnsi="Times New Roman"/>
          <w:sz w:val="24"/>
          <w:szCs w:val="24"/>
        </w:rPr>
        <w:t>Решение</w:t>
      </w: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lang w:val="en-US"/>
        </w:rPr>
        <w:t>Q=Q</w:t>
      </w:r>
      <w:r w:rsidRPr="00FC4EDB">
        <w:rPr>
          <w:rFonts w:ascii="Times New Roman" w:eastAsia="Arial Unicode MS" w:hAnsi="Times New Roman"/>
          <w:sz w:val="24"/>
          <w:szCs w:val="24"/>
        </w:rPr>
        <w:t>п</w:t>
      </w:r>
      <w:r w:rsidRPr="00FC4EDB">
        <w:rPr>
          <w:rFonts w:ascii="Times New Roman" w:eastAsia="Arial Unicode MS" w:hAnsi="Times New Roman"/>
          <w:sz w:val="24"/>
          <w:szCs w:val="24"/>
          <w:lang w:val="en-US"/>
        </w:rPr>
        <w:t>+Q</w:t>
      </w:r>
      <w:r w:rsidRPr="00FC4EDB">
        <w:rPr>
          <w:rFonts w:ascii="Times New Roman" w:eastAsia="Arial Unicode MS" w:hAnsi="Times New Roman"/>
          <w:sz w:val="24"/>
          <w:szCs w:val="24"/>
        </w:rPr>
        <w:t>н</w:t>
      </w: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lang w:val="en-US"/>
        </w:rPr>
        <w:t>Q</w:t>
      </w:r>
      <w:r w:rsidRPr="00FC4EDB">
        <w:rPr>
          <w:rFonts w:ascii="Times New Roman" w:eastAsia="Arial Unicode MS" w:hAnsi="Times New Roman"/>
          <w:sz w:val="24"/>
          <w:szCs w:val="24"/>
        </w:rPr>
        <w:t>п=</w:t>
      </w:r>
      <w:r w:rsidRPr="00FC4EDB">
        <w:rPr>
          <w:rFonts w:ascii="Times New Roman" w:eastAsia="Arial Unicode MS" w:hAnsi="Times New Roman"/>
          <w:sz w:val="24"/>
          <w:szCs w:val="24"/>
          <w:lang w:val="en-US"/>
        </w:rPr>
        <w:t>λ</w:t>
      </w:r>
      <w:r w:rsidRPr="00FC4EDB">
        <w:rPr>
          <w:rFonts w:ascii="Times New Roman" w:eastAsia="Arial Unicode MS" w:hAnsi="Times New Roman"/>
          <w:sz w:val="24"/>
          <w:szCs w:val="24"/>
        </w:rPr>
        <w:t>*</w:t>
      </w:r>
      <w:r w:rsidRPr="00FC4EDB">
        <w:rPr>
          <w:rFonts w:ascii="Times New Roman" w:eastAsia="Arial Unicode MS" w:hAnsi="Times New Roman"/>
          <w:sz w:val="24"/>
          <w:szCs w:val="24"/>
          <w:lang w:val="en-US"/>
        </w:rPr>
        <w:t>m</w:t>
      </w: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lang w:val="en-US"/>
        </w:rPr>
        <w:t>Q</w:t>
      </w:r>
      <w:r w:rsidRPr="00FC4EDB">
        <w:rPr>
          <w:rFonts w:ascii="Times New Roman" w:eastAsia="Arial Unicode MS" w:hAnsi="Times New Roman"/>
          <w:sz w:val="24"/>
          <w:szCs w:val="24"/>
        </w:rPr>
        <w:t>н=</w:t>
      </w:r>
      <w:r w:rsidRPr="00FC4EDB">
        <w:rPr>
          <w:rFonts w:ascii="Times New Roman" w:eastAsia="Arial Unicode MS" w:hAnsi="Times New Roman"/>
          <w:sz w:val="24"/>
          <w:szCs w:val="24"/>
          <w:lang w:val="en-US"/>
        </w:rPr>
        <w:t>m</w:t>
      </w:r>
      <w:r w:rsidRPr="00FC4EDB">
        <w:rPr>
          <w:rFonts w:ascii="Times New Roman" w:eastAsia="Arial Unicode MS" w:hAnsi="Times New Roman"/>
          <w:sz w:val="24"/>
          <w:szCs w:val="24"/>
        </w:rPr>
        <w:t>*</w:t>
      </w:r>
      <w:r w:rsidRPr="00FC4EDB">
        <w:rPr>
          <w:rFonts w:ascii="Times New Roman" w:eastAsia="Arial Unicode MS" w:hAnsi="Times New Roman"/>
          <w:sz w:val="24"/>
          <w:szCs w:val="24"/>
          <w:lang w:val="en-US"/>
        </w:rPr>
        <w:t>c</w:t>
      </w:r>
      <w:r w:rsidRPr="00FC4EDB">
        <w:rPr>
          <w:rFonts w:ascii="Times New Roman" w:eastAsia="Arial Unicode MS" w:hAnsi="Times New Roman"/>
          <w:sz w:val="24"/>
          <w:szCs w:val="24"/>
        </w:rPr>
        <w:t>*(</w:t>
      </w:r>
      <w:r w:rsidRPr="00FC4EDB">
        <w:rPr>
          <w:rFonts w:ascii="Times New Roman" w:eastAsia="Arial Unicode MS" w:hAnsi="Times New Roman"/>
          <w:sz w:val="24"/>
          <w:szCs w:val="24"/>
          <w:lang w:val="en-US"/>
        </w:rPr>
        <w:t>t</w:t>
      </w:r>
      <w:r w:rsidRPr="00FC4EDB">
        <w:rPr>
          <w:rFonts w:ascii="Times New Roman" w:eastAsia="Arial Unicode MS" w:hAnsi="Times New Roman"/>
          <w:sz w:val="24"/>
          <w:szCs w:val="24"/>
        </w:rPr>
        <w:t>2-</w:t>
      </w:r>
      <w:r w:rsidRPr="00FC4EDB">
        <w:rPr>
          <w:rFonts w:ascii="Times New Roman" w:eastAsia="Arial Unicode MS" w:hAnsi="Times New Roman"/>
          <w:sz w:val="24"/>
          <w:szCs w:val="24"/>
          <w:lang w:val="en-US"/>
        </w:rPr>
        <w:t>t</w:t>
      </w:r>
      <w:r w:rsidRPr="00FC4EDB">
        <w:rPr>
          <w:rFonts w:ascii="Times New Roman" w:eastAsia="Arial Unicode MS" w:hAnsi="Times New Roman"/>
          <w:sz w:val="24"/>
          <w:szCs w:val="24"/>
        </w:rPr>
        <w:t>1)</w:t>
      </w:r>
    </w:p>
    <w:p w:rsidR="00D27DF7" w:rsidRPr="00FC4EDB" w:rsidRDefault="00D27DF7" w:rsidP="00D27DF7">
      <w:pPr>
        <w:pStyle w:val="af3"/>
        <w:rPr>
          <w:rFonts w:ascii="Times New Roman" w:eastAsia="Arial Unicode MS" w:hAnsi="Times New Roman"/>
          <w:sz w:val="24"/>
          <w:szCs w:val="24"/>
        </w:rPr>
      </w:pPr>
      <m:oMathPara>
        <m:oMath>
          <m:r>
            <w:rPr>
              <w:rFonts w:ascii="Cambria Math" w:eastAsia="Arial Unicode MS" w:hAnsi="Cambria Math"/>
              <w:sz w:val="24"/>
              <w:szCs w:val="24"/>
              <w:lang w:val="en-US"/>
            </w:rPr>
            <w:lastRenderedPageBreak/>
            <m:t>Q</m:t>
          </m:r>
          <m:r>
            <w:rPr>
              <w:rFonts w:ascii="Cambria Math" w:eastAsia="Arial Unicode MS" w:hAnsi="Times New Roman"/>
              <w:sz w:val="24"/>
              <w:szCs w:val="24"/>
              <w:lang w:val="en-US"/>
            </w:rPr>
            <m:t>=</m:t>
          </m:r>
          <m:r>
            <w:rPr>
              <w:rFonts w:ascii="Cambria Math" w:eastAsia="Arial Unicode MS" w:hAnsi="Cambria Math"/>
              <w:sz w:val="24"/>
              <w:szCs w:val="24"/>
              <w:lang w:val="en-US"/>
            </w:rPr>
            <m:t>m</m:t>
          </m:r>
          <m:r>
            <w:rPr>
              <w:rFonts w:ascii="Times New Roman" w:eastAsia="Arial Unicode MS" w:hAnsi="Cambria Math"/>
              <w:sz w:val="24"/>
              <w:szCs w:val="24"/>
              <w:lang w:val="en-US"/>
            </w:rPr>
            <m:t>*</m:t>
          </m:r>
          <m:d>
            <m:dPr>
              <m:ctrlPr>
                <w:rPr>
                  <w:rFonts w:ascii="Cambria Math" w:eastAsia="Arial Unicode MS" w:hAnsi="Times New Roman"/>
                  <w:i/>
                  <w:sz w:val="24"/>
                  <w:szCs w:val="24"/>
                  <w:lang w:val="en-US"/>
                </w:rPr>
              </m:ctrlPr>
            </m:dPr>
            <m:e>
              <m:r>
                <w:rPr>
                  <w:rFonts w:ascii="Cambria Math" w:eastAsia="Arial Unicode MS" w:hAnsi="Cambria Math"/>
                  <w:sz w:val="24"/>
                  <w:szCs w:val="24"/>
                  <w:lang w:val="en-US"/>
                </w:rPr>
                <m:t>λ</m:t>
              </m:r>
              <m:r>
                <w:rPr>
                  <w:rFonts w:ascii="Cambria Math" w:eastAsia="Arial Unicode MS" w:hAnsi="Times New Roman"/>
                  <w:sz w:val="24"/>
                  <w:szCs w:val="24"/>
                  <w:lang w:val="en-US"/>
                </w:rPr>
                <m:t>+</m:t>
              </m:r>
              <m:r>
                <w:rPr>
                  <w:rFonts w:ascii="Cambria Math" w:eastAsia="Arial Unicode MS" w:hAnsi="Cambria Math"/>
                  <w:sz w:val="24"/>
                  <w:szCs w:val="24"/>
                  <w:lang w:val="en-US"/>
                </w:rPr>
                <m:t>c</m:t>
              </m:r>
              <m:r>
                <w:rPr>
                  <w:rFonts w:ascii="Times New Roman" w:eastAsia="Arial Unicode MS" w:hAnsi="Cambria Math"/>
                  <w:sz w:val="24"/>
                  <w:szCs w:val="24"/>
                  <w:lang w:val="en-US"/>
                </w:rPr>
                <m:t>*</m:t>
              </m:r>
              <m:d>
                <m:dPr>
                  <m:ctrlPr>
                    <w:rPr>
                      <w:rFonts w:ascii="Cambria Math" w:eastAsia="Arial Unicode MS" w:hAnsi="Times New Roman"/>
                      <w:i/>
                      <w:sz w:val="24"/>
                      <w:szCs w:val="24"/>
                      <w:lang w:val="en-US"/>
                    </w:rPr>
                  </m:ctrlPr>
                </m:dPr>
                <m:e>
                  <m:r>
                    <w:rPr>
                      <w:rFonts w:ascii="Cambria Math" w:eastAsia="Arial Unicode MS" w:hAnsi="Cambria Math"/>
                      <w:sz w:val="24"/>
                      <w:szCs w:val="24"/>
                      <w:lang w:val="en-US"/>
                    </w:rPr>
                    <m:t>t</m:t>
                  </m:r>
                  <m:r>
                    <w:rPr>
                      <w:rFonts w:ascii="Cambria Math" w:eastAsia="Arial Unicode MS" w:hAnsi="Times New Roman"/>
                      <w:sz w:val="24"/>
                      <w:szCs w:val="24"/>
                      <w:lang w:val="en-US"/>
                    </w:rPr>
                    <m:t>2</m:t>
                  </m:r>
                  <m:r>
                    <w:rPr>
                      <w:rFonts w:ascii="Cambria Math" w:eastAsia="Arial Unicode MS" w:hAnsi="Times New Roman"/>
                      <w:sz w:val="24"/>
                      <w:szCs w:val="24"/>
                      <w:lang w:val="en-US"/>
                    </w:rPr>
                    <m:t>-</m:t>
                  </m:r>
                  <m:r>
                    <w:rPr>
                      <w:rFonts w:ascii="Cambria Math" w:eastAsia="Arial Unicode MS" w:hAnsi="Cambria Math"/>
                      <w:sz w:val="24"/>
                      <w:szCs w:val="24"/>
                      <w:lang w:val="en-US"/>
                    </w:rPr>
                    <m:t>t</m:t>
                  </m:r>
                  <m:r>
                    <w:rPr>
                      <w:rFonts w:ascii="Cambria Math" w:eastAsia="Arial Unicode MS" w:hAnsi="Times New Roman"/>
                      <w:sz w:val="24"/>
                      <w:szCs w:val="24"/>
                      <w:lang w:val="en-US"/>
                    </w:rPr>
                    <m:t>1</m:t>
                  </m:r>
                </m:e>
              </m:d>
            </m:e>
          </m:d>
          <m:r>
            <w:rPr>
              <w:rFonts w:ascii="Cambria Math" w:eastAsia="Arial Unicode MS" w:hAnsi="Times New Roman"/>
              <w:sz w:val="24"/>
              <w:szCs w:val="24"/>
              <w:lang w:val="en-US"/>
            </w:rPr>
            <m:t xml:space="preserve">= 0.2 </m:t>
          </m:r>
          <m:r>
            <w:rPr>
              <w:rFonts w:ascii="Cambria Math" w:eastAsia="Arial Unicode MS" w:hAnsi="Cambria Math"/>
              <w:sz w:val="24"/>
              <w:szCs w:val="24"/>
              <w:lang w:val="en-US"/>
            </w:rPr>
            <m:t>*</m:t>
          </m:r>
          <m:r>
            <w:rPr>
              <w:rFonts w:ascii="Cambria Math" w:eastAsia="Arial Unicode MS" w:hAnsi="Times New Roman"/>
              <w:sz w:val="24"/>
              <w:szCs w:val="24"/>
              <w:lang w:val="en-US"/>
            </w:rPr>
            <m:t xml:space="preserve"> </m:t>
          </m:r>
          <m:d>
            <m:dPr>
              <m:ctrlPr>
                <w:rPr>
                  <w:rFonts w:ascii="Cambria Math" w:eastAsia="Arial Unicode MS" w:hAnsi="Times New Roman"/>
                  <w:i/>
                  <w:sz w:val="24"/>
                  <w:szCs w:val="24"/>
                  <w:lang w:val="en-US"/>
                </w:rPr>
              </m:ctrlPr>
            </m:dPr>
            <m:e>
              <m:r>
                <w:rPr>
                  <w:rFonts w:ascii="Cambria Math" w:eastAsia="Arial Unicode MS" w:hAnsi="Times New Roman"/>
                  <w:sz w:val="24"/>
                  <w:szCs w:val="24"/>
                  <w:lang w:val="en-US"/>
                </w:rPr>
                <m:t>3.4</m:t>
              </m:r>
              <m:r>
                <w:rPr>
                  <w:rFonts w:ascii="Cambria Math" w:eastAsia="Arial Unicode MS" w:hAnsi="Cambria Math"/>
                  <w:sz w:val="24"/>
                  <w:szCs w:val="24"/>
                  <w:lang w:val="en-US"/>
                </w:rPr>
                <m:t>*</m:t>
              </m:r>
              <m:sSup>
                <m:sSupPr>
                  <m:ctrlPr>
                    <w:rPr>
                      <w:rFonts w:ascii="Cambria Math" w:eastAsia="Arial Unicode MS" w:hAnsi="Times New Roman"/>
                      <w:i/>
                      <w:sz w:val="24"/>
                      <w:szCs w:val="24"/>
                      <w:lang w:val="en-US"/>
                    </w:rPr>
                  </m:ctrlPr>
                </m:sSupPr>
                <m:e>
                  <m:r>
                    <w:rPr>
                      <w:rFonts w:ascii="Cambria Math" w:eastAsia="Arial Unicode MS" w:hAnsi="Times New Roman"/>
                      <w:sz w:val="24"/>
                      <w:szCs w:val="24"/>
                      <w:lang w:val="en-US"/>
                    </w:rPr>
                    <m:t>10</m:t>
                  </m:r>
                </m:e>
                <m:sup>
                  <m:r>
                    <w:rPr>
                      <w:rFonts w:ascii="Cambria Math" w:eastAsia="Arial Unicode MS" w:hAnsi="Times New Roman"/>
                      <w:sz w:val="24"/>
                      <w:szCs w:val="24"/>
                      <w:lang w:val="en-US"/>
                    </w:rPr>
                    <m:t>7</m:t>
                  </m:r>
                </m:sup>
              </m:sSup>
              <m:r>
                <w:rPr>
                  <w:rFonts w:ascii="Cambria Math" w:eastAsia="Arial Unicode MS" w:hAnsi="Times New Roman"/>
                  <w:sz w:val="24"/>
                  <w:szCs w:val="24"/>
                  <w:lang w:val="en-US"/>
                </w:rPr>
                <m:t>+4200</m:t>
              </m:r>
              <m:r>
                <w:rPr>
                  <w:rFonts w:ascii="Cambria Math" w:eastAsia="Arial Unicode MS" w:hAnsi="Cambria Math"/>
                  <w:sz w:val="24"/>
                  <w:szCs w:val="24"/>
                  <w:lang w:val="en-US"/>
                </w:rPr>
                <m:t>*</m:t>
              </m:r>
              <m:d>
                <m:dPr>
                  <m:ctrlPr>
                    <w:rPr>
                      <w:rFonts w:ascii="Cambria Math" w:eastAsia="Arial Unicode MS" w:hAnsi="Times New Roman"/>
                      <w:i/>
                      <w:sz w:val="24"/>
                      <w:szCs w:val="24"/>
                      <w:lang w:val="en-US"/>
                    </w:rPr>
                  </m:ctrlPr>
                </m:dPr>
                <m:e>
                  <m:r>
                    <w:rPr>
                      <w:rFonts w:ascii="Cambria Math" w:eastAsia="Arial Unicode MS" w:hAnsi="Times New Roman"/>
                      <w:sz w:val="24"/>
                      <w:szCs w:val="24"/>
                      <w:lang w:val="en-US"/>
                    </w:rPr>
                    <m:t>100</m:t>
                  </m:r>
                  <m:r>
                    <w:rPr>
                      <w:rFonts w:ascii="Cambria Math" w:eastAsia="Arial Unicode MS" w:hAnsi="Times New Roman"/>
                      <w:sz w:val="24"/>
                      <w:szCs w:val="24"/>
                      <w:lang w:val="en-US"/>
                    </w:rPr>
                    <m:t>-</m:t>
                  </m:r>
                  <m:r>
                    <w:rPr>
                      <w:rFonts w:ascii="Cambria Math" w:eastAsia="Arial Unicode MS" w:hAnsi="Times New Roman"/>
                      <w:sz w:val="24"/>
                      <w:szCs w:val="24"/>
                      <w:lang w:val="en-US"/>
                    </w:rPr>
                    <m:t>0</m:t>
                  </m:r>
                </m:e>
              </m:d>
            </m:e>
          </m:d>
          <m:r>
            <w:rPr>
              <w:rFonts w:ascii="Cambria Math" w:eastAsia="Arial Unicode MS" w:hAnsi="Times New Roman"/>
              <w:sz w:val="24"/>
              <w:szCs w:val="24"/>
              <w:lang w:val="en-US"/>
            </w:rPr>
            <m:t>=68</m:t>
          </m:r>
          <m:r>
            <w:rPr>
              <w:rFonts w:ascii="Cambria Math" w:eastAsia="Arial Unicode MS" w:hAnsi="Cambria Math"/>
              <w:sz w:val="24"/>
              <w:szCs w:val="24"/>
              <w:lang w:val="en-US"/>
            </w:rPr>
            <m:t>*</m:t>
          </m:r>
          <m:sSup>
            <m:sSupPr>
              <m:ctrlPr>
                <w:rPr>
                  <w:rFonts w:ascii="Cambria Math" w:eastAsia="Arial Unicode MS" w:hAnsi="Times New Roman"/>
                  <w:i/>
                  <w:sz w:val="24"/>
                  <w:szCs w:val="24"/>
                  <w:lang w:val="en-US"/>
                </w:rPr>
              </m:ctrlPr>
            </m:sSupPr>
            <m:e>
              <m:r>
                <w:rPr>
                  <w:rFonts w:ascii="Cambria Math" w:eastAsia="Arial Unicode MS" w:hAnsi="Times New Roman"/>
                  <w:sz w:val="24"/>
                  <w:szCs w:val="24"/>
                  <w:lang w:val="en-US"/>
                </w:rPr>
                <m:t>10</m:t>
              </m:r>
            </m:e>
            <m:sup>
              <m:r>
                <w:rPr>
                  <w:rFonts w:ascii="Cambria Math" w:eastAsia="Arial Unicode MS" w:hAnsi="Times New Roman"/>
                  <w:sz w:val="24"/>
                  <w:szCs w:val="24"/>
                  <w:lang w:val="en-US"/>
                </w:rPr>
                <m:t>3</m:t>
              </m:r>
            </m:sup>
          </m:sSup>
          <m:r>
            <w:rPr>
              <w:rFonts w:ascii="Cambria Math" w:eastAsia="Arial Unicode MS" w:hAnsi="Times New Roman"/>
              <w:sz w:val="24"/>
              <w:szCs w:val="24"/>
              <w:lang w:val="en-US"/>
            </w:rPr>
            <m:t>+84</m:t>
          </m:r>
          <m:r>
            <w:rPr>
              <w:rFonts w:ascii="Cambria Math" w:eastAsia="Arial Unicode MS" w:hAnsi="Cambria Math"/>
              <w:sz w:val="24"/>
              <w:szCs w:val="24"/>
              <w:lang w:val="en-US"/>
            </w:rPr>
            <m:t>*</m:t>
          </m:r>
          <m:sSup>
            <m:sSupPr>
              <m:ctrlPr>
                <w:rPr>
                  <w:rFonts w:ascii="Cambria Math" w:eastAsia="Arial Unicode MS" w:hAnsi="Times New Roman"/>
                  <w:i/>
                  <w:sz w:val="24"/>
                  <w:szCs w:val="24"/>
                  <w:lang w:val="en-US"/>
                </w:rPr>
              </m:ctrlPr>
            </m:sSupPr>
            <m:e>
              <m:r>
                <w:rPr>
                  <w:rFonts w:ascii="Cambria Math" w:eastAsia="Arial Unicode MS" w:hAnsi="Times New Roman"/>
                  <w:sz w:val="24"/>
                  <w:szCs w:val="24"/>
                  <w:lang w:val="en-US"/>
                </w:rPr>
                <m:t>10</m:t>
              </m:r>
            </m:e>
            <m:sup>
              <m:r>
                <w:rPr>
                  <w:rFonts w:ascii="Cambria Math" w:eastAsia="Arial Unicode MS" w:hAnsi="Times New Roman"/>
                  <w:sz w:val="24"/>
                  <w:szCs w:val="24"/>
                  <w:lang w:val="en-US"/>
                </w:rPr>
                <m:t>3</m:t>
              </m:r>
            </m:sup>
          </m:sSup>
          <m:r>
            <w:rPr>
              <w:rFonts w:ascii="Cambria Math" w:eastAsia="Arial Unicode MS" w:hAnsi="Times New Roman"/>
              <w:sz w:val="24"/>
              <w:szCs w:val="24"/>
              <w:lang w:val="en-US"/>
            </w:rPr>
            <m:t>=152</m:t>
          </m:r>
          <m:r>
            <w:rPr>
              <w:rFonts w:ascii="Cambria Math" w:eastAsia="Arial Unicode MS" w:hAnsi="Cambria Math"/>
              <w:sz w:val="24"/>
              <w:szCs w:val="24"/>
              <w:lang w:val="en-US"/>
            </w:rPr>
            <m:t>*</m:t>
          </m:r>
          <m:sSup>
            <m:sSupPr>
              <m:ctrlPr>
                <w:rPr>
                  <w:rFonts w:ascii="Cambria Math" w:eastAsia="Arial Unicode MS" w:hAnsi="Times New Roman"/>
                  <w:i/>
                  <w:sz w:val="24"/>
                  <w:szCs w:val="24"/>
                  <w:lang w:val="en-US"/>
                </w:rPr>
              </m:ctrlPr>
            </m:sSupPr>
            <m:e>
              <m:r>
                <w:rPr>
                  <w:rFonts w:ascii="Cambria Math" w:eastAsia="Arial Unicode MS" w:hAnsi="Times New Roman"/>
                  <w:sz w:val="24"/>
                  <w:szCs w:val="24"/>
                  <w:lang w:val="en-US"/>
                </w:rPr>
                <m:t>10</m:t>
              </m:r>
            </m:e>
            <m:sup>
              <m:r>
                <w:rPr>
                  <w:rFonts w:ascii="Cambria Math" w:eastAsia="Arial Unicode MS" w:hAnsi="Times New Roman"/>
                  <w:sz w:val="24"/>
                  <w:szCs w:val="24"/>
                  <w:lang w:val="en-US"/>
                </w:rPr>
                <m:t>3</m:t>
              </m:r>
            </m:sup>
          </m:sSup>
          <m:r>
            <w:rPr>
              <w:rFonts w:ascii="Cambria Math" w:eastAsia="Arial Unicode MS" w:hAnsi="Times New Roman"/>
              <w:sz w:val="24"/>
              <w:szCs w:val="24"/>
            </w:rPr>
            <m:t>Дж</m:t>
          </m:r>
        </m:oMath>
      </m:oMathPara>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Ответ 152 кДж</w:t>
      </w:r>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numPr>
          <w:ilvl w:val="0"/>
          <w:numId w:val="10"/>
        </w:numPr>
        <w:rPr>
          <w:rFonts w:ascii="Times New Roman" w:eastAsia="Arial Unicode MS" w:hAnsi="Times New Roman"/>
          <w:sz w:val="24"/>
          <w:szCs w:val="24"/>
        </w:rPr>
      </w:pPr>
      <w:r w:rsidRPr="00FC4EDB">
        <w:rPr>
          <w:rFonts w:ascii="Times New Roman" w:eastAsia="Arial Unicode MS" w:hAnsi="Times New Roman"/>
          <w:sz w:val="24"/>
          <w:szCs w:val="24"/>
        </w:rPr>
        <w:t>Решение</w:t>
      </w:r>
    </w:p>
    <w:p w:rsidR="00D27DF7" w:rsidRPr="00FC4EDB" w:rsidRDefault="00D27DF7" w:rsidP="00D27DF7">
      <w:pPr>
        <w:pStyle w:val="af3"/>
        <w:rPr>
          <w:rFonts w:ascii="Times New Roman" w:eastAsia="Arial Unicode MS" w:hAnsi="Times New Roman"/>
          <w:sz w:val="24"/>
          <w:szCs w:val="24"/>
        </w:rPr>
      </w:pPr>
      <m:oMathPara>
        <m:oMath>
          <m:r>
            <w:rPr>
              <w:rFonts w:ascii="Times New Roman" w:eastAsia="Arial Unicode MS" w:hAnsi="Cambria Math"/>
              <w:sz w:val="24"/>
              <w:szCs w:val="24"/>
              <w:lang w:val="en-US"/>
            </w:rPr>
            <m:t>h</m:t>
          </m:r>
          <m:r>
            <w:rPr>
              <w:rFonts w:ascii="Cambria Math" w:eastAsia="Arial Unicode MS" w:hAnsi="Times New Roman"/>
              <w:sz w:val="24"/>
              <w:szCs w:val="24"/>
              <w:lang w:val="en-US"/>
            </w:rPr>
            <m:t>=</m:t>
          </m:r>
          <m:r>
            <w:rPr>
              <w:rFonts w:ascii="Cambria Math" w:eastAsia="Arial Unicode MS" w:hAnsi="Cambria Math"/>
              <w:sz w:val="24"/>
              <w:szCs w:val="24"/>
              <w:lang w:val="en-US"/>
            </w:rPr>
            <m:t>V</m:t>
          </m:r>
          <m:r>
            <w:rPr>
              <w:rFonts w:ascii="Cambria Math" w:eastAsia="Arial Unicode MS" w:hAnsi="Times New Roman"/>
              <w:sz w:val="24"/>
              <w:szCs w:val="24"/>
              <w:lang w:val="en-US"/>
            </w:rPr>
            <m:t>0</m:t>
          </m:r>
          <m:r>
            <w:rPr>
              <w:rFonts w:ascii="Cambria Math" w:eastAsia="Arial Unicode MS" w:hAnsi="Cambria Math"/>
              <w:sz w:val="24"/>
              <w:szCs w:val="24"/>
              <w:lang w:val="en-US"/>
            </w:rPr>
            <m:t>*t</m:t>
          </m:r>
          <m:r>
            <w:rPr>
              <w:rFonts w:ascii="Times New Roman" w:eastAsia="Arial Unicode MS" w:hAnsi="Times New Roman"/>
              <w:sz w:val="24"/>
              <w:szCs w:val="24"/>
              <w:lang w:val="en-US"/>
            </w:rPr>
            <m:t>-</m:t>
          </m:r>
          <m:f>
            <m:fPr>
              <m:ctrlPr>
                <w:rPr>
                  <w:rFonts w:ascii="Cambria Math" w:eastAsia="Arial Unicode MS" w:hAnsi="Times New Roman"/>
                  <w:i/>
                  <w:sz w:val="24"/>
                  <w:szCs w:val="24"/>
                  <w:lang w:val="en-US"/>
                </w:rPr>
              </m:ctrlPr>
            </m:fPr>
            <m:num>
              <m:r>
                <w:rPr>
                  <w:rFonts w:ascii="Cambria Math" w:eastAsia="Arial Unicode MS" w:hAnsi="Cambria Math"/>
                  <w:sz w:val="24"/>
                  <w:szCs w:val="24"/>
                  <w:lang w:val="en-US"/>
                </w:rPr>
                <m:t>g</m:t>
              </m:r>
              <m:r>
                <w:rPr>
                  <w:rFonts w:ascii="Times New Roman" w:eastAsia="Arial Unicode MS" w:hAnsi="Cambria Math"/>
                  <w:sz w:val="24"/>
                  <w:szCs w:val="24"/>
                  <w:lang w:val="en-US"/>
                </w:rPr>
                <m:t>*</m:t>
              </m:r>
              <m:sSup>
                <m:sSupPr>
                  <m:ctrlPr>
                    <w:rPr>
                      <w:rFonts w:ascii="Cambria Math" w:eastAsia="Arial Unicode MS" w:hAnsi="Times New Roman"/>
                      <w:i/>
                      <w:sz w:val="24"/>
                      <w:szCs w:val="24"/>
                      <w:lang w:val="en-US"/>
                    </w:rPr>
                  </m:ctrlPr>
                </m:sSupPr>
                <m:e>
                  <m:r>
                    <w:rPr>
                      <w:rFonts w:ascii="Cambria Math" w:eastAsia="Arial Unicode MS" w:hAnsi="Cambria Math"/>
                      <w:sz w:val="24"/>
                      <w:szCs w:val="24"/>
                      <w:lang w:val="en-US"/>
                    </w:rPr>
                    <m:t>t</m:t>
                  </m:r>
                </m:e>
                <m:sup>
                  <m:r>
                    <w:rPr>
                      <w:rFonts w:ascii="Cambria Math" w:eastAsia="Arial Unicode MS" w:hAnsi="Times New Roman"/>
                      <w:sz w:val="24"/>
                      <w:szCs w:val="24"/>
                      <w:lang w:val="en-US"/>
                    </w:rPr>
                    <m:t>2</m:t>
                  </m:r>
                </m:sup>
              </m:sSup>
            </m:num>
            <m:den>
              <m:r>
                <w:rPr>
                  <w:rFonts w:ascii="Cambria Math" w:eastAsia="Arial Unicode MS" w:hAnsi="Times New Roman"/>
                  <w:sz w:val="24"/>
                  <w:szCs w:val="24"/>
                  <w:lang w:val="en-US"/>
                </w:rPr>
                <m:t>2</m:t>
              </m:r>
            </m:den>
          </m:f>
          <m:r>
            <w:rPr>
              <w:rFonts w:ascii="Cambria Math" w:eastAsia="Arial Unicode MS" w:hAnsi="Times New Roman"/>
              <w:sz w:val="24"/>
              <w:szCs w:val="24"/>
              <w:lang w:val="en-US"/>
            </w:rPr>
            <m:t>=6</m:t>
          </m:r>
          <m:r>
            <w:rPr>
              <w:rFonts w:ascii="Cambria Math" w:eastAsia="Arial Unicode MS" w:hAnsi="Cambria Math"/>
              <w:sz w:val="24"/>
              <w:szCs w:val="24"/>
              <w:lang w:val="en-US"/>
            </w:rPr>
            <m:t>*</m:t>
          </m:r>
          <m:r>
            <w:rPr>
              <w:rFonts w:ascii="Cambria Math" w:eastAsia="Arial Unicode MS" w:hAnsi="Times New Roman"/>
              <w:sz w:val="24"/>
              <w:szCs w:val="24"/>
              <w:lang w:val="en-US"/>
            </w:rPr>
            <m:t>0.4</m:t>
          </m:r>
          <m:r>
            <w:rPr>
              <w:rFonts w:ascii="Cambria Math" w:eastAsia="Arial Unicode MS" w:hAnsi="Times New Roman"/>
              <w:sz w:val="24"/>
              <w:szCs w:val="24"/>
              <w:lang w:val="en-US"/>
            </w:rPr>
            <m:t>-</m:t>
          </m:r>
          <m:f>
            <m:fPr>
              <m:ctrlPr>
                <w:rPr>
                  <w:rFonts w:ascii="Cambria Math" w:eastAsia="Arial Unicode MS" w:hAnsi="Times New Roman"/>
                  <w:i/>
                  <w:sz w:val="24"/>
                  <w:szCs w:val="24"/>
                  <w:lang w:val="en-US"/>
                </w:rPr>
              </m:ctrlPr>
            </m:fPr>
            <m:num>
              <m:r>
                <w:rPr>
                  <w:rFonts w:ascii="Cambria Math" w:eastAsia="Arial Unicode MS" w:hAnsi="Times New Roman"/>
                  <w:sz w:val="24"/>
                  <w:szCs w:val="24"/>
                  <w:lang w:val="en-US"/>
                </w:rPr>
                <m:t>9.8</m:t>
              </m:r>
              <m:r>
                <w:rPr>
                  <w:rFonts w:ascii="Cambria Math" w:eastAsia="Arial Unicode MS" w:hAnsi="Cambria Math"/>
                  <w:sz w:val="24"/>
                  <w:szCs w:val="24"/>
                  <w:lang w:val="en-US"/>
                </w:rPr>
                <m:t>*</m:t>
              </m:r>
              <m:sSup>
                <m:sSupPr>
                  <m:ctrlPr>
                    <w:rPr>
                      <w:rFonts w:ascii="Cambria Math" w:eastAsia="Arial Unicode MS" w:hAnsi="Times New Roman"/>
                      <w:i/>
                      <w:sz w:val="24"/>
                      <w:szCs w:val="24"/>
                      <w:lang w:val="en-US"/>
                    </w:rPr>
                  </m:ctrlPr>
                </m:sSupPr>
                <m:e>
                  <m:r>
                    <w:rPr>
                      <w:rFonts w:ascii="Cambria Math" w:eastAsia="Arial Unicode MS" w:hAnsi="Times New Roman"/>
                      <w:sz w:val="24"/>
                      <w:szCs w:val="24"/>
                      <w:lang w:val="en-US"/>
                    </w:rPr>
                    <m:t>0.4</m:t>
                  </m:r>
                </m:e>
                <m:sup>
                  <m:r>
                    <w:rPr>
                      <w:rFonts w:ascii="Cambria Math" w:eastAsia="Arial Unicode MS" w:hAnsi="Times New Roman"/>
                      <w:sz w:val="24"/>
                      <w:szCs w:val="24"/>
                      <w:lang w:val="en-US"/>
                    </w:rPr>
                    <m:t>2</m:t>
                  </m:r>
                </m:sup>
              </m:sSup>
            </m:num>
            <m:den>
              <m:r>
                <w:rPr>
                  <w:rFonts w:ascii="Cambria Math" w:eastAsia="Arial Unicode MS" w:hAnsi="Times New Roman"/>
                  <w:sz w:val="24"/>
                  <w:szCs w:val="24"/>
                  <w:lang w:val="en-US"/>
                </w:rPr>
                <m:t>2</m:t>
              </m:r>
            </m:den>
          </m:f>
          <m:r>
            <w:rPr>
              <w:rFonts w:ascii="Cambria Math" w:eastAsia="Arial Unicode MS" w:hAnsi="Times New Roman"/>
              <w:sz w:val="24"/>
              <w:szCs w:val="24"/>
              <w:lang w:val="en-US"/>
            </w:rPr>
            <m:t xml:space="preserve">=1.6 </m:t>
          </m:r>
        </m:oMath>
      </m:oMathPara>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Ответ 1,6 м</w:t>
      </w:r>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numPr>
          <w:ilvl w:val="0"/>
          <w:numId w:val="10"/>
        </w:numPr>
        <w:rPr>
          <w:rFonts w:ascii="Times New Roman" w:eastAsia="Arial Unicode MS" w:hAnsi="Times New Roman"/>
          <w:sz w:val="24"/>
          <w:szCs w:val="24"/>
        </w:rPr>
      </w:pPr>
      <w:r w:rsidRPr="00FC4EDB">
        <w:rPr>
          <w:rFonts w:ascii="Times New Roman" w:eastAsia="Arial Unicode MS" w:hAnsi="Times New Roman"/>
          <w:sz w:val="24"/>
          <w:szCs w:val="24"/>
        </w:rPr>
        <w:t>Решение</w:t>
      </w:r>
    </w:p>
    <w:p w:rsidR="00D27DF7" w:rsidRPr="00FC4EDB" w:rsidRDefault="00D27DF7" w:rsidP="00D27DF7">
      <w:pPr>
        <w:pStyle w:val="af3"/>
        <w:rPr>
          <w:rFonts w:ascii="Times New Roman" w:eastAsia="Times New Roman" w:hAnsi="Times New Roman"/>
          <w:sz w:val="24"/>
          <w:szCs w:val="24"/>
          <w:shd w:val="clear" w:color="auto" w:fill="FFFFFF"/>
          <w:lang w:val="en-US"/>
        </w:rPr>
      </w:pPr>
      <m:oMathPara>
        <m:oMath>
          <m:r>
            <w:rPr>
              <w:rFonts w:ascii="Times New Roman" w:hAnsi="Cambria Math"/>
              <w:sz w:val="24"/>
              <w:szCs w:val="24"/>
              <w:shd w:val="clear" w:color="auto" w:fill="FFFFFF"/>
            </w:rPr>
            <m:t>h</m:t>
          </m:r>
          <m:r>
            <w:rPr>
              <w:rFonts w:ascii="Cambria Math" w:hAnsi="Times New Roman"/>
              <w:sz w:val="24"/>
              <w:szCs w:val="24"/>
              <w:shd w:val="clear" w:color="auto" w:fill="FFFFFF"/>
            </w:rPr>
            <m:t>=</m:t>
          </m:r>
          <m:f>
            <m:fPr>
              <m:ctrlPr>
                <w:rPr>
                  <w:rFonts w:ascii="Cambria Math" w:hAnsi="Times New Roman"/>
                  <w:i/>
                  <w:sz w:val="24"/>
                  <w:szCs w:val="24"/>
                  <w:shd w:val="clear" w:color="auto" w:fill="FFFFFF"/>
                </w:rPr>
              </m:ctrlPr>
            </m:fPr>
            <m:num>
              <m:r>
                <w:rPr>
                  <w:rFonts w:ascii="Cambria Math" w:hAnsi="Cambria Math"/>
                  <w:sz w:val="24"/>
                  <w:szCs w:val="24"/>
                  <w:shd w:val="clear" w:color="auto" w:fill="FFFFFF"/>
                </w:rPr>
                <m:t>g</m:t>
              </m:r>
              <m:sSup>
                <m:sSupPr>
                  <m:ctrlPr>
                    <w:rPr>
                      <w:rFonts w:ascii="Cambria Math" w:hAnsi="Times New Roman"/>
                      <w:i/>
                      <w:sz w:val="24"/>
                      <w:szCs w:val="24"/>
                      <w:shd w:val="clear" w:color="auto" w:fill="FFFFFF"/>
                    </w:rPr>
                  </m:ctrlPr>
                </m:sSupPr>
                <m:e>
                  <m:r>
                    <w:rPr>
                      <w:rFonts w:ascii="Cambria Math" w:hAnsi="Cambria Math"/>
                      <w:sz w:val="24"/>
                      <w:szCs w:val="24"/>
                      <w:shd w:val="clear" w:color="auto" w:fill="FFFFFF"/>
                    </w:rPr>
                    <m:t>t</m:t>
                  </m:r>
                </m:e>
                <m:sup>
                  <m:r>
                    <w:rPr>
                      <w:rFonts w:ascii="Cambria Math" w:hAnsi="Times New Roman"/>
                      <w:sz w:val="24"/>
                      <w:szCs w:val="24"/>
                      <w:shd w:val="clear" w:color="auto" w:fill="FFFFFF"/>
                    </w:rPr>
                    <m:t>2</m:t>
                  </m:r>
                </m:sup>
              </m:sSup>
            </m:num>
            <m:den>
              <m:r>
                <w:rPr>
                  <w:rFonts w:ascii="Cambria Math" w:hAnsi="Times New Roman"/>
                  <w:sz w:val="24"/>
                  <w:szCs w:val="24"/>
                  <w:shd w:val="clear" w:color="auto" w:fill="FFFFFF"/>
                </w:rPr>
                <m:t>2</m:t>
              </m:r>
            </m:den>
          </m:f>
          <m:r>
            <w:rPr>
              <w:rFonts w:ascii="Cambria Math" w:hAnsi="Times New Roman"/>
              <w:sz w:val="24"/>
              <w:szCs w:val="24"/>
              <w:shd w:val="clear" w:color="auto" w:fill="FFFFFF"/>
            </w:rPr>
            <m:t xml:space="preserve"> </m:t>
          </m:r>
        </m:oMath>
      </m:oMathPara>
    </w:p>
    <w:p w:rsidR="00D27DF7" w:rsidRPr="00FC4EDB" w:rsidRDefault="00D27DF7" w:rsidP="00D27DF7">
      <w:pPr>
        <w:pStyle w:val="af3"/>
        <w:rPr>
          <w:rFonts w:ascii="Times New Roman" w:eastAsia="Times New Roman" w:hAnsi="Times New Roman"/>
          <w:sz w:val="24"/>
          <w:szCs w:val="24"/>
          <w:shd w:val="clear" w:color="auto" w:fill="FFFFFF"/>
        </w:rPr>
      </w:pPr>
      <w:r w:rsidRPr="00FC4EDB">
        <w:rPr>
          <w:rFonts w:ascii="Times New Roman" w:eastAsia="Times New Roman" w:hAnsi="Times New Roman"/>
          <w:sz w:val="24"/>
          <w:szCs w:val="24"/>
          <w:shd w:val="clear" w:color="auto" w:fill="FFFFFF"/>
        </w:rPr>
        <w:t xml:space="preserve">Вычислим общее время </w:t>
      </w:r>
      <w:r w:rsidRPr="00FC4EDB">
        <w:rPr>
          <w:rFonts w:ascii="Times New Roman" w:eastAsia="Times New Roman" w:hAnsi="Times New Roman"/>
          <w:sz w:val="24"/>
          <w:szCs w:val="24"/>
          <w:shd w:val="clear" w:color="auto" w:fill="FFFFFF"/>
          <w:lang w:val="en-US"/>
        </w:rPr>
        <w:t>t</w:t>
      </w:r>
    </w:p>
    <w:p w:rsidR="00D27DF7" w:rsidRPr="00FC4EDB" w:rsidRDefault="00D27DF7" w:rsidP="00D27DF7">
      <w:pPr>
        <w:pStyle w:val="af3"/>
        <w:rPr>
          <w:rFonts w:ascii="Times New Roman" w:eastAsia="Times New Roman" w:hAnsi="Times New Roman"/>
          <w:sz w:val="24"/>
          <w:szCs w:val="24"/>
          <w:lang w:val="en-US"/>
        </w:rPr>
      </w:pPr>
      <m:oMathPara>
        <m:oMath>
          <m:r>
            <w:rPr>
              <w:rFonts w:ascii="Cambria Math" w:hAnsi="Cambria Math"/>
              <w:sz w:val="24"/>
              <w:szCs w:val="24"/>
            </w:rPr>
            <m:t>t</m:t>
          </m:r>
          <m:r>
            <w:rPr>
              <w:rFonts w:ascii="Cambria Math" w:hAnsi="Times New Roman"/>
              <w:sz w:val="24"/>
              <w:szCs w:val="24"/>
            </w:rPr>
            <m:t>=</m:t>
          </m:r>
          <m:rad>
            <m:radPr>
              <m:degHide m:val="1"/>
              <m:ctrlPr>
                <w:rPr>
                  <w:rFonts w:ascii="Cambria Math" w:hAnsi="Times New Roman"/>
                  <w:i/>
                  <w:sz w:val="24"/>
                  <w:szCs w:val="24"/>
                </w:rPr>
              </m:ctrlPr>
            </m:radPr>
            <m:deg/>
            <m:e>
              <m:f>
                <m:fPr>
                  <m:ctrlPr>
                    <w:rPr>
                      <w:rFonts w:ascii="Cambria Math" w:hAnsi="Times New Roman"/>
                      <w:i/>
                      <w:sz w:val="24"/>
                      <w:szCs w:val="24"/>
                    </w:rPr>
                  </m:ctrlPr>
                </m:fPr>
                <m:num>
                  <m:r>
                    <w:rPr>
                      <w:rFonts w:ascii="Cambria Math" w:hAnsi="Times New Roman"/>
                      <w:sz w:val="24"/>
                      <w:szCs w:val="24"/>
                    </w:rPr>
                    <m:t>2</m:t>
                  </m:r>
                  <m:r>
                    <w:rPr>
                      <w:rFonts w:ascii="Cambria Math" w:hAnsi="Cambria Math"/>
                      <w:sz w:val="24"/>
                      <w:szCs w:val="24"/>
                    </w:rPr>
                    <m:t>*h</m:t>
                  </m:r>
                </m:num>
                <m:den>
                  <m:r>
                    <w:rPr>
                      <w:rFonts w:ascii="Cambria Math" w:hAnsi="Cambria Math"/>
                      <w:sz w:val="24"/>
                      <w:szCs w:val="24"/>
                    </w:rPr>
                    <m:t>g</m:t>
                  </m:r>
                </m:den>
              </m:f>
            </m:e>
          </m:rad>
          <m:r>
            <w:rPr>
              <w:rFonts w:ascii="Cambria Math" w:hAnsi="Times New Roman"/>
              <w:sz w:val="24"/>
              <w:szCs w:val="24"/>
            </w:rPr>
            <m:t>=</m:t>
          </m:r>
          <m:rad>
            <m:radPr>
              <m:degHide m:val="1"/>
              <m:ctrlPr>
                <w:rPr>
                  <w:rFonts w:ascii="Cambria Math" w:hAnsi="Times New Roman"/>
                  <w:i/>
                  <w:sz w:val="24"/>
                  <w:szCs w:val="24"/>
                </w:rPr>
              </m:ctrlPr>
            </m:radPr>
            <m:deg/>
            <m:e>
              <m:f>
                <m:fPr>
                  <m:ctrlPr>
                    <w:rPr>
                      <w:rFonts w:ascii="Cambria Math" w:hAnsi="Times New Roman"/>
                      <w:i/>
                      <w:sz w:val="24"/>
                      <w:szCs w:val="24"/>
                    </w:rPr>
                  </m:ctrlPr>
                </m:fPr>
                <m:num>
                  <m:r>
                    <w:rPr>
                      <w:rFonts w:ascii="Cambria Math" w:hAnsi="Times New Roman"/>
                      <w:sz w:val="24"/>
                      <w:szCs w:val="24"/>
                    </w:rPr>
                    <m:t>2</m:t>
                  </m:r>
                  <m:r>
                    <w:rPr>
                      <w:rFonts w:ascii="Cambria Math" w:hAnsi="Cambria Math"/>
                      <w:sz w:val="24"/>
                      <w:szCs w:val="24"/>
                    </w:rPr>
                    <m:t>*</m:t>
                  </m:r>
                  <m:r>
                    <w:rPr>
                      <w:rFonts w:ascii="Cambria Math" w:hAnsi="Times New Roman"/>
                      <w:sz w:val="24"/>
                      <w:szCs w:val="24"/>
                    </w:rPr>
                    <m:t>4.9</m:t>
                  </m:r>
                </m:num>
                <m:den>
                  <m:r>
                    <w:rPr>
                      <w:rFonts w:ascii="Cambria Math" w:hAnsi="Times New Roman"/>
                      <w:sz w:val="24"/>
                      <w:szCs w:val="24"/>
                    </w:rPr>
                    <m:t>10</m:t>
                  </m:r>
                </m:den>
              </m:f>
            </m:e>
          </m:rad>
          <m:r>
            <w:rPr>
              <w:rFonts w:ascii="Cambria Math" w:hAnsi="Times New Roman"/>
              <w:sz w:val="24"/>
              <w:szCs w:val="24"/>
            </w:rPr>
            <m:t xml:space="preserve">=0.99 </m:t>
          </m:r>
          <m:r>
            <w:rPr>
              <w:rFonts w:ascii="Cambria Math" w:hAnsi="Cambria Math"/>
              <w:sz w:val="24"/>
              <w:szCs w:val="24"/>
            </w:rPr>
            <m:t>c</m:t>
          </m:r>
        </m:oMath>
      </m:oMathPara>
    </w:p>
    <w:p w:rsidR="00D27DF7" w:rsidRPr="00FC4EDB" w:rsidRDefault="00D27DF7" w:rsidP="00D27DF7">
      <w:pPr>
        <w:pStyle w:val="af3"/>
        <w:rPr>
          <w:rFonts w:ascii="Times New Roman" w:hAnsi="Times New Roman"/>
          <w:sz w:val="24"/>
          <w:szCs w:val="24"/>
        </w:rPr>
      </w:pPr>
      <w:r w:rsidRPr="00FC4EDB">
        <w:rPr>
          <w:rFonts w:ascii="Times New Roman" w:hAnsi="Times New Roman"/>
          <w:sz w:val="24"/>
          <w:szCs w:val="24"/>
        </w:rPr>
        <w:t>Найдем время, которое тело прошла на расстоянии 3,9 м</w:t>
      </w:r>
      <w:r w:rsidRPr="00FC4EDB">
        <w:rPr>
          <w:rFonts w:ascii="Times New Roman" w:hAnsi="Times New Roman"/>
          <w:sz w:val="24"/>
          <w:szCs w:val="24"/>
        </w:rPr>
        <w:br/>
      </w:r>
      <w:r w:rsidRPr="00FC4EDB">
        <w:rPr>
          <w:rFonts w:ascii="Times New Roman" w:hAnsi="Times New Roman"/>
          <w:sz w:val="24"/>
          <w:szCs w:val="24"/>
          <w:lang w:val="en-US"/>
        </w:rPr>
        <w:t>h</w:t>
      </w:r>
      <w:r w:rsidRPr="00FC4EDB">
        <w:rPr>
          <w:rFonts w:ascii="Times New Roman" w:hAnsi="Times New Roman"/>
          <w:sz w:val="24"/>
          <w:szCs w:val="24"/>
        </w:rPr>
        <w:t>2=4.9 м-1 м=3.9 м</w:t>
      </w:r>
    </w:p>
    <w:p w:rsidR="00D27DF7" w:rsidRPr="00FC4EDB" w:rsidRDefault="00D27DF7" w:rsidP="00D27DF7">
      <w:pPr>
        <w:pStyle w:val="af3"/>
        <w:rPr>
          <w:rFonts w:ascii="Times New Roman" w:hAnsi="Times New Roman"/>
          <w:sz w:val="24"/>
          <w:szCs w:val="24"/>
        </w:rPr>
      </w:pPr>
    </w:p>
    <w:p w:rsidR="00D27DF7" w:rsidRPr="00FC4EDB" w:rsidRDefault="00D27DF7" w:rsidP="00D27DF7">
      <w:pPr>
        <w:pStyle w:val="af3"/>
        <w:rPr>
          <w:rFonts w:ascii="Times New Roman" w:eastAsia="Times New Roman" w:hAnsi="Times New Roman"/>
          <w:sz w:val="24"/>
          <w:szCs w:val="24"/>
          <w:lang w:val="en-US"/>
        </w:rPr>
      </w:pPr>
      <m:oMathPara>
        <m:oMath>
          <m:r>
            <w:rPr>
              <w:rFonts w:ascii="Times New Roman" w:hAnsi="Cambria Math"/>
              <w:sz w:val="24"/>
              <w:szCs w:val="24"/>
              <w:lang w:val="en-US"/>
            </w:rPr>
            <m:t>h</m:t>
          </m:r>
          <m:r>
            <w:rPr>
              <w:rFonts w:ascii="Cambria Math" w:hAnsi="Times New Roman"/>
              <w:sz w:val="24"/>
              <w:szCs w:val="24"/>
              <w:lang w:val="en-US"/>
            </w:rPr>
            <m:t>2=</m:t>
          </m:r>
          <m:f>
            <m:fPr>
              <m:ctrlPr>
                <w:rPr>
                  <w:rFonts w:ascii="Cambria Math" w:hAnsi="Times New Roman"/>
                  <w:i/>
                  <w:sz w:val="24"/>
                  <w:szCs w:val="24"/>
                  <w:lang w:val="en-US"/>
                </w:rPr>
              </m:ctrlPr>
            </m:fPr>
            <m:num>
              <m:r>
                <w:rPr>
                  <w:rFonts w:ascii="Cambria Math" w:hAnsi="Cambria Math"/>
                  <w:sz w:val="24"/>
                  <w:szCs w:val="24"/>
                  <w:lang w:val="en-US"/>
                </w:rPr>
                <m:t>g</m:t>
              </m:r>
              <m:r>
                <w:rPr>
                  <w:rFonts w:ascii="Times New Roman" w:hAnsi="Cambria Math"/>
                  <w:sz w:val="24"/>
                  <w:szCs w:val="24"/>
                  <w:lang w:val="en-US"/>
                </w:rPr>
                <m:t>*</m:t>
              </m:r>
              <m:sSup>
                <m:sSupPr>
                  <m:ctrlPr>
                    <w:rPr>
                      <w:rFonts w:ascii="Cambria Math" w:hAnsi="Times New Roman"/>
                      <w:i/>
                      <w:sz w:val="24"/>
                      <w:szCs w:val="24"/>
                      <w:lang w:val="en-US"/>
                    </w:rPr>
                  </m:ctrlPr>
                </m:sSupPr>
                <m:e>
                  <m:r>
                    <w:rPr>
                      <w:rFonts w:ascii="Cambria Math" w:hAnsi="Cambria Math"/>
                      <w:sz w:val="24"/>
                      <w:szCs w:val="24"/>
                      <w:lang w:val="en-US"/>
                    </w:rPr>
                    <m:t>t</m:t>
                  </m:r>
                  <m:r>
                    <w:rPr>
                      <w:rFonts w:ascii="Cambria Math" w:hAnsi="Times New Roman"/>
                      <w:sz w:val="24"/>
                      <w:szCs w:val="24"/>
                      <w:lang w:val="en-US"/>
                    </w:rPr>
                    <m:t>2</m:t>
                  </m:r>
                </m:e>
                <m:sup>
                  <m:r>
                    <w:rPr>
                      <w:rFonts w:ascii="Cambria Math" w:hAnsi="Times New Roman"/>
                      <w:sz w:val="24"/>
                      <w:szCs w:val="24"/>
                      <w:lang w:val="en-US"/>
                    </w:rPr>
                    <m:t>2</m:t>
                  </m:r>
                </m:sup>
              </m:sSup>
            </m:num>
            <m:den>
              <m:r>
                <w:rPr>
                  <w:rFonts w:ascii="Cambria Math" w:hAnsi="Times New Roman"/>
                  <w:sz w:val="24"/>
                  <w:szCs w:val="24"/>
                  <w:lang w:val="en-US"/>
                </w:rPr>
                <m:t>2</m:t>
              </m:r>
            </m:den>
          </m:f>
        </m:oMath>
      </m:oMathPara>
    </w:p>
    <w:p w:rsidR="00D27DF7" w:rsidRPr="00FC4EDB" w:rsidRDefault="00D27DF7" w:rsidP="00D27DF7">
      <w:pPr>
        <w:pStyle w:val="af3"/>
        <w:rPr>
          <w:rFonts w:ascii="Times New Roman" w:eastAsia="Times New Roman" w:hAnsi="Times New Roman"/>
          <w:sz w:val="24"/>
          <w:szCs w:val="24"/>
        </w:rPr>
      </w:pPr>
      <m:oMathPara>
        <m:oMath>
          <m:r>
            <w:rPr>
              <w:rFonts w:ascii="Cambria Math" w:hAnsi="Cambria Math"/>
              <w:sz w:val="24"/>
              <w:szCs w:val="24"/>
              <w:lang w:val="en-US"/>
            </w:rPr>
            <m:t>t</m:t>
          </m:r>
          <m:r>
            <w:rPr>
              <w:rFonts w:ascii="Cambria Math" w:hAnsi="Times New Roman"/>
              <w:sz w:val="24"/>
              <w:szCs w:val="24"/>
              <w:lang w:val="en-US"/>
            </w:rPr>
            <m:t>2=</m:t>
          </m:r>
          <m:rad>
            <m:radPr>
              <m:degHide m:val="1"/>
              <m:ctrlPr>
                <w:rPr>
                  <w:rFonts w:ascii="Cambria Math" w:hAnsi="Times New Roman"/>
                  <w:i/>
                  <w:sz w:val="24"/>
                  <w:szCs w:val="24"/>
                  <w:lang w:val="en-US"/>
                </w:rPr>
              </m:ctrlPr>
            </m:radPr>
            <m:deg/>
            <m:e>
              <m:f>
                <m:fPr>
                  <m:ctrlPr>
                    <w:rPr>
                      <w:rFonts w:ascii="Cambria Math" w:hAnsi="Times New Roman"/>
                      <w:i/>
                      <w:sz w:val="24"/>
                      <w:szCs w:val="24"/>
                      <w:lang w:val="en-US"/>
                    </w:rPr>
                  </m:ctrlPr>
                </m:fPr>
                <m:num>
                  <m:r>
                    <w:rPr>
                      <w:rFonts w:ascii="Cambria Math" w:hAnsi="Times New Roman"/>
                      <w:sz w:val="24"/>
                      <w:szCs w:val="24"/>
                      <w:lang w:val="en-US"/>
                    </w:rPr>
                    <m:t>2</m:t>
                  </m:r>
                  <m:r>
                    <w:rPr>
                      <w:rFonts w:ascii="Cambria Math" w:hAnsi="Cambria Math"/>
                      <w:sz w:val="24"/>
                      <w:szCs w:val="24"/>
                      <w:lang w:val="en-US"/>
                    </w:rPr>
                    <m:t>*h</m:t>
                  </m:r>
                  <m:r>
                    <w:rPr>
                      <w:rFonts w:ascii="Cambria Math" w:hAnsi="Times New Roman"/>
                      <w:sz w:val="24"/>
                      <w:szCs w:val="24"/>
                      <w:lang w:val="en-US"/>
                    </w:rPr>
                    <m:t>2</m:t>
                  </m:r>
                </m:num>
                <m:den>
                  <m:r>
                    <w:rPr>
                      <w:rFonts w:ascii="Cambria Math" w:hAnsi="Cambria Math"/>
                      <w:sz w:val="24"/>
                      <w:szCs w:val="24"/>
                      <w:lang w:val="en-US"/>
                    </w:rPr>
                    <m:t>g</m:t>
                  </m:r>
                </m:den>
              </m:f>
              <m:r>
                <w:rPr>
                  <w:rFonts w:ascii="Cambria Math" w:hAnsi="Times New Roman"/>
                  <w:sz w:val="24"/>
                  <w:szCs w:val="24"/>
                  <w:lang w:val="en-US"/>
                </w:rPr>
                <m:t>=0.88</m:t>
              </m:r>
            </m:e>
          </m:rad>
        </m:oMath>
      </m:oMathPara>
    </w:p>
    <w:p w:rsidR="00D27DF7" w:rsidRPr="00FC4EDB" w:rsidRDefault="00D27DF7" w:rsidP="00D27DF7">
      <w:pPr>
        <w:pStyle w:val="af3"/>
        <w:rPr>
          <w:rFonts w:ascii="Times New Roman" w:eastAsia="Times New Roman" w:hAnsi="Times New Roman"/>
          <w:sz w:val="24"/>
          <w:szCs w:val="24"/>
        </w:rPr>
      </w:pPr>
    </w:p>
    <w:p w:rsidR="00D27DF7" w:rsidRPr="00FC4EDB" w:rsidRDefault="00D27DF7" w:rsidP="00D27DF7">
      <w:pPr>
        <w:pStyle w:val="af3"/>
        <w:rPr>
          <w:rFonts w:ascii="Times New Roman" w:eastAsia="Times New Roman" w:hAnsi="Times New Roman"/>
          <w:sz w:val="24"/>
          <w:szCs w:val="24"/>
        </w:rPr>
      </w:pPr>
      <w:r w:rsidRPr="00FC4EDB">
        <w:rPr>
          <w:rFonts w:ascii="Times New Roman" w:eastAsia="Times New Roman" w:hAnsi="Times New Roman"/>
          <w:sz w:val="24"/>
          <w:szCs w:val="24"/>
        </w:rPr>
        <w:t>Время падения 1 метра равно</w:t>
      </w:r>
    </w:p>
    <w:p w:rsidR="00D27DF7" w:rsidRPr="00FC4EDB" w:rsidRDefault="00D27DF7" w:rsidP="00D27DF7">
      <w:pPr>
        <w:pStyle w:val="af3"/>
        <w:rPr>
          <w:rFonts w:ascii="Times New Roman" w:hAnsi="Times New Roman"/>
          <w:sz w:val="24"/>
          <w:szCs w:val="24"/>
        </w:rPr>
      </w:pPr>
      <w:r w:rsidRPr="00FC4EDB">
        <w:rPr>
          <w:rFonts w:ascii="Times New Roman" w:eastAsia="Times New Roman" w:hAnsi="Times New Roman"/>
          <w:sz w:val="24"/>
          <w:szCs w:val="24"/>
          <w:lang w:val="en-US"/>
        </w:rPr>
        <w:t>t</w:t>
      </w:r>
      <w:r w:rsidRPr="00FC4EDB">
        <w:rPr>
          <w:rFonts w:ascii="Times New Roman" w:eastAsia="Times New Roman" w:hAnsi="Times New Roman"/>
          <w:sz w:val="24"/>
          <w:szCs w:val="24"/>
        </w:rPr>
        <w:t>-</w:t>
      </w:r>
      <w:r w:rsidRPr="00FC4EDB">
        <w:rPr>
          <w:rFonts w:ascii="Times New Roman" w:eastAsia="Times New Roman" w:hAnsi="Times New Roman"/>
          <w:sz w:val="24"/>
          <w:szCs w:val="24"/>
          <w:lang w:val="en-US"/>
        </w:rPr>
        <w:t>t</w:t>
      </w:r>
      <w:r w:rsidRPr="00FC4EDB">
        <w:rPr>
          <w:rFonts w:ascii="Times New Roman" w:eastAsia="Times New Roman" w:hAnsi="Times New Roman"/>
          <w:sz w:val="24"/>
          <w:szCs w:val="24"/>
        </w:rPr>
        <w:t>2=0,11 с</w:t>
      </w:r>
    </w:p>
    <w:p w:rsidR="00D27DF7" w:rsidRPr="00FC4EDB" w:rsidRDefault="00D27DF7" w:rsidP="00D27DF7">
      <w:pPr>
        <w:pStyle w:val="af3"/>
        <w:rPr>
          <w:rFonts w:ascii="Times New Roman" w:eastAsia="Arial Unicode MS" w:hAnsi="Times New Roman"/>
          <w:sz w:val="24"/>
          <w:szCs w:val="24"/>
        </w:rPr>
      </w:pPr>
      <w:r w:rsidRPr="00FC4EDB">
        <w:rPr>
          <w:rFonts w:ascii="Times New Roman" w:hAnsi="Times New Roman"/>
          <w:sz w:val="24"/>
          <w:szCs w:val="24"/>
        </w:rPr>
        <w:br/>
      </w:r>
      <w:r w:rsidRPr="00FC4EDB">
        <w:rPr>
          <w:rFonts w:ascii="Times New Roman" w:hAnsi="Times New Roman"/>
          <w:sz w:val="24"/>
          <w:szCs w:val="24"/>
          <w:shd w:val="clear" w:color="auto" w:fill="FFFFFF"/>
        </w:rPr>
        <w:t>Ответ: 0,11 с. </w:t>
      </w:r>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numPr>
          <w:ilvl w:val="0"/>
          <w:numId w:val="10"/>
        </w:numPr>
        <w:rPr>
          <w:rFonts w:ascii="Times New Roman" w:eastAsia="Arial Unicode MS" w:hAnsi="Times New Roman"/>
          <w:sz w:val="24"/>
          <w:szCs w:val="24"/>
        </w:rPr>
      </w:pPr>
      <w:r w:rsidRPr="00FC4EDB">
        <w:rPr>
          <w:rFonts w:ascii="Times New Roman" w:eastAsia="Arial Unicode MS" w:hAnsi="Times New Roman"/>
          <w:sz w:val="24"/>
          <w:szCs w:val="24"/>
        </w:rPr>
        <w:t xml:space="preserve"> Решение</w:t>
      </w:r>
    </w:p>
    <w:p w:rsidR="00D27DF7" w:rsidRPr="00FC4EDB" w:rsidRDefault="00D27DF7" w:rsidP="00D27DF7">
      <w:pPr>
        <w:pStyle w:val="a7"/>
        <w:shd w:val="clear" w:color="auto" w:fill="FFFFFF"/>
        <w:spacing w:before="0" w:beforeAutospacing="0" w:after="150" w:afterAutospacing="0" w:line="270" w:lineRule="atLeast"/>
        <w:ind w:left="720"/>
        <w:rPr>
          <w:rFonts w:ascii="Times New Roman" w:hAnsi="Times New Roman" w:cs="Times New Roman"/>
        </w:rPr>
      </w:pPr>
      <w:r w:rsidRPr="00FC4EDB">
        <w:rPr>
          <w:rFonts w:ascii="Times New Roman" w:hAnsi="Times New Roman" w:cs="Times New Roman"/>
        </w:rPr>
        <w:t xml:space="preserve">Полезная энергия </w:t>
      </w:r>
      <m:oMath>
        <m:r>
          <w:rPr>
            <w:rFonts w:ascii="Cambria Math" w:hAnsi="Cambria Math" w:cs="Times New Roman"/>
          </w:rPr>
          <m:t>Q</m:t>
        </m:r>
        <m:r>
          <w:rPr>
            <w:rFonts w:ascii="Cambria Math" w:hAnsi="Times New Roman" w:cs="Times New Roman"/>
          </w:rPr>
          <m:t>1=</m:t>
        </m:r>
        <m:r>
          <w:rPr>
            <w:rFonts w:ascii="Cambria Math" w:hAnsi="Cambria Math" w:cs="Times New Roman"/>
          </w:rPr>
          <m:t>c</m:t>
        </m:r>
        <m:r>
          <w:rPr>
            <w:rFonts w:ascii="Times New Roman" w:hAnsi="Cambria Math" w:cs="Times New Roman"/>
          </w:rPr>
          <m:t>*</m:t>
        </m:r>
        <m:r>
          <w:rPr>
            <w:rFonts w:ascii="Cambria Math" w:hAnsi="Cambria Math" w:cs="Times New Roman"/>
          </w:rPr>
          <m:t>m</m:t>
        </m:r>
        <m:r>
          <w:rPr>
            <w:rFonts w:ascii="Times New Roman" w:hAnsi="Cambria Math" w:cs="Times New Roman"/>
          </w:rPr>
          <m:t>*</m:t>
        </m:r>
        <m:d>
          <m:dPr>
            <m:ctrlPr>
              <w:rPr>
                <w:rFonts w:ascii="Cambria Math" w:hAnsi="Times New Roman" w:cs="Times New Roman"/>
                <w:i/>
              </w:rPr>
            </m:ctrlPr>
          </m:dPr>
          <m:e>
            <m:r>
              <w:rPr>
                <w:rFonts w:ascii="Cambria Math" w:hAnsi="Cambria Math" w:cs="Times New Roman"/>
              </w:rPr>
              <m:t>T</m:t>
            </m:r>
            <m:r>
              <w:rPr>
                <w:rFonts w:ascii="Cambria Math" w:hAnsi="Times New Roman" w:cs="Times New Roman"/>
              </w:rPr>
              <m:t>2</m:t>
            </m:r>
            <m:r>
              <w:rPr>
                <w:rFonts w:ascii="Cambria Math" w:hAnsi="Times New Roman" w:cs="Times New Roman"/>
              </w:rPr>
              <m:t>-</m:t>
            </m:r>
            <m:r>
              <w:rPr>
                <w:rFonts w:ascii="Cambria Math" w:hAnsi="Cambria Math" w:cs="Times New Roman"/>
              </w:rPr>
              <m:t>T</m:t>
            </m:r>
            <m:r>
              <w:rPr>
                <w:rFonts w:ascii="Cambria Math" w:hAnsi="Times New Roman" w:cs="Times New Roman"/>
              </w:rPr>
              <m:t>1</m:t>
            </m:r>
          </m:e>
        </m:d>
        <m:r>
          <w:rPr>
            <w:rFonts w:ascii="Cambria Math" w:hAnsi="Times New Roman" w:cs="Times New Roman"/>
          </w:rPr>
          <m:t>=</m:t>
        </m:r>
        <m:r>
          <w:rPr>
            <w:rFonts w:ascii="Cambria Math" w:hAnsi="Cambria Math" w:cs="Times New Roman"/>
          </w:rPr>
          <m:t>c</m:t>
        </m:r>
        <m:r>
          <w:rPr>
            <w:rFonts w:ascii="Times New Roman" w:hAnsi="Cambria Math" w:cs="Times New Roman"/>
          </w:rPr>
          <m:t>*</m:t>
        </m:r>
        <m:r>
          <w:rPr>
            <w:rFonts w:ascii="Cambria Math" w:hAnsi="Cambria Math" w:cs="Times New Roman"/>
          </w:rPr>
          <m:t>V</m:t>
        </m:r>
        <m:r>
          <w:rPr>
            <w:rFonts w:ascii="Times New Roman" w:hAnsi="Cambria Math" w:cs="Times New Roman"/>
          </w:rPr>
          <m:t>*</m:t>
        </m:r>
        <m:r>
          <w:rPr>
            <w:rFonts w:ascii="Cambria Math" w:hAnsi="Cambria Math" w:cs="Times New Roman"/>
          </w:rPr>
          <m:t>p</m:t>
        </m:r>
        <m:r>
          <w:rPr>
            <w:rFonts w:ascii="Cambria Math" w:hAnsi="Times New Roman" w:cs="Times New Roman"/>
          </w:rPr>
          <m:t>(</m:t>
        </m:r>
        <m:r>
          <w:rPr>
            <w:rFonts w:ascii="Cambria Math" w:hAnsi="Cambria Math" w:cs="Times New Roman"/>
          </w:rPr>
          <m:t>T</m:t>
        </m:r>
        <m:r>
          <w:rPr>
            <w:rFonts w:ascii="Cambria Math" w:hAnsi="Times New Roman" w:cs="Times New Roman"/>
          </w:rPr>
          <m:t>2</m:t>
        </m:r>
        <m:r>
          <w:rPr>
            <w:rFonts w:ascii="Cambria Math" w:hAnsi="Times New Roman" w:cs="Times New Roman"/>
          </w:rPr>
          <m:t>-</m:t>
        </m:r>
        <m:r>
          <w:rPr>
            <w:rFonts w:ascii="Cambria Math" w:hAnsi="Cambria Math" w:cs="Times New Roman"/>
          </w:rPr>
          <m:t>T</m:t>
        </m:r>
        <m:r>
          <w:rPr>
            <w:rFonts w:ascii="Cambria Math" w:hAnsi="Times New Roman" w:cs="Times New Roman"/>
          </w:rPr>
          <m:t>1)=4200</m:t>
        </m:r>
        <m:r>
          <w:rPr>
            <w:rFonts w:ascii="Cambria Math" w:hAnsi="Cambria Math" w:cs="Times New Roman"/>
          </w:rPr>
          <m:t>*</m:t>
        </m:r>
        <m:r>
          <w:rPr>
            <w:rFonts w:ascii="Cambria Math" w:hAnsi="Times New Roman" w:cs="Times New Roman"/>
          </w:rPr>
          <m:t>1.5</m:t>
        </m:r>
        <m:r>
          <w:rPr>
            <w:rFonts w:ascii="Cambria Math" w:hAnsi="Cambria Math" w:cs="Times New Roman"/>
          </w:rPr>
          <m:t>*</m:t>
        </m:r>
        <m:sSup>
          <m:sSupPr>
            <m:ctrlPr>
              <w:rPr>
                <w:rFonts w:ascii="Cambria Math" w:hAnsi="Times New Roman" w:cs="Times New Roman"/>
                <w:i/>
              </w:rPr>
            </m:ctrlPr>
          </m:sSupPr>
          <m:e>
            <m:r>
              <w:rPr>
                <w:rFonts w:ascii="Cambria Math" w:hAnsi="Times New Roman" w:cs="Times New Roman"/>
              </w:rPr>
              <m:t>10</m:t>
            </m:r>
          </m:e>
          <m:sup>
            <m:r>
              <w:rPr>
                <w:rFonts w:ascii="Times New Roman" w:hAnsi="Times New Roman" w:cs="Times New Roman"/>
              </w:rPr>
              <m:t>-</m:t>
            </m:r>
            <m:r>
              <w:rPr>
                <w:rFonts w:ascii="Cambria Math" w:hAnsi="Times New Roman" w:cs="Times New Roman"/>
              </w:rPr>
              <m:t>3</m:t>
            </m:r>
          </m:sup>
        </m:sSup>
        <m:r>
          <w:rPr>
            <w:rFonts w:ascii="Times New Roman" w:hAnsi="Cambria Math" w:cs="Times New Roman"/>
          </w:rPr>
          <m:t>*</m:t>
        </m:r>
        <m:sSup>
          <m:sSupPr>
            <m:ctrlPr>
              <w:rPr>
                <w:rFonts w:ascii="Cambria Math" w:hAnsi="Times New Roman" w:cs="Times New Roman"/>
                <w:i/>
              </w:rPr>
            </m:ctrlPr>
          </m:sSupPr>
          <m:e>
            <m:r>
              <w:rPr>
                <w:rFonts w:ascii="Cambria Math" w:hAnsi="Times New Roman" w:cs="Times New Roman"/>
              </w:rPr>
              <m:t>10</m:t>
            </m:r>
          </m:e>
          <m:sup>
            <m:r>
              <w:rPr>
                <w:rFonts w:ascii="Cambria Math" w:hAnsi="Times New Roman" w:cs="Times New Roman"/>
              </w:rPr>
              <m:t>3</m:t>
            </m:r>
          </m:sup>
        </m:sSup>
        <m:r>
          <w:rPr>
            <w:rFonts w:ascii="Times New Roman" w:hAnsi="Cambria Math" w:cs="Times New Roman"/>
          </w:rPr>
          <m:t>*</m:t>
        </m:r>
        <m:r>
          <w:rPr>
            <w:rFonts w:ascii="Cambria Math" w:hAnsi="Times New Roman" w:cs="Times New Roman"/>
          </w:rPr>
          <m:t>(100</m:t>
        </m:r>
        <m:r>
          <w:rPr>
            <w:rFonts w:ascii="Cambria Math" w:hAnsi="Times New Roman" w:cs="Times New Roman"/>
          </w:rPr>
          <m:t>-</m:t>
        </m:r>
        <m:r>
          <w:rPr>
            <w:rFonts w:ascii="Cambria Math" w:hAnsi="Times New Roman" w:cs="Times New Roman"/>
          </w:rPr>
          <m:t xml:space="preserve">20)=504000 </m:t>
        </m:r>
        <m:r>
          <w:rPr>
            <w:rFonts w:ascii="Cambria Math" w:hAnsi="Times New Roman" w:cs="Times New Roman"/>
          </w:rPr>
          <m:t>Дж</m:t>
        </m:r>
      </m:oMath>
    </w:p>
    <w:p w:rsidR="00D27DF7" w:rsidRPr="00FC4EDB" w:rsidRDefault="00D27DF7" w:rsidP="00D27DF7">
      <w:pPr>
        <w:pStyle w:val="a7"/>
        <w:shd w:val="clear" w:color="auto" w:fill="FFFFFF"/>
        <w:spacing w:before="0" w:beforeAutospacing="0" w:after="150" w:afterAutospacing="0" w:line="270" w:lineRule="atLeast"/>
        <w:ind w:left="720"/>
        <w:rPr>
          <w:rFonts w:ascii="Times New Roman" w:hAnsi="Times New Roman" w:cs="Times New Roman"/>
        </w:rPr>
      </w:pPr>
      <w:r w:rsidRPr="00FC4EDB">
        <w:rPr>
          <w:rFonts w:ascii="Times New Roman" w:hAnsi="Times New Roman" w:cs="Times New Roman"/>
        </w:rPr>
        <w:t xml:space="preserve">Полная энергия  </w:t>
      </w:r>
      <m:oMath>
        <m:r>
          <w:rPr>
            <w:rFonts w:ascii="Cambria Math" w:hAnsi="Cambria Math" w:cs="Times New Roman"/>
          </w:rPr>
          <m:t>Q</m:t>
        </m:r>
        <m:r>
          <w:rPr>
            <w:rFonts w:ascii="Cambria Math" w:hAnsi="Times New Roman" w:cs="Times New Roman"/>
          </w:rPr>
          <m:t>=</m:t>
        </m:r>
        <m:r>
          <w:rPr>
            <w:rFonts w:ascii="Cambria Math" w:hAnsi="Cambria Math" w:cs="Times New Roman"/>
          </w:rPr>
          <m:t>Pt</m:t>
        </m:r>
        <m:r>
          <w:rPr>
            <w:rFonts w:ascii="Cambria Math" w:hAnsi="Times New Roman" w:cs="Times New Roman"/>
          </w:rPr>
          <m:t>=800</m:t>
        </m:r>
        <m:r>
          <w:rPr>
            <w:rFonts w:ascii="Cambria Math" w:hAnsi="Cambria Math" w:cs="Times New Roman"/>
          </w:rPr>
          <m:t>*</m:t>
        </m:r>
        <m:r>
          <w:rPr>
            <w:rFonts w:ascii="Cambria Math" w:hAnsi="Times New Roman" w:cs="Times New Roman"/>
          </w:rPr>
          <m:t xml:space="preserve">1200=960000 </m:t>
        </m:r>
        <m:r>
          <w:rPr>
            <w:rFonts w:ascii="Cambria Math" w:hAnsi="Times New Roman" w:cs="Times New Roman"/>
          </w:rPr>
          <m:t>Дж</m:t>
        </m:r>
      </m:oMath>
    </w:p>
    <w:p w:rsidR="00D27DF7" w:rsidRPr="00FC4EDB" w:rsidRDefault="00D27DF7" w:rsidP="00D27DF7">
      <w:pPr>
        <w:pStyle w:val="a7"/>
        <w:shd w:val="clear" w:color="auto" w:fill="FFFFFF"/>
        <w:spacing w:before="0" w:beforeAutospacing="0" w:after="150" w:afterAutospacing="0" w:line="270" w:lineRule="atLeast"/>
        <w:ind w:left="720"/>
        <w:rPr>
          <w:rFonts w:ascii="Times New Roman" w:hAnsi="Times New Roman" w:cs="Times New Roman"/>
        </w:rPr>
      </w:pPr>
      <m:oMathPara>
        <m:oMath>
          <m:r>
            <w:rPr>
              <w:rFonts w:ascii="Cambria Math" w:hAnsi="Times New Roman" w:cs="Times New Roman"/>
            </w:rPr>
            <m:t>КПД</m:t>
          </m:r>
          <m:r>
            <w:rPr>
              <w:rFonts w:ascii="Cambria Math" w:hAnsi="Times New Roman" w:cs="Times New Roman"/>
            </w:rPr>
            <m:t>=</m:t>
          </m:r>
          <m:r>
            <w:rPr>
              <w:rFonts w:ascii="Cambria Math" w:hAnsi="Cambria Math" w:cs="Times New Roman"/>
            </w:rPr>
            <m:t>Q</m:t>
          </m:r>
          <m:r>
            <w:rPr>
              <w:rFonts w:ascii="Cambria Math" w:hAnsi="Times New Roman" w:cs="Times New Roman"/>
            </w:rPr>
            <m:t>1/</m:t>
          </m:r>
          <m:r>
            <w:rPr>
              <w:rFonts w:ascii="Cambria Math" w:hAnsi="Cambria Math" w:cs="Times New Roman"/>
            </w:rPr>
            <m:t>Q</m:t>
          </m:r>
          <m:r>
            <w:rPr>
              <w:rFonts w:ascii="Cambria Math" w:hAnsi="Times New Roman" w:cs="Times New Roman"/>
            </w:rPr>
            <m:t xml:space="preserve"> </m:t>
          </m:r>
          <m:r>
            <w:rPr>
              <w:rFonts w:ascii="Cambria Math" w:hAnsi="Cambria Math" w:cs="Times New Roman"/>
            </w:rPr>
            <m:t>*</m:t>
          </m:r>
          <m:r>
            <w:rPr>
              <w:rFonts w:ascii="Cambria Math" w:hAnsi="Times New Roman" w:cs="Times New Roman"/>
            </w:rPr>
            <m:t xml:space="preserve">100%=504000/960000 </m:t>
          </m:r>
          <m:r>
            <w:rPr>
              <w:rFonts w:ascii="Cambria Math" w:hAnsi="Cambria Math" w:cs="Times New Roman"/>
            </w:rPr>
            <m:t>*</m:t>
          </m:r>
          <m:r>
            <w:rPr>
              <w:rFonts w:ascii="Cambria Math" w:hAnsi="Times New Roman" w:cs="Times New Roman"/>
            </w:rPr>
            <m:t>100%=52,5%</m:t>
          </m:r>
        </m:oMath>
      </m:oMathPara>
    </w:p>
    <w:p w:rsidR="00D27DF7" w:rsidRPr="00FC4EDB" w:rsidRDefault="00D27DF7" w:rsidP="00D27DF7">
      <w:pPr>
        <w:pStyle w:val="a7"/>
        <w:shd w:val="clear" w:color="auto" w:fill="FFFFFF"/>
        <w:spacing w:before="0" w:beforeAutospacing="0" w:after="150" w:afterAutospacing="0" w:line="270" w:lineRule="atLeast"/>
        <w:ind w:left="720"/>
        <w:rPr>
          <w:rFonts w:ascii="Times New Roman" w:hAnsi="Times New Roman" w:cs="Times New Roman"/>
        </w:rPr>
      </w:pPr>
      <w:r w:rsidRPr="00FC4EDB">
        <w:rPr>
          <w:rFonts w:ascii="Times New Roman" w:hAnsi="Times New Roman" w:cs="Times New Roman"/>
        </w:rPr>
        <w:t>Ответ 52,5%</w:t>
      </w:r>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numPr>
          <w:ilvl w:val="0"/>
          <w:numId w:val="10"/>
        </w:numPr>
        <w:rPr>
          <w:rFonts w:ascii="Times New Roman" w:eastAsia="Arial Unicode MS" w:hAnsi="Times New Roman"/>
          <w:sz w:val="24"/>
          <w:szCs w:val="24"/>
        </w:rPr>
      </w:pPr>
      <w:r w:rsidRPr="00FC4EDB">
        <w:rPr>
          <w:rFonts w:ascii="Times New Roman" w:eastAsia="Arial Unicode MS" w:hAnsi="Times New Roman"/>
          <w:sz w:val="24"/>
          <w:szCs w:val="24"/>
        </w:rPr>
        <w:t>Решение</w:t>
      </w:r>
    </w:p>
    <w:p w:rsidR="00D27DF7" w:rsidRPr="00FC4EDB" w:rsidRDefault="00D27DF7" w:rsidP="00D27DF7">
      <w:pPr>
        <w:pStyle w:val="af3"/>
        <w:rPr>
          <w:rFonts w:ascii="Times New Roman" w:hAnsi="Times New Roman"/>
          <w:sz w:val="24"/>
          <w:szCs w:val="24"/>
          <w:shd w:val="clear" w:color="auto" w:fill="F4F5DE"/>
        </w:rPr>
      </w:pPr>
      <w:r w:rsidRPr="00FC4EDB">
        <w:rPr>
          <w:rFonts w:ascii="Times New Roman" w:hAnsi="Times New Roman"/>
          <w:sz w:val="24"/>
          <w:szCs w:val="24"/>
        </w:rPr>
        <w:t>Полная мощность P1</w:t>
      </w:r>
      <w:r w:rsidRPr="00FC4EDB">
        <w:rPr>
          <w:rStyle w:val="apple-converted-space"/>
          <w:rFonts w:ascii="Times New Roman" w:hAnsi="Times New Roman"/>
          <w:sz w:val="24"/>
          <w:szCs w:val="24"/>
        </w:rPr>
        <w:t> </w:t>
      </w:r>
      <w:r w:rsidRPr="00FC4EDB">
        <w:rPr>
          <w:rFonts w:ascii="Times New Roman" w:hAnsi="Times New Roman"/>
          <w:sz w:val="24"/>
          <w:szCs w:val="24"/>
        </w:rPr>
        <w:t>= UI . Полезная мощность</w:t>
      </w:r>
    </w:p>
    <w:p w:rsidR="00D27DF7" w:rsidRPr="00FC4EDB" w:rsidRDefault="00D27DF7" w:rsidP="00D27DF7">
      <w:pPr>
        <w:pStyle w:val="af3"/>
        <w:rPr>
          <w:rFonts w:ascii="Times New Roman" w:hAnsi="Times New Roman"/>
          <w:sz w:val="24"/>
          <w:szCs w:val="24"/>
          <w:shd w:val="clear" w:color="auto" w:fill="F4F5DE"/>
        </w:rPr>
      </w:pPr>
    </w:p>
    <w:p w:rsidR="00D27DF7" w:rsidRPr="00FC4EDB" w:rsidRDefault="00D27DF7" w:rsidP="00D27DF7">
      <w:pPr>
        <w:pStyle w:val="af3"/>
        <w:rPr>
          <w:rFonts w:ascii="Times New Roman" w:eastAsia="Arial Unicode MS" w:hAnsi="Times New Roman"/>
          <w:sz w:val="24"/>
          <w:szCs w:val="24"/>
          <w:lang w:val="en-US"/>
        </w:rPr>
      </w:pPr>
      <m:oMathPara>
        <m:oMath>
          <m:r>
            <w:rPr>
              <w:rFonts w:ascii="Cambria Math" w:eastAsia="Arial Unicode MS" w:hAnsi="Cambria Math"/>
              <w:sz w:val="24"/>
              <w:szCs w:val="24"/>
            </w:rPr>
            <m:t>P</m:t>
          </m:r>
          <m:r>
            <w:rPr>
              <w:rFonts w:ascii="Cambria Math" w:eastAsia="Arial Unicode MS" w:hAnsi="Times New Roman"/>
              <w:sz w:val="24"/>
              <w:szCs w:val="24"/>
            </w:rPr>
            <m:t>2=</m:t>
          </m:r>
          <m:f>
            <m:fPr>
              <m:ctrlPr>
                <w:rPr>
                  <w:rFonts w:ascii="Cambria Math" w:eastAsia="Arial Unicode MS" w:hAnsi="Times New Roman"/>
                  <w:i/>
                  <w:sz w:val="24"/>
                  <w:szCs w:val="24"/>
                </w:rPr>
              </m:ctrlPr>
            </m:fPr>
            <m:num>
              <m:r>
                <w:rPr>
                  <w:rFonts w:ascii="Cambria Math" w:eastAsia="Arial Unicode MS" w:hAnsi="Cambria Math"/>
                  <w:sz w:val="24"/>
                  <w:szCs w:val="24"/>
                </w:rPr>
                <m:t>m</m:t>
              </m:r>
              <m:r>
                <w:rPr>
                  <w:rFonts w:ascii="Times New Roman" w:eastAsia="Arial Unicode MS" w:hAnsi="Cambria Math"/>
                  <w:sz w:val="24"/>
                  <w:szCs w:val="24"/>
                </w:rPr>
                <m:t>*</m:t>
              </m:r>
              <m:r>
                <w:rPr>
                  <w:rFonts w:ascii="Cambria Math" w:eastAsia="Arial Unicode MS" w:hAnsi="Cambria Math"/>
                  <w:sz w:val="24"/>
                  <w:szCs w:val="24"/>
                </w:rPr>
                <m:t>g</m:t>
              </m:r>
              <m:r>
                <w:rPr>
                  <w:rFonts w:ascii="Times New Roman" w:eastAsia="Arial Unicode MS" w:hAnsi="Cambria Math"/>
                  <w:sz w:val="24"/>
                  <w:szCs w:val="24"/>
                </w:rPr>
                <m:t>*</m:t>
              </m:r>
              <m:r>
                <w:rPr>
                  <w:rFonts w:ascii="Cambria Math" w:eastAsia="Arial Unicode MS" w:hAnsi="Cambria Math"/>
                  <w:sz w:val="24"/>
                  <w:szCs w:val="24"/>
                </w:rPr>
                <m:t>X</m:t>
              </m:r>
            </m:num>
            <m:den>
              <m:r>
                <w:rPr>
                  <w:rFonts w:ascii="Cambria Math" w:eastAsia="Arial Unicode MS" w:hAnsi="Cambria Math"/>
                  <w:sz w:val="24"/>
                  <w:szCs w:val="24"/>
                </w:rPr>
                <m:t>t</m:t>
              </m:r>
            </m:den>
          </m:f>
        </m:oMath>
      </m:oMathPara>
    </w:p>
    <w:p w:rsidR="00D27DF7" w:rsidRPr="00FC4EDB" w:rsidRDefault="00D27DF7" w:rsidP="00D27DF7">
      <w:pPr>
        <w:pStyle w:val="af3"/>
        <w:rPr>
          <w:rFonts w:ascii="Times New Roman" w:eastAsia="Arial Unicode MS" w:hAnsi="Times New Roman"/>
          <w:sz w:val="24"/>
          <w:szCs w:val="24"/>
          <w:lang w:val="en-US"/>
        </w:rPr>
      </w:pPr>
      <m:oMathPara>
        <m:oMath>
          <m:r>
            <w:rPr>
              <w:rFonts w:ascii="Cambria Math" w:eastAsia="Arial Unicode MS" w:hAnsi="Times New Roman"/>
              <w:sz w:val="24"/>
              <w:szCs w:val="24"/>
              <w:lang w:val="en-US"/>
            </w:rPr>
            <w:lastRenderedPageBreak/>
            <m:t>КПД</m:t>
          </m:r>
          <m:r>
            <w:rPr>
              <w:rFonts w:ascii="Cambria Math" w:eastAsia="Arial Unicode MS" w:hAnsi="Times New Roman"/>
              <w:sz w:val="24"/>
              <w:szCs w:val="24"/>
              <w:lang w:val="en-US"/>
            </w:rPr>
            <m:t>=</m:t>
          </m:r>
          <m:f>
            <m:fPr>
              <m:ctrlPr>
                <w:rPr>
                  <w:rFonts w:ascii="Cambria Math" w:eastAsia="Arial Unicode MS" w:hAnsi="Times New Roman"/>
                  <w:i/>
                  <w:sz w:val="24"/>
                  <w:szCs w:val="24"/>
                  <w:lang w:val="en-US"/>
                </w:rPr>
              </m:ctrlPr>
            </m:fPr>
            <m:num>
              <m:r>
                <w:rPr>
                  <w:rFonts w:ascii="Cambria Math" w:eastAsia="Arial Unicode MS" w:hAnsi="Cambria Math"/>
                  <w:sz w:val="24"/>
                  <w:szCs w:val="24"/>
                  <w:lang w:val="en-US"/>
                </w:rPr>
                <m:t>P</m:t>
              </m:r>
              <m:r>
                <w:rPr>
                  <w:rFonts w:ascii="Cambria Math" w:eastAsia="Arial Unicode MS" w:hAnsi="Times New Roman"/>
                  <w:sz w:val="24"/>
                  <w:szCs w:val="24"/>
                  <w:lang w:val="en-US"/>
                </w:rPr>
                <m:t>2</m:t>
              </m:r>
            </m:num>
            <m:den>
              <m:r>
                <w:rPr>
                  <w:rFonts w:ascii="Cambria Math" w:eastAsia="Arial Unicode MS" w:hAnsi="Cambria Math"/>
                  <w:sz w:val="24"/>
                  <w:szCs w:val="24"/>
                  <w:lang w:val="en-US"/>
                </w:rPr>
                <m:t>P</m:t>
              </m:r>
              <m:r>
                <w:rPr>
                  <w:rFonts w:ascii="Cambria Math" w:eastAsia="Arial Unicode MS" w:hAnsi="Times New Roman"/>
                  <w:sz w:val="24"/>
                  <w:szCs w:val="24"/>
                  <w:lang w:val="en-US"/>
                </w:rPr>
                <m:t>1</m:t>
              </m:r>
            </m:den>
          </m:f>
          <m:r>
            <w:rPr>
              <w:rFonts w:ascii="Cambria Math" w:eastAsia="Arial Unicode MS" w:hAnsi="Times New Roman"/>
              <w:sz w:val="24"/>
              <w:szCs w:val="24"/>
              <w:lang w:val="en-US"/>
            </w:rPr>
            <m:t>=</m:t>
          </m:r>
          <m:f>
            <m:fPr>
              <m:ctrlPr>
                <w:rPr>
                  <w:rFonts w:ascii="Cambria Math" w:eastAsia="Arial Unicode MS" w:hAnsi="Times New Roman"/>
                  <w:i/>
                  <w:sz w:val="24"/>
                  <w:szCs w:val="24"/>
                  <w:lang w:val="en-US"/>
                </w:rPr>
              </m:ctrlPr>
            </m:fPr>
            <m:num>
              <m:r>
                <w:rPr>
                  <w:rFonts w:ascii="Cambria Math" w:eastAsia="Arial Unicode MS" w:hAnsi="Cambria Math"/>
                  <w:sz w:val="24"/>
                  <w:szCs w:val="24"/>
                  <w:lang w:val="en-US"/>
                </w:rPr>
                <m:t>m</m:t>
              </m:r>
              <m:r>
                <w:rPr>
                  <w:rFonts w:ascii="Times New Roman" w:eastAsia="Arial Unicode MS" w:hAnsi="Cambria Math"/>
                  <w:sz w:val="24"/>
                  <w:szCs w:val="24"/>
                  <w:lang w:val="en-US"/>
                </w:rPr>
                <m:t>*</m:t>
              </m:r>
              <m:r>
                <w:rPr>
                  <w:rFonts w:ascii="Cambria Math" w:eastAsia="Arial Unicode MS" w:hAnsi="Cambria Math"/>
                  <w:sz w:val="24"/>
                  <w:szCs w:val="24"/>
                  <w:lang w:val="en-US"/>
                </w:rPr>
                <m:t>g</m:t>
              </m:r>
              <m:r>
                <w:rPr>
                  <w:rFonts w:ascii="Times New Roman" w:eastAsia="Arial Unicode MS" w:hAnsi="Cambria Math"/>
                  <w:sz w:val="24"/>
                  <w:szCs w:val="24"/>
                  <w:lang w:val="en-US"/>
                </w:rPr>
                <m:t>*</m:t>
              </m:r>
              <m:r>
                <w:rPr>
                  <w:rFonts w:ascii="Cambria Math" w:eastAsia="Arial Unicode MS" w:hAnsi="Cambria Math"/>
                  <w:sz w:val="24"/>
                  <w:szCs w:val="24"/>
                  <w:lang w:val="en-US"/>
                </w:rPr>
                <m:t>X</m:t>
              </m:r>
            </m:num>
            <m:den>
              <m:r>
                <w:rPr>
                  <w:rFonts w:ascii="Cambria Math" w:eastAsia="Arial Unicode MS" w:hAnsi="Cambria Math"/>
                  <w:sz w:val="24"/>
                  <w:szCs w:val="24"/>
                  <w:lang w:val="en-US"/>
                </w:rPr>
                <m:t>U</m:t>
              </m:r>
              <m:r>
                <w:rPr>
                  <w:rFonts w:ascii="Times New Roman" w:eastAsia="Arial Unicode MS" w:hAnsi="Cambria Math"/>
                  <w:sz w:val="24"/>
                  <w:szCs w:val="24"/>
                  <w:lang w:val="en-US"/>
                </w:rPr>
                <m:t>*</m:t>
              </m:r>
              <m:r>
                <w:rPr>
                  <w:rFonts w:ascii="Cambria Math" w:eastAsia="Arial Unicode MS" w:hAnsi="Cambria Math"/>
                  <w:sz w:val="24"/>
                  <w:szCs w:val="24"/>
                  <w:lang w:val="en-US"/>
                </w:rPr>
                <m:t>l</m:t>
              </m:r>
              <m:r>
                <w:rPr>
                  <w:rFonts w:ascii="Times New Roman" w:eastAsia="Arial Unicode MS" w:hAnsi="Cambria Math"/>
                  <w:sz w:val="24"/>
                  <w:szCs w:val="24"/>
                  <w:lang w:val="en-US"/>
                </w:rPr>
                <m:t>*</m:t>
              </m:r>
              <m:r>
                <w:rPr>
                  <w:rFonts w:ascii="Cambria Math" w:eastAsia="Arial Unicode MS" w:hAnsi="Cambria Math"/>
                  <w:sz w:val="24"/>
                  <w:szCs w:val="24"/>
                  <w:lang w:val="en-US"/>
                </w:rPr>
                <m:t>t</m:t>
              </m:r>
            </m:den>
          </m:f>
          <m:r>
            <w:rPr>
              <w:rFonts w:ascii="Cambria Math" w:eastAsia="Arial Unicode MS" w:hAnsi="Times New Roman"/>
              <w:sz w:val="24"/>
              <w:szCs w:val="24"/>
              <w:lang w:val="en-US"/>
            </w:rPr>
            <m:t>=</m:t>
          </m:r>
          <m:f>
            <m:fPr>
              <m:ctrlPr>
                <w:rPr>
                  <w:rFonts w:ascii="Cambria Math" w:eastAsia="Arial Unicode MS" w:hAnsi="Times New Roman"/>
                  <w:i/>
                  <w:sz w:val="24"/>
                  <w:szCs w:val="24"/>
                  <w:lang w:val="en-US"/>
                </w:rPr>
              </m:ctrlPr>
            </m:fPr>
            <m:num>
              <m:r>
                <w:rPr>
                  <w:rFonts w:ascii="Cambria Math" w:eastAsia="Arial Unicode MS" w:hAnsi="Times New Roman"/>
                  <w:sz w:val="24"/>
                  <w:szCs w:val="24"/>
                  <w:lang w:val="en-US"/>
                </w:rPr>
                <m:t>1000</m:t>
              </m:r>
              <m:r>
                <w:rPr>
                  <w:rFonts w:ascii="Cambria Math" w:eastAsia="Arial Unicode MS" w:hAnsi="Cambria Math"/>
                  <w:sz w:val="24"/>
                  <w:szCs w:val="24"/>
                  <w:lang w:val="en-US"/>
                </w:rPr>
                <m:t>*</m:t>
              </m:r>
              <m:r>
                <w:rPr>
                  <w:rFonts w:ascii="Cambria Math" w:eastAsia="Arial Unicode MS" w:hAnsi="Times New Roman"/>
                  <w:sz w:val="24"/>
                  <w:szCs w:val="24"/>
                  <w:lang w:val="en-US"/>
                </w:rPr>
                <m:t>9.8</m:t>
              </m:r>
              <m:r>
                <w:rPr>
                  <w:rFonts w:ascii="Cambria Math" w:eastAsia="Arial Unicode MS" w:hAnsi="Cambria Math"/>
                  <w:sz w:val="24"/>
                  <w:szCs w:val="24"/>
                  <w:lang w:val="en-US"/>
                </w:rPr>
                <m:t>*</m:t>
              </m:r>
              <m:r>
                <w:rPr>
                  <w:rFonts w:ascii="Cambria Math" w:eastAsia="Arial Unicode MS" w:hAnsi="Times New Roman"/>
                  <w:sz w:val="24"/>
                  <w:szCs w:val="24"/>
                  <w:lang w:val="en-US"/>
                </w:rPr>
                <m:t>19</m:t>
              </m:r>
            </m:num>
            <m:den>
              <m:r>
                <w:rPr>
                  <w:rFonts w:ascii="Cambria Math" w:eastAsia="Arial Unicode MS" w:hAnsi="Times New Roman"/>
                  <w:sz w:val="24"/>
                  <w:szCs w:val="24"/>
                  <w:lang w:val="en-US"/>
                </w:rPr>
                <m:t>380</m:t>
              </m:r>
              <m:r>
                <w:rPr>
                  <w:rFonts w:ascii="Cambria Math" w:eastAsia="Arial Unicode MS" w:hAnsi="Cambria Math"/>
                  <w:sz w:val="24"/>
                  <w:szCs w:val="24"/>
                  <w:lang w:val="en-US"/>
                </w:rPr>
                <m:t>*</m:t>
              </m:r>
              <m:r>
                <w:rPr>
                  <w:rFonts w:ascii="Cambria Math" w:eastAsia="Arial Unicode MS" w:hAnsi="Times New Roman"/>
                  <w:sz w:val="24"/>
                  <w:szCs w:val="24"/>
                  <w:lang w:val="en-US"/>
                </w:rPr>
                <m:t>20</m:t>
              </m:r>
              <m:r>
                <w:rPr>
                  <w:rFonts w:ascii="Cambria Math" w:eastAsia="Arial Unicode MS" w:hAnsi="Cambria Math"/>
                  <w:sz w:val="24"/>
                  <w:szCs w:val="24"/>
                  <w:lang w:val="en-US"/>
                </w:rPr>
                <m:t>*</m:t>
              </m:r>
              <m:r>
                <w:rPr>
                  <w:rFonts w:ascii="Cambria Math" w:eastAsia="Arial Unicode MS" w:hAnsi="Times New Roman"/>
                  <w:sz w:val="24"/>
                  <w:szCs w:val="24"/>
                  <w:lang w:val="en-US"/>
                </w:rPr>
                <m:t>50</m:t>
              </m:r>
            </m:den>
          </m:f>
          <m:r>
            <w:rPr>
              <w:rFonts w:ascii="Cambria Math" w:eastAsia="Arial Unicode MS" w:hAnsi="Times New Roman"/>
              <w:sz w:val="24"/>
              <w:szCs w:val="24"/>
              <w:lang w:val="en-US"/>
            </w:rPr>
            <m:t>=0.5=50%</m:t>
          </m:r>
        </m:oMath>
      </m:oMathPara>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Ответ 50%</w:t>
      </w:r>
    </w:p>
    <w:p w:rsidR="00D27DF7" w:rsidRPr="00FC4EDB" w:rsidRDefault="00D27DF7" w:rsidP="00D27DF7">
      <w:pPr>
        <w:pStyle w:val="af3"/>
        <w:numPr>
          <w:ilvl w:val="0"/>
          <w:numId w:val="10"/>
        </w:numPr>
        <w:rPr>
          <w:rFonts w:ascii="Times New Roman" w:eastAsia="Arial Unicode MS" w:hAnsi="Times New Roman"/>
          <w:sz w:val="24"/>
          <w:szCs w:val="24"/>
        </w:rPr>
      </w:pPr>
      <w:r w:rsidRPr="00FC4EDB">
        <w:rPr>
          <w:rFonts w:ascii="Times New Roman" w:eastAsia="Arial Unicode MS" w:hAnsi="Times New Roman"/>
          <w:sz w:val="24"/>
          <w:szCs w:val="24"/>
        </w:rPr>
        <w:t xml:space="preserve"> Решение</w:t>
      </w: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lang w:val="en-US"/>
        </w:rPr>
        <w:t>F</w:t>
      </w:r>
      <w:r w:rsidRPr="00FC4EDB">
        <w:rPr>
          <w:rFonts w:ascii="Times New Roman" w:eastAsia="Arial Unicode MS" w:hAnsi="Times New Roman"/>
          <w:sz w:val="24"/>
          <w:szCs w:val="24"/>
        </w:rPr>
        <w:t>л</w:t>
      </w:r>
      <w:r w:rsidRPr="00FC4EDB">
        <w:rPr>
          <w:rFonts w:ascii="Times New Roman" w:eastAsia="Arial Unicode MS" w:hAnsi="Times New Roman"/>
          <w:sz w:val="24"/>
          <w:szCs w:val="24"/>
          <w:lang w:val="en-US"/>
        </w:rPr>
        <w:t>=F</w:t>
      </w:r>
      <w:r w:rsidRPr="00FC4EDB">
        <w:rPr>
          <w:rFonts w:ascii="Times New Roman" w:eastAsia="Arial Unicode MS" w:hAnsi="Times New Roman"/>
          <w:sz w:val="24"/>
          <w:szCs w:val="24"/>
        </w:rPr>
        <w:t>цс</w:t>
      </w:r>
    </w:p>
    <w:p w:rsidR="00D27DF7" w:rsidRPr="00FC4EDB" w:rsidRDefault="00D27DF7" w:rsidP="00D27DF7">
      <w:pPr>
        <w:pStyle w:val="af3"/>
        <w:rPr>
          <w:rFonts w:ascii="Times New Roman" w:eastAsia="Arial Unicode MS" w:hAnsi="Times New Roman"/>
          <w:color w:val="333333"/>
          <w:sz w:val="24"/>
          <w:szCs w:val="24"/>
          <w:shd w:val="clear" w:color="auto" w:fill="FFFFFF"/>
        </w:rPr>
      </w:pPr>
      <m:oMathPara>
        <m:oMath>
          <m:r>
            <m:rPr>
              <m:sty m:val="p"/>
            </m:rPr>
            <w:rPr>
              <w:rFonts w:ascii="Cambria Math" w:hAnsi="Times New Roman"/>
              <w:color w:val="333333"/>
              <w:sz w:val="24"/>
              <w:szCs w:val="24"/>
              <w:shd w:val="clear" w:color="auto" w:fill="FFFFFF"/>
            </w:rPr>
            <m:t>q</m:t>
          </m:r>
          <m:r>
            <m:rPr>
              <m:sty m:val="p"/>
            </m:rPr>
            <w:rPr>
              <w:rFonts w:ascii="Cambria Math" w:hAnsi="Cambria Math"/>
              <w:color w:val="333333"/>
              <w:sz w:val="24"/>
              <w:szCs w:val="24"/>
              <w:shd w:val="clear" w:color="auto" w:fill="FFFFFF"/>
            </w:rPr>
            <m:t>*</m:t>
          </m:r>
          <m:r>
            <m:rPr>
              <m:sty m:val="p"/>
            </m:rPr>
            <w:rPr>
              <w:rFonts w:ascii="Cambria Math" w:hAnsi="Times New Roman"/>
              <w:color w:val="333333"/>
              <w:sz w:val="24"/>
              <w:szCs w:val="24"/>
              <w:shd w:val="clear" w:color="auto" w:fill="FFFFFF"/>
            </w:rPr>
            <m:t>V</m:t>
          </m:r>
          <m:r>
            <m:rPr>
              <m:sty m:val="p"/>
            </m:rPr>
            <w:rPr>
              <w:rFonts w:ascii="Cambria Math" w:hAnsi="Cambria Math"/>
              <w:color w:val="333333"/>
              <w:sz w:val="24"/>
              <w:szCs w:val="24"/>
              <w:shd w:val="clear" w:color="auto" w:fill="FFFFFF"/>
            </w:rPr>
            <m:t>*</m:t>
          </m:r>
          <m:r>
            <m:rPr>
              <m:sty m:val="p"/>
            </m:rPr>
            <w:rPr>
              <w:rFonts w:ascii="Cambria Math" w:hAnsi="Times New Roman"/>
              <w:color w:val="333333"/>
              <w:sz w:val="24"/>
              <w:szCs w:val="24"/>
              <w:shd w:val="clear" w:color="auto" w:fill="FFFFFF"/>
            </w:rPr>
            <m:t>B=</m:t>
          </m:r>
          <m:f>
            <m:fPr>
              <m:ctrlPr>
                <w:rPr>
                  <w:rFonts w:ascii="Cambria Math" w:hAnsi="Times New Roman"/>
                  <w:color w:val="333333"/>
                  <w:sz w:val="24"/>
                  <w:szCs w:val="24"/>
                  <w:shd w:val="clear" w:color="auto" w:fill="FFFFFF"/>
                </w:rPr>
              </m:ctrlPr>
            </m:fPr>
            <m:num>
              <m:r>
                <m:rPr>
                  <m:sty m:val="p"/>
                </m:rPr>
                <w:rPr>
                  <w:rFonts w:ascii="Cambria Math" w:hAnsi="Times New Roman"/>
                  <w:color w:val="333333"/>
                  <w:sz w:val="24"/>
                  <w:szCs w:val="24"/>
                  <w:shd w:val="clear" w:color="auto" w:fill="FFFFFF"/>
                </w:rPr>
                <m:t>m</m:t>
              </m:r>
              <m:r>
                <m:rPr>
                  <m:sty m:val="p"/>
                </m:rPr>
                <w:rPr>
                  <w:rFonts w:ascii="Cambria Math" w:hAnsi="Cambria Math"/>
                  <w:color w:val="333333"/>
                  <w:sz w:val="24"/>
                  <w:szCs w:val="24"/>
                  <w:shd w:val="clear" w:color="auto" w:fill="FFFFFF"/>
                </w:rPr>
                <m:t>*</m:t>
              </m:r>
              <m:sSup>
                <m:sSupPr>
                  <m:ctrlPr>
                    <w:rPr>
                      <w:rFonts w:ascii="Cambria Math" w:hAnsi="Times New Roman"/>
                      <w:color w:val="333333"/>
                      <w:sz w:val="24"/>
                      <w:szCs w:val="24"/>
                      <w:shd w:val="clear" w:color="auto" w:fill="FFFFFF"/>
                    </w:rPr>
                  </m:ctrlPr>
                </m:sSupPr>
                <m:e>
                  <m:r>
                    <w:rPr>
                      <w:rFonts w:ascii="Cambria Math" w:hAnsi="Cambria Math"/>
                      <w:color w:val="333333"/>
                      <w:sz w:val="24"/>
                      <w:szCs w:val="24"/>
                      <w:shd w:val="clear" w:color="auto" w:fill="FFFFFF"/>
                      <w:lang w:val="en-US"/>
                    </w:rPr>
                    <m:t>V</m:t>
                  </m:r>
                </m:e>
                <m:sup>
                  <m:r>
                    <w:rPr>
                      <w:rFonts w:ascii="Cambria Math" w:hAnsi="Times New Roman"/>
                      <w:color w:val="333333"/>
                      <w:sz w:val="24"/>
                      <w:szCs w:val="24"/>
                      <w:shd w:val="clear" w:color="auto" w:fill="FFFFFF"/>
                    </w:rPr>
                    <m:t>2</m:t>
                  </m:r>
                </m:sup>
              </m:sSup>
            </m:num>
            <m:den>
              <m:r>
                <w:rPr>
                  <w:rFonts w:ascii="Cambria Math" w:hAnsi="Cambria Math"/>
                  <w:color w:val="333333"/>
                  <w:sz w:val="24"/>
                  <w:szCs w:val="24"/>
                  <w:shd w:val="clear" w:color="auto" w:fill="FFFFFF"/>
                </w:rPr>
                <m:t>r</m:t>
              </m:r>
            </m:den>
          </m:f>
        </m:oMath>
      </m:oMathPara>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rPr>
          <w:rFonts w:ascii="Times New Roman" w:eastAsia="Arial Unicode MS" w:hAnsi="Times New Roman"/>
          <w:sz w:val="24"/>
          <w:szCs w:val="24"/>
        </w:rPr>
      </w:pPr>
      <m:oMathPara>
        <m:oMath>
          <m:r>
            <w:rPr>
              <w:rFonts w:ascii="Cambria Math" w:eastAsia="Arial Unicode MS" w:hAnsi="Cambria Math"/>
              <w:sz w:val="24"/>
              <w:szCs w:val="24"/>
            </w:rPr>
            <m:t>V</m:t>
          </m:r>
          <m:r>
            <w:rPr>
              <w:rFonts w:ascii="Cambria Math" w:eastAsia="Arial Unicode MS" w:hAnsi="Times New Roman"/>
              <w:sz w:val="24"/>
              <w:szCs w:val="24"/>
            </w:rPr>
            <m:t>=</m:t>
          </m:r>
          <m:f>
            <m:fPr>
              <m:ctrlPr>
                <w:rPr>
                  <w:rFonts w:ascii="Cambria Math" w:eastAsia="Arial Unicode MS" w:hAnsi="Times New Roman"/>
                  <w:i/>
                  <w:sz w:val="24"/>
                  <w:szCs w:val="24"/>
                </w:rPr>
              </m:ctrlPr>
            </m:fPr>
            <m:num>
              <m:r>
                <w:rPr>
                  <w:rFonts w:ascii="Cambria Math" w:eastAsia="Arial Unicode MS" w:hAnsi="Cambria Math"/>
                  <w:sz w:val="24"/>
                  <w:szCs w:val="24"/>
                </w:rPr>
                <m:t>q</m:t>
              </m:r>
              <m:r>
                <w:rPr>
                  <w:rFonts w:ascii="Times New Roman" w:eastAsia="Arial Unicode MS" w:hAnsi="Cambria Math"/>
                  <w:sz w:val="24"/>
                  <w:szCs w:val="24"/>
                </w:rPr>
                <m:t>*</m:t>
              </m:r>
              <m:r>
                <w:rPr>
                  <w:rFonts w:ascii="Cambria Math" w:eastAsia="Arial Unicode MS" w:hAnsi="Cambria Math"/>
                  <w:sz w:val="24"/>
                  <w:szCs w:val="24"/>
                </w:rPr>
                <m:t>B</m:t>
              </m:r>
              <m:r>
                <w:rPr>
                  <w:rFonts w:ascii="Times New Roman" w:eastAsia="Arial Unicode MS" w:hAnsi="Cambria Math"/>
                  <w:sz w:val="24"/>
                  <w:szCs w:val="24"/>
                </w:rPr>
                <m:t>*</m:t>
              </m:r>
              <m:r>
                <w:rPr>
                  <w:rFonts w:ascii="Cambria Math" w:eastAsia="Arial Unicode MS" w:hAnsi="Cambria Math"/>
                  <w:sz w:val="24"/>
                  <w:szCs w:val="24"/>
                </w:rPr>
                <m:t>r</m:t>
              </m:r>
            </m:num>
            <m:den>
              <m:r>
                <w:rPr>
                  <w:rFonts w:ascii="Cambria Math" w:eastAsia="Arial Unicode MS" w:hAnsi="Cambria Math"/>
                  <w:sz w:val="24"/>
                  <w:szCs w:val="24"/>
                </w:rPr>
                <m:t>m</m:t>
              </m:r>
            </m:den>
          </m:f>
          <m:r>
            <w:rPr>
              <w:rFonts w:ascii="Cambria Math" w:eastAsia="Arial Unicode MS" w:hAnsi="Times New Roman"/>
              <w:sz w:val="24"/>
              <w:szCs w:val="24"/>
            </w:rPr>
            <m:t>=</m:t>
          </m:r>
          <m:f>
            <m:fPr>
              <m:ctrlPr>
                <w:rPr>
                  <w:rFonts w:ascii="Cambria Math" w:eastAsia="Arial Unicode MS" w:hAnsi="Times New Roman"/>
                  <w:i/>
                  <w:sz w:val="24"/>
                  <w:szCs w:val="24"/>
                </w:rPr>
              </m:ctrlPr>
            </m:fPr>
            <m:num>
              <m:r>
                <w:rPr>
                  <w:rFonts w:ascii="Cambria Math" w:eastAsia="Arial Unicode MS" w:hAnsi="Times New Roman"/>
                  <w:sz w:val="24"/>
                  <w:szCs w:val="24"/>
                </w:rPr>
                <m:t>1.6</m:t>
              </m:r>
              <m:r>
                <w:rPr>
                  <w:rFonts w:ascii="Cambria Math" w:eastAsia="Arial Unicode MS" w:hAnsi="Cambria Math"/>
                  <w:sz w:val="24"/>
                  <w:szCs w:val="24"/>
                </w:rPr>
                <m:t>*</m:t>
              </m:r>
              <m:sSup>
                <m:sSupPr>
                  <m:ctrlPr>
                    <w:rPr>
                      <w:rFonts w:ascii="Cambria Math" w:eastAsia="Arial Unicode MS" w:hAnsi="Times New Roman"/>
                      <w:i/>
                      <w:sz w:val="24"/>
                      <w:szCs w:val="24"/>
                    </w:rPr>
                  </m:ctrlPr>
                </m:sSupPr>
                <m:e>
                  <m:r>
                    <w:rPr>
                      <w:rFonts w:ascii="Cambria Math" w:eastAsia="Arial Unicode MS" w:hAnsi="Times New Roman"/>
                      <w:sz w:val="24"/>
                      <w:szCs w:val="24"/>
                    </w:rPr>
                    <m:t>10</m:t>
                  </m:r>
                </m:e>
                <m:sup>
                  <m:r>
                    <w:rPr>
                      <w:rFonts w:ascii="Times New Roman" w:eastAsia="Arial Unicode MS" w:hAnsi="Times New Roman"/>
                      <w:sz w:val="24"/>
                      <w:szCs w:val="24"/>
                    </w:rPr>
                    <m:t>-</m:t>
                  </m:r>
                  <m:r>
                    <w:rPr>
                      <w:rFonts w:ascii="Cambria Math" w:eastAsia="Arial Unicode MS" w:hAnsi="Times New Roman"/>
                      <w:sz w:val="24"/>
                      <w:szCs w:val="24"/>
                    </w:rPr>
                    <m:t>19</m:t>
                  </m:r>
                </m:sup>
              </m:sSup>
              <m:r>
                <w:rPr>
                  <w:rFonts w:ascii="Times New Roman" w:eastAsia="Arial Unicode MS" w:hAnsi="Cambria Math"/>
                  <w:sz w:val="24"/>
                  <w:szCs w:val="24"/>
                </w:rPr>
                <m:t>*</m:t>
              </m:r>
              <m:r>
                <w:rPr>
                  <w:rFonts w:ascii="Cambria Math" w:eastAsia="Arial Unicode MS" w:hAnsi="Times New Roman"/>
                  <w:sz w:val="24"/>
                  <w:szCs w:val="24"/>
                </w:rPr>
                <m:t>0.01</m:t>
              </m:r>
              <m:r>
                <w:rPr>
                  <w:rFonts w:ascii="Cambria Math" w:eastAsia="Arial Unicode MS" w:hAnsi="Cambria Math"/>
                  <w:sz w:val="24"/>
                  <w:szCs w:val="24"/>
                </w:rPr>
                <m:t>*</m:t>
              </m:r>
              <m:r>
                <w:rPr>
                  <w:rFonts w:ascii="Cambria Math" w:eastAsia="Arial Unicode MS" w:hAnsi="Times New Roman"/>
                  <w:sz w:val="24"/>
                  <w:szCs w:val="24"/>
                </w:rPr>
                <m:t>0.1</m:t>
              </m:r>
            </m:num>
            <m:den>
              <m:r>
                <w:rPr>
                  <w:rFonts w:ascii="Cambria Math" w:eastAsia="Arial Unicode MS" w:hAnsi="Times New Roman"/>
                  <w:sz w:val="24"/>
                  <w:szCs w:val="24"/>
                </w:rPr>
                <m:t>1.67</m:t>
              </m:r>
              <m:r>
                <w:rPr>
                  <w:rFonts w:ascii="Cambria Math" w:eastAsia="Arial Unicode MS" w:hAnsi="Cambria Math"/>
                  <w:sz w:val="24"/>
                  <w:szCs w:val="24"/>
                </w:rPr>
                <m:t>*</m:t>
              </m:r>
              <m:sSup>
                <m:sSupPr>
                  <m:ctrlPr>
                    <w:rPr>
                      <w:rFonts w:ascii="Cambria Math" w:eastAsia="Arial Unicode MS" w:hAnsi="Times New Roman"/>
                      <w:i/>
                      <w:sz w:val="24"/>
                      <w:szCs w:val="24"/>
                    </w:rPr>
                  </m:ctrlPr>
                </m:sSupPr>
                <m:e>
                  <m:r>
                    <w:rPr>
                      <w:rFonts w:ascii="Cambria Math" w:eastAsia="Arial Unicode MS" w:hAnsi="Times New Roman"/>
                      <w:sz w:val="24"/>
                      <w:szCs w:val="24"/>
                    </w:rPr>
                    <m:t>10</m:t>
                  </m:r>
                </m:e>
                <m:sup>
                  <m:r>
                    <w:rPr>
                      <w:rFonts w:ascii="Times New Roman" w:eastAsia="Arial Unicode MS" w:hAnsi="Times New Roman"/>
                      <w:sz w:val="24"/>
                      <w:szCs w:val="24"/>
                    </w:rPr>
                    <m:t>-</m:t>
                  </m:r>
                  <m:r>
                    <w:rPr>
                      <w:rFonts w:ascii="Cambria Math" w:eastAsia="Arial Unicode MS" w:hAnsi="Times New Roman"/>
                      <w:sz w:val="24"/>
                      <w:szCs w:val="24"/>
                    </w:rPr>
                    <m:t>27</m:t>
                  </m:r>
                </m:sup>
              </m:sSup>
            </m:den>
          </m:f>
          <m:r>
            <w:rPr>
              <w:rFonts w:ascii="Cambria Math" w:eastAsia="Arial Unicode MS" w:hAnsi="Times New Roman"/>
              <w:sz w:val="24"/>
              <w:szCs w:val="24"/>
            </w:rPr>
            <m:t xml:space="preserve">=96000 </m:t>
          </m:r>
          <m:f>
            <m:fPr>
              <m:type m:val="skw"/>
              <m:ctrlPr>
                <w:rPr>
                  <w:rFonts w:ascii="Cambria Math" w:eastAsia="Arial Unicode MS" w:hAnsi="Times New Roman"/>
                  <w:i/>
                  <w:sz w:val="24"/>
                  <w:szCs w:val="24"/>
                </w:rPr>
              </m:ctrlPr>
            </m:fPr>
            <m:num>
              <m:r>
                <w:rPr>
                  <w:rFonts w:ascii="Cambria Math" w:eastAsia="Arial Unicode MS" w:hAnsi="Times New Roman"/>
                  <w:sz w:val="24"/>
                  <w:szCs w:val="24"/>
                </w:rPr>
                <m:t>м</m:t>
              </m:r>
            </m:num>
            <m:den>
              <m:r>
                <w:rPr>
                  <w:rFonts w:ascii="Cambria Math" w:eastAsia="Arial Unicode MS" w:hAnsi="Times New Roman"/>
                  <w:sz w:val="24"/>
                  <w:szCs w:val="24"/>
                </w:rPr>
                <m:t>с</m:t>
              </m:r>
            </m:den>
          </m:f>
        </m:oMath>
      </m:oMathPara>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Ответ </w:t>
      </w:r>
      <m:oMath>
        <m:r>
          <w:rPr>
            <w:rFonts w:ascii="Cambria Math" w:eastAsia="Arial Unicode MS" w:hAnsi="Times New Roman"/>
            <w:sz w:val="24"/>
            <w:szCs w:val="24"/>
          </w:rPr>
          <m:t xml:space="preserve">96 </m:t>
        </m:r>
        <m:f>
          <m:fPr>
            <m:type m:val="skw"/>
            <m:ctrlPr>
              <w:rPr>
                <w:rFonts w:ascii="Cambria Math" w:eastAsia="Arial Unicode MS" w:hAnsi="Times New Roman"/>
                <w:i/>
                <w:sz w:val="24"/>
                <w:szCs w:val="24"/>
              </w:rPr>
            </m:ctrlPr>
          </m:fPr>
          <m:num>
            <m:r>
              <w:rPr>
                <w:rFonts w:ascii="Cambria Math" w:eastAsia="Arial Unicode MS" w:hAnsi="Times New Roman"/>
                <w:sz w:val="24"/>
                <w:szCs w:val="24"/>
              </w:rPr>
              <m:t>км</m:t>
            </m:r>
          </m:num>
          <m:den>
            <m:r>
              <w:rPr>
                <w:rFonts w:ascii="Cambria Math" w:eastAsia="Arial Unicode MS" w:hAnsi="Times New Roman"/>
                <w:sz w:val="24"/>
                <w:szCs w:val="24"/>
              </w:rPr>
              <m:t>с</m:t>
            </m:r>
          </m:den>
        </m:f>
      </m:oMath>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numPr>
          <w:ilvl w:val="0"/>
          <w:numId w:val="10"/>
        </w:numPr>
        <w:rPr>
          <w:rFonts w:ascii="Times New Roman" w:eastAsia="Arial Unicode MS" w:hAnsi="Times New Roman"/>
          <w:sz w:val="24"/>
          <w:szCs w:val="24"/>
        </w:rPr>
      </w:pPr>
      <w:r w:rsidRPr="00FC4EDB">
        <w:rPr>
          <w:rFonts w:ascii="Times New Roman" w:eastAsia="Arial Unicode MS" w:hAnsi="Times New Roman"/>
          <w:sz w:val="24"/>
          <w:szCs w:val="24"/>
        </w:rPr>
        <w:t>Решение</w:t>
      </w:r>
    </w:p>
    <w:p w:rsidR="00D27DF7" w:rsidRPr="00FC4EDB" w:rsidRDefault="00D27DF7" w:rsidP="00D27DF7">
      <w:pPr>
        <w:rPr>
          <w:rFonts w:eastAsia="Arial Unicode MS"/>
        </w:rPr>
      </w:pPr>
      <m:oMathPara>
        <m:oMath>
          <m:r>
            <w:rPr>
              <w:rFonts w:ascii="Cambria Math" w:eastAsia="Arial Unicode MS" w:hAnsi="Cambria Math"/>
            </w:rPr>
            <m:t>F</m:t>
          </m:r>
          <m:r>
            <w:rPr>
              <w:rFonts w:ascii="Cambria Math" w:eastAsia="Arial Unicode MS"/>
            </w:rPr>
            <m:t>=</m:t>
          </m:r>
          <m:r>
            <w:rPr>
              <w:rFonts w:ascii="Cambria Math" w:eastAsia="Arial Unicode MS" w:hAnsi="Cambria Math"/>
            </w:rPr>
            <m:t>q</m:t>
          </m:r>
          <m:r>
            <w:rPr>
              <w:rFonts w:eastAsia="Arial Unicode MS" w:hAnsi="Cambria Math"/>
            </w:rPr>
            <m:t>*</m:t>
          </m:r>
          <m:r>
            <w:rPr>
              <w:rFonts w:ascii="Cambria Math" w:eastAsia="Arial Unicode MS" w:hAnsi="Cambria Math"/>
            </w:rPr>
            <m:t>V</m:t>
          </m:r>
          <m:r>
            <w:rPr>
              <w:rFonts w:eastAsia="Arial Unicode MS" w:hAnsi="Cambria Math"/>
            </w:rPr>
            <m:t>*</m:t>
          </m:r>
          <m:r>
            <w:rPr>
              <w:rFonts w:ascii="Cambria Math" w:eastAsia="Arial Unicode MS" w:hAnsi="Cambria Math"/>
            </w:rPr>
            <m:t>B</m:t>
          </m:r>
          <m:r>
            <w:rPr>
              <w:rFonts w:ascii="Cambria Math" w:eastAsia="Arial Unicode MS"/>
            </w:rPr>
            <m:t>=1.6</m:t>
          </m:r>
          <m:r>
            <w:rPr>
              <w:rFonts w:ascii="Cambria Math" w:eastAsia="Arial Unicode MS" w:hAnsi="Cambria Math"/>
            </w:rPr>
            <m:t>*</m:t>
          </m:r>
          <m:sSup>
            <m:sSupPr>
              <m:ctrlPr>
                <w:rPr>
                  <w:rFonts w:ascii="Cambria Math" w:eastAsia="Arial Unicode MS" w:hAnsi="Cambria Math"/>
                  <w:i/>
                </w:rPr>
              </m:ctrlPr>
            </m:sSupPr>
            <m:e>
              <m:r>
                <w:rPr>
                  <w:rFonts w:ascii="Cambria Math" w:eastAsia="Arial Unicode MS"/>
                </w:rPr>
                <m:t>10</m:t>
              </m:r>
            </m:e>
            <m:sup>
              <m:r>
                <w:rPr>
                  <w:rFonts w:eastAsia="Arial Unicode MS"/>
                </w:rPr>
                <m:t>-</m:t>
              </m:r>
              <m:r>
                <w:rPr>
                  <w:rFonts w:ascii="Cambria Math" w:eastAsia="Arial Unicode MS"/>
                </w:rPr>
                <m:t>19</m:t>
              </m:r>
            </m:sup>
          </m:sSup>
          <m:r>
            <w:rPr>
              <w:rFonts w:eastAsia="Arial Unicode MS" w:hAnsi="Cambria Math"/>
            </w:rPr>
            <m:t>*</m:t>
          </m:r>
          <m:r>
            <w:rPr>
              <w:rFonts w:ascii="Cambria Math" w:eastAsia="Arial Unicode MS"/>
            </w:rPr>
            <m:t>3</m:t>
          </m:r>
          <m:r>
            <w:rPr>
              <w:rFonts w:ascii="Cambria Math" w:eastAsia="Arial Unicode MS" w:hAnsi="Cambria Math"/>
            </w:rPr>
            <m:t>*</m:t>
          </m:r>
          <m:sSup>
            <m:sSupPr>
              <m:ctrlPr>
                <w:rPr>
                  <w:rFonts w:ascii="Cambria Math" w:eastAsia="Arial Unicode MS" w:hAnsi="Cambria Math"/>
                  <w:i/>
                </w:rPr>
              </m:ctrlPr>
            </m:sSupPr>
            <m:e>
              <m:r>
                <w:rPr>
                  <w:rFonts w:ascii="Cambria Math" w:eastAsia="Arial Unicode MS"/>
                </w:rPr>
                <m:t>10</m:t>
              </m:r>
            </m:e>
            <m:sup>
              <m:r>
                <w:rPr>
                  <w:rFonts w:ascii="Cambria Math" w:eastAsia="Arial Unicode MS"/>
                </w:rPr>
                <m:t>6</m:t>
              </m:r>
            </m:sup>
          </m:sSup>
          <m:r>
            <w:rPr>
              <w:rFonts w:eastAsia="Arial Unicode MS" w:hAnsi="Cambria Math"/>
            </w:rPr>
            <m:t>*</m:t>
          </m:r>
          <m:r>
            <w:rPr>
              <w:rFonts w:ascii="Cambria Math" w:eastAsia="Arial Unicode MS"/>
            </w:rPr>
            <m:t>0.1=4.8</m:t>
          </m:r>
          <m:r>
            <w:rPr>
              <w:rFonts w:ascii="Cambria Math" w:eastAsia="Arial Unicode MS" w:hAnsi="Cambria Math"/>
            </w:rPr>
            <m:t>*</m:t>
          </m:r>
          <m:sSup>
            <m:sSupPr>
              <m:ctrlPr>
                <w:rPr>
                  <w:rFonts w:ascii="Cambria Math" w:eastAsia="Arial Unicode MS" w:hAnsi="Cambria Math"/>
                  <w:i/>
                </w:rPr>
              </m:ctrlPr>
            </m:sSupPr>
            <m:e>
              <m:r>
                <w:rPr>
                  <w:rFonts w:ascii="Cambria Math" w:eastAsia="Arial Unicode MS"/>
                </w:rPr>
                <m:t>10</m:t>
              </m:r>
            </m:e>
            <m:sup>
              <m:r>
                <w:rPr>
                  <w:rFonts w:eastAsia="Arial Unicode MS"/>
                </w:rPr>
                <m:t>-</m:t>
              </m:r>
              <m:r>
                <w:rPr>
                  <w:rFonts w:ascii="Cambria Math" w:eastAsia="Arial Unicode MS"/>
                </w:rPr>
                <m:t>14</m:t>
              </m:r>
            </m:sup>
          </m:sSup>
          <m:r>
            <w:rPr>
              <w:rFonts w:ascii="Cambria Math" w:eastAsia="Arial Unicode MS" w:hAnsi="Cambria Math"/>
            </w:rPr>
            <m:t>H</m:t>
          </m:r>
        </m:oMath>
      </m:oMathPara>
    </w:p>
    <w:p w:rsidR="00D27DF7" w:rsidRPr="00FC4EDB" w:rsidRDefault="00D27DF7" w:rsidP="00D27DF7">
      <w:pPr>
        <w:rPr>
          <w:rFonts w:eastAsia="Arial Unicode MS"/>
        </w:rPr>
      </w:pPr>
      <w:r w:rsidRPr="00FC4EDB">
        <w:rPr>
          <w:rFonts w:eastAsia="Arial Unicode MS"/>
        </w:rPr>
        <w:t xml:space="preserve">Ответ </w:t>
      </w:r>
      <m:oMath>
        <m:r>
          <w:rPr>
            <w:rFonts w:ascii="Cambria Math" w:eastAsia="Arial Unicode MS"/>
          </w:rPr>
          <m:t>4.8</m:t>
        </m:r>
        <m:r>
          <w:rPr>
            <w:rFonts w:ascii="Cambria Math" w:eastAsia="Arial Unicode MS" w:hAnsi="Cambria Math"/>
          </w:rPr>
          <m:t>*</m:t>
        </m:r>
        <m:sSup>
          <m:sSupPr>
            <m:ctrlPr>
              <w:rPr>
                <w:rFonts w:ascii="Cambria Math" w:eastAsia="Arial Unicode MS" w:hAnsi="Cambria Math"/>
                <w:i/>
              </w:rPr>
            </m:ctrlPr>
          </m:sSupPr>
          <m:e>
            <m:r>
              <w:rPr>
                <w:rFonts w:ascii="Cambria Math" w:eastAsia="Arial Unicode MS"/>
              </w:rPr>
              <m:t>10</m:t>
            </m:r>
          </m:e>
          <m:sup>
            <m:r>
              <w:rPr>
                <w:rFonts w:eastAsia="Arial Unicode MS"/>
              </w:rPr>
              <m:t>-</m:t>
            </m:r>
            <m:r>
              <w:rPr>
                <w:rFonts w:ascii="Cambria Math" w:eastAsia="Arial Unicode MS"/>
              </w:rPr>
              <m:t>14</m:t>
            </m:r>
          </m:sup>
        </m:sSup>
        <m:r>
          <w:rPr>
            <w:rFonts w:ascii="Cambria Math" w:eastAsia="Arial Unicode MS" w:hAnsi="Cambria Math"/>
          </w:rPr>
          <m:t>H</m:t>
        </m:r>
      </m:oMath>
    </w:p>
    <w:p w:rsidR="00D27DF7" w:rsidRPr="00FC4EDB" w:rsidRDefault="00D27DF7" w:rsidP="00D27DF7">
      <w:pPr>
        <w:pStyle w:val="af3"/>
        <w:numPr>
          <w:ilvl w:val="0"/>
          <w:numId w:val="10"/>
        </w:numPr>
        <w:rPr>
          <w:rFonts w:ascii="Times New Roman" w:eastAsia="Arial Unicode MS" w:hAnsi="Times New Roman"/>
          <w:sz w:val="24"/>
          <w:szCs w:val="24"/>
        </w:rPr>
      </w:pPr>
      <w:r w:rsidRPr="00FC4EDB">
        <w:rPr>
          <w:rFonts w:ascii="Times New Roman" w:eastAsia="Arial Unicode MS" w:hAnsi="Times New Roman"/>
          <w:sz w:val="24"/>
          <w:szCs w:val="24"/>
        </w:rPr>
        <w:t>Решение</w:t>
      </w:r>
    </w:p>
    <w:p w:rsidR="00D27DF7" w:rsidRPr="00FC4EDB" w:rsidRDefault="00D27DF7" w:rsidP="00D27DF7">
      <w:pPr>
        <w:pStyle w:val="af3"/>
        <w:rPr>
          <w:rFonts w:ascii="Times New Roman" w:eastAsia="Arial Unicode MS" w:hAnsi="Times New Roman"/>
          <w:sz w:val="24"/>
          <w:szCs w:val="24"/>
        </w:rPr>
      </w:pPr>
      <m:oMathPara>
        <m:oMath>
          <m:r>
            <w:rPr>
              <w:rFonts w:ascii="Cambria Math" w:eastAsia="Arial Unicode MS" w:hAnsi="Cambria Math"/>
              <w:sz w:val="24"/>
              <w:szCs w:val="24"/>
            </w:rPr>
            <m:t>a</m:t>
          </m:r>
          <m:r>
            <w:rPr>
              <w:rFonts w:ascii="Cambria Math" w:eastAsia="Arial Unicode MS" w:hAnsi="Times New Roman"/>
              <w:sz w:val="24"/>
              <w:szCs w:val="24"/>
            </w:rPr>
            <m:t>=</m:t>
          </m:r>
          <m:f>
            <m:fPr>
              <m:ctrlPr>
                <w:rPr>
                  <w:rFonts w:ascii="Cambria Math" w:eastAsia="Arial Unicode MS" w:hAnsi="Times New Roman"/>
                  <w:i/>
                  <w:sz w:val="24"/>
                  <w:szCs w:val="24"/>
                </w:rPr>
              </m:ctrlPr>
            </m:fPr>
            <m:num>
              <m:r>
                <w:rPr>
                  <w:rFonts w:ascii="Cambria Math" w:eastAsia="Arial Unicode MS" w:hAnsi="Cambria Math"/>
                  <w:sz w:val="24"/>
                  <w:szCs w:val="24"/>
                </w:rPr>
                <m:t>V</m:t>
              </m:r>
              <m:r>
                <w:rPr>
                  <w:rFonts w:ascii="Times New Roman" w:eastAsia="Arial Unicode MS" w:hAnsi="Times New Roman"/>
                  <w:sz w:val="24"/>
                  <w:szCs w:val="24"/>
                </w:rPr>
                <m:t>-</m:t>
              </m:r>
              <m:r>
                <w:rPr>
                  <w:rFonts w:ascii="Cambria Math" w:eastAsia="Arial Unicode MS" w:hAnsi="Cambria Math"/>
                  <w:sz w:val="24"/>
                  <w:szCs w:val="24"/>
                </w:rPr>
                <m:t>V</m:t>
              </m:r>
              <m:r>
                <w:rPr>
                  <w:rFonts w:ascii="Cambria Math" w:eastAsia="Arial Unicode MS" w:hAnsi="Times New Roman"/>
                  <w:sz w:val="24"/>
                  <w:szCs w:val="24"/>
                </w:rPr>
                <m:t>0</m:t>
              </m:r>
            </m:num>
            <m:den>
              <m:r>
                <w:rPr>
                  <w:rFonts w:ascii="Cambria Math" w:eastAsia="Arial Unicode MS" w:hAnsi="Cambria Math"/>
                  <w:sz w:val="24"/>
                  <w:szCs w:val="24"/>
                </w:rPr>
                <m:t>t</m:t>
              </m:r>
            </m:den>
          </m:f>
          <m:r>
            <w:rPr>
              <w:rFonts w:ascii="Cambria Math" w:eastAsia="Arial Unicode MS" w:hAnsi="Times New Roman"/>
              <w:sz w:val="24"/>
              <w:szCs w:val="24"/>
            </w:rPr>
            <m:t>=</m:t>
          </m:r>
          <m:f>
            <m:fPr>
              <m:ctrlPr>
                <w:rPr>
                  <w:rFonts w:ascii="Cambria Math" w:eastAsia="Arial Unicode MS" w:hAnsi="Times New Roman"/>
                  <w:i/>
                  <w:sz w:val="24"/>
                  <w:szCs w:val="24"/>
                </w:rPr>
              </m:ctrlPr>
            </m:fPr>
            <m:num>
              <m:r>
                <w:rPr>
                  <w:rFonts w:ascii="Cambria Math" w:eastAsia="Arial Unicode MS" w:hAnsi="Times New Roman"/>
                  <w:sz w:val="24"/>
                  <w:szCs w:val="24"/>
                </w:rPr>
                <m:t>9</m:t>
              </m:r>
            </m:num>
            <m:den>
              <m:r>
                <w:rPr>
                  <w:rFonts w:ascii="Cambria Math" w:eastAsia="Arial Unicode MS" w:hAnsi="Times New Roman"/>
                  <w:sz w:val="24"/>
                  <w:szCs w:val="24"/>
                </w:rPr>
                <m:t>3</m:t>
              </m:r>
            </m:den>
          </m:f>
          <m:r>
            <w:rPr>
              <w:rFonts w:ascii="Cambria Math" w:eastAsia="Arial Unicode MS" w:hAnsi="Times New Roman"/>
              <w:sz w:val="24"/>
              <w:szCs w:val="24"/>
            </w:rPr>
            <m:t xml:space="preserve">=3 </m:t>
          </m:r>
          <m:f>
            <m:fPr>
              <m:type m:val="skw"/>
              <m:ctrlPr>
                <w:rPr>
                  <w:rFonts w:ascii="Cambria Math" w:eastAsia="Arial Unicode MS" w:hAnsi="Times New Roman"/>
                  <w:i/>
                  <w:sz w:val="24"/>
                  <w:szCs w:val="24"/>
                </w:rPr>
              </m:ctrlPr>
            </m:fPr>
            <m:num>
              <m:r>
                <w:rPr>
                  <w:rFonts w:ascii="Cambria Math" w:eastAsia="Arial Unicode MS" w:hAnsi="Times New Roman"/>
                  <w:sz w:val="24"/>
                  <w:szCs w:val="24"/>
                </w:rPr>
                <m:t>м</m:t>
              </m:r>
            </m:num>
            <m:den>
              <m:sSup>
                <m:sSupPr>
                  <m:ctrlPr>
                    <w:rPr>
                      <w:rFonts w:ascii="Cambria Math" w:eastAsia="Arial Unicode MS" w:hAnsi="Times New Roman"/>
                      <w:i/>
                      <w:sz w:val="24"/>
                      <w:szCs w:val="24"/>
                    </w:rPr>
                  </m:ctrlPr>
                </m:sSupPr>
                <m:e>
                  <m:r>
                    <w:rPr>
                      <w:rFonts w:ascii="Cambria Math" w:eastAsia="Arial Unicode MS" w:hAnsi="Times New Roman"/>
                      <w:sz w:val="24"/>
                      <w:szCs w:val="24"/>
                    </w:rPr>
                    <m:t>с</m:t>
                  </m:r>
                </m:e>
                <m:sup>
                  <m:r>
                    <w:rPr>
                      <w:rFonts w:ascii="Cambria Math" w:eastAsia="Arial Unicode MS" w:hAnsi="Times New Roman"/>
                      <w:sz w:val="24"/>
                      <w:szCs w:val="24"/>
                    </w:rPr>
                    <m:t>2</m:t>
                  </m:r>
                </m:sup>
              </m:sSup>
            </m:den>
          </m:f>
        </m:oMath>
      </m:oMathPara>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rPr>
          <w:rFonts w:ascii="Times New Roman" w:eastAsia="Arial Unicode MS" w:hAnsi="Times New Roman"/>
          <w:sz w:val="24"/>
          <w:szCs w:val="24"/>
        </w:rPr>
      </w:pPr>
      <m:oMathPara>
        <m:oMath>
          <m:r>
            <w:rPr>
              <w:rFonts w:ascii="Cambria Math" w:eastAsia="Arial Unicode MS" w:hAnsi="Cambria Math"/>
              <w:sz w:val="24"/>
              <w:szCs w:val="24"/>
            </w:rPr>
            <m:t>S</m:t>
          </m:r>
          <m:r>
            <w:rPr>
              <w:rFonts w:ascii="Cambria Math" w:eastAsia="Arial Unicode MS" w:hAnsi="Times New Roman"/>
              <w:sz w:val="24"/>
              <w:szCs w:val="24"/>
            </w:rPr>
            <m:t xml:space="preserve">= </m:t>
          </m:r>
          <m:f>
            <m:fPr>
              <m:ctrlPr>
                <w:rPr>
                  <w:rFonts w:ascii="Cambria Math" w:eastAsia="Arial Unicode MS" w:hAnsi="Times New Roman"/>
                  <w:i/>
                  <w:sz w:val="24"/>
                  <w:szCs w:val="24"/>
                </w:rPr>
              </m:ctrlPr>
            </m:fPr>
            <m:num>
              <m:r>
                <w:rPr>
                  <w:rFonts w:ascii="Cambria Math" w:eastAsia="Arial Unicode MS" w:hAnsi="Cambria Math"/>
                  <w:sz w:val="24"/>
                  <w:szCs w:val="24"/>
                </w:rPr>
                <m:t>a</m:t>
              </m:r>
              <m:r>
                <w:rPr>
                  <w:rFonts w:ascii="Times New Roman" w:eastAsia="Arial Unicode MS" w:hAnsi="Cambria Math"/>
                  <w:sz w:val="24"/>
                  <w:szCs w:val="24"/>
                </w:rPr>
                <m:t>*</m:t>
              </m:r>
              <m:sSup>
                <m:sSupPr>
                  <m:ctrlPr>
                    <w:rPr>
                      <w:rFonts w:ascii="Cambria Math" w:eastAsia="Arial Unicode MS" w:hAnsi="Times New Roman"/>
                      <w:i/>
                      <w:sz w:val="24"/>
                      <w:szCs w:val="24"/>
                    </w:rPr>
                  </m:ctrlPr>
                </m:sSupPr>
                <m:e>
                  <m:r>
                    <w:rPr>
                      <w:rFonts w:ascii="Cambria Math" w:eastAsia="Arial Unicode MS" w:hAnsi="Cambria Math"/>
                      <w:sz w:val="24"/>
                      <w:szCs w:val="24"/>
                    </w:rPr>
                    <m:t>t</m:t>
                  </m:r>
                </m:e>
                <m:sup>
                  <m:r>
                    <w:rPr>
                      <w:rFonts w:ascii="Cambria Math" w:eastAsia="Arial Unicode MS" w:hAnsi="Times New Roman"/>
                      <w:sz w:val="24"/>
                      <w:szCs w:val="24"/>
                    </w:rPr>
                    <m:t>2</m:t>
                  </m:r>
                </m:sup>
              </m:sSup>
            </m:num>
            <m:den>
              <m:r>
                <w:rPr>
                  <w:rFonts w:ascii="Cambria Math" w:eastAsia="Arial Unicode MS" w:hAnsi="Times New Roman"/>
                  <w:sz w:val="24"/>
                  <w:szCs w:val="24"/>
                </w:rPr>
                <m:t>2</m:t>
              </m:r>
            </m:den>
          </m:f>
          <m:r>
            <w:rPr>
              <w:rFonts w:ascii="Cambria Math" w:eastAsia="Arial Unicode MS" w:hAnsi="Times New Roman"/>
              <w:sz w:val="24"/>
              <w:szCs w:val="24"/>
            </w:rPr>
            <m:t>=</m:t>
          </m:r>
          <m:f>
            <m:fPr>
              <m:ctrlPr>
                <w:rPr>
                  <w:rFonts w:ascii="Cambria Math" w:eastAsia="Arial Unicode MS" w:hAnsi="Times New Roman"/>
                  <w:i/>
                  <w:sz w:val="24"/>
                  <w:szCs w:val="24"/>
                </w:rPr>
              </m:ctrlPr>
            </m:fPr>
            <m:num>
              <m:r>
                <w:rPr>
                  <w:rFonts w:ascii="Cambria Math" w:eastAsia="Arial Unicode MS" w:hAnsi="Times New Roman"/>
                  <w:sz w:val="24"/>
                  <w:szCs w:val="24"/>
                </w:rPr>
                <m:t>3</m:t>
              </m:r>
              <m:r>
                <w:rPr>
                  <w:rFonts w:ascii="Cambria Math" w:eastAsia="Arial Unicode MS" w:hAnsi="Cambria Math"/>
                  <w:sz w:val="24"/>
                  <w:szCs w:val="24"/>
                </w:rPr>
                <m:t>*</m:t>
              </m:r>
              <m:r>
                <w:rPr>
                  <w:rFonts w:ascii="Cambria Math" w:eastAsia="Arial Unicode MS" w:hAnsi="Times New Roman"/>
                  <w:sz w:val="24"/>
                  <w:szCs w:val="24"/>
                </w:rPr>
                <m:t>3</m:t>
              </m:r>
              <m:r>
                <w:rPr>
                  <w:rFonts w:ascii="Cambria Math" w:eastAsia="Arial Unicode MS" w:hAnsi="Cambria Math"/>
                  <w:sz w:val="24"/>
                  <w:szCs w:val="24"/>
                </w:rPr>
                <m:t>*</m:t>
              </m:r>
              <m:r>
                <w:rPr>
                  <w:rFonts w:ascii="Cambria Math" w:eastAsia="Arial Unicode MS" w:hAnsi="Times New Roman"/>
                  <w:sz w:val="24"/>
                  <w:szCs w:val="24"/>
                </w:rPr>
                <m:t>3</m:t>
              </m:r>
            </m:num>
            <m:den>
              <m:r>
                <w:rPr>
                  <w:rFonts w:ascii="Cambria Math" w:eastAsia="Arial Unicode MS" w:hAnsi="Times New Roman"/>
                  <w:sz w:val="24"/>
                  <w:szCs w:val="24"/>
                </w:rPr>
                <m:t>2</m:t>
              </m:r>
            </m:den>
          </m:f>
          <m:r>
            <w:rPr>
              <w:rFonts w:ascii="Cambria Math" w:eastAsia="Arial Unicode MS" w:hAnsi="Times New Roman"/>
              <w:sz w:val="24"/>
              <w:szCs w:val="24"/>
            </w:rPr>
            <m:t xml:space="preserve">=13.5 </m:t>
          </m:r>
          <m:r>
            <w:rPr>
              <w:rFonts w:ascii="Cambria Math" w:eastAsia="Arial Unicode MS" w:hAnsi="Times New Roman"/>
              <w:sz w:val="24"/>
              <w:szCs w:val="24"/>
            </w:rPr>
            <m:t>м</m:t>
          </m:r>
        </m:oMath>
      </m:oMathPara>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Ответ 13,5 м</w:t>
      </w:r>
    </w:p>
    <w:p w:rsidR="00D27DF7" w:rsidRPr="00FC4EDB" w:rsidRDefault="00D27DF7" w:rsidP="00D27DF7">
      <w:pPr>
        <w:rPr>
          <w:rFonts w:eastAsia="Arial Unicode MS"/>
        </w:rPr>
      </w:pPr>
    </w:p>
    <w:p w:rsidR="00D27DF7" w:rsidRPr="00FC4EDB" w:rsidRDefault="00D27DF7" w:rsidP="00D27DF7">
      <w:pPr>
        <w:rPr>
          <w:rFonts w:eastAsia="Arial Unicode MS"/>
        </w:rPr>
      </w:pPr>
    </w:p>
    <w:p w:rsidR="00D27DF7" w:rsidRPr="00FC4EDB" w:rsidRDefault="00D27DF7" w:rsidP="00D27DF7">
      <w:pPr>
        <w:pStyle w:val="af3"/>
        <w:numPr>
          <w:ilvl w:val="0"/>
          <w:numId w:val="10"/>
        </w:numPr>
        <w:rPr>
          <w:rFonts w:ascii="Times New Roman" w:eastAsia="Arial Unicode MS" w:hAnsi="Times New Roman"/>
          <w:sz w:val="24"/>
          <w:szCs w:val="24"/>
        </w:rPr>
      </w:pPr>
      <w:r w:rsidRPr="00FC4EDB">
        <w:rPr>
          <w:rFonts w:ascii="Times New Roman" w:eastAsia="Arial Unicode MS" w:hAnsi="Times New Roman"/>
          <w:sz w:val="24"/>
          <w:szCs w:val="24"/>
        </w:rPr>
        <w:t>Решение</w:t>
      </w:r>
    </w:p>
    <w:p w:rsidR="00D27DF7" w:rsidRPr="00FC4EDB" w:rsidRDefault="00D27DF7" w:rsidP="00D27DF7">
      <w:pPr>
        <w:pStyle w:val="af3"/>
        <w:rPr>
          <w:rFonts w:ascii="Times New Roman" w:eastAsia="Arial Unicode MS" w:hAnsi="Times New Roman"/>
          <w:sz w:val="24"/>
          <w:szCs w:val="24"/>
          <w:lang w:val="en-US"/>
        </w:rPr>
      </w:pPr>
      <w:r w:rsidRPr="00FC4EDB">
        <w:rPr>
          <w:rFonts w:ascii="Times New Roman" w:hAnsi="Times New Roman"/>
          <w:noProof/>
          <w:sz w:val="24"/>
          <w:szCs w:val="24"/>
          <w:lang w:eastAsia="ru-RU"/>
        </w:rPr>
        <w:drawing>
          <wp:inline distT="0" distB="0" distL="0" distR="0">
            <wp:extent cx="4569339" cy="2740545"/>
            <wp:effectExtent l="6093" t="6090" r="6093" b="6090"/>
            <wp:docPr id="97"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D27DF7" w:rsidRPr="00FC4EDB" w:rsidRDefault="00D27DF7" w:rsidP="00D27DF7">
      <w:pPr>
        <w:pStyle w:val="af3"/>
        <w:rPr>
          <w:rFonts w:ascii="Times New Roman" w:eastAsia="Arial Unicode MS" w:hAnsi="Times New Roman"/>
          <w:sz w:val="24"/>
          <w:szCs w:val="24"/>
          <w:lang w:val="en-US"/>
        </w:rPr>
      </w:pPr>
    </w:p>
    <w:p w:rsidR="00D27DF7" w:rsidRPr="00FC4EDB" w:rsidRDefault="00D27DF7" w:rsidP="00D27DF7">
      <w:pPr>
        <w:pStyle w:val="af3"/>
        <w:rPr>
          <w:rFonts w:ascii="Times New Roman" w:eastAsia="Arial Unicode MS" w:hAnsi="Times New Roman"/>
          <w:sz w:val="24"/>
          <w:szCs w:val="24"/>
        </w:rPr>
      </w:pPr>
      <m:oMathPara>
        <m:oMath>
          <m:r>
            <w:rPr>
              <w:rFonts w:ascii="Cambria Math" w:eastAsia="Arial Unicode MS" w:hAnsi="Cambria Math"/>
              <w:sz w:val="24"/>
              <w:szCs w:val="24"/>
              <w:lang w:val="en-US"/>
            </w:rPr>
            <m:t>S</m:t>
          </m:r>
          <m:r>
            <w:rPr>
              <w:rFonts w:ascii="Cambria Math" w:eastAsia="Arial Unicode MS" w:hAnsi="Times New Roman"/>
              <w:sz w:val="24"/>
              <w:szCs w:val="24"/>
              <w:lang w:val="en-US"/>
            </w:rPr>
            <m:t>=</m:t>
          </m:r>
          <m:r>
            <w:rPr>
              <w:rFonts w:ascii="Cambria Math" w:eastAsia="Arial Unicode MS" w:hAnsi="Cambria Math"/>
              <w:sz w:val="24"/>
              <w:szCs w:val="24"/>
              <w:lang w:val="en-US"/>
            </w:rPr>
            <m:t>V</m:t>
          </m:r>
          <m:r>
            <w:rPr>
              <w:rFonts w:ascii="Cambria Math" w:eastAsia="Arial Unicode MS" w:hAnsi="Times New Roman"/>
              <w:sz w:val="24"/>
              <w:szCs w:val="24"/>
              <w:lang w:val="en-US"/>
            </w:rPr>
            <m:t>0</m:t>
          </m:r>
          <m:r>
            <w:rPr>
              <w:rFonts w:ascii="Cambria Math" w:eastAsia="Arial Unicode MS" w:hAnsi="Cambria Math"/>
              <w:sz w:val="24"/>
              <w:szCs w:val="24"/>
              <w:lang w:val="en-US"/>
            </w:rPr>
            <m:t>*t</m:t>
          </m:r>
          <m:r>
            <w:rPr>
              <w:rFonts w:ascii="Cambria Math" w:eastAsia="Arial Unicode MS" w:hAnsi="Times New Roman"/>
              <w:sz w:val="24"/>
              <w:szCs w:val="24"/>
              <w:lang w:val="en-US"/>
            </w:rPr>
            <m:t>+</m:t>
          </m:r>
          <m:f>
            <m:fPr>
              <m:ctrlPr>
                <w:rPr>
                  <w:rFonts w:ascii="Cambria Math" w:eastAsia="Arial Unicode MS" w:hAnsi="Times New Roman"/>
                  <w:i/>
                  <w:sz w:val="24"/>
                  <w:szCs w:val="24"/>
                  <w:lang w:val="en-US"/>
                </w:rPr>
              </m:ctrlPr>
            </m:fPr>
            <m:num>
              <m:r>
                <w:rPr>
                  <w:rFonts w:ascii="Cambria Math" w:eastAsia="Arial Unicode MS" w:hAnsi="Cambria Math"/>
                  <w:sz w:val="24"/>
                  <w:szCs w:val="24"/>
                  <w:lang w:val="en-US"/>
                </w:rPr>
                <m:t>a</m:t>
              </m:r>
              <m:r>
                <w:rPr>
                  <w:rFonts w:ascii="Times New Roman" w:eastAsia="Arial Unicode MS" w:hAnsi="Cambria Math"/>
                  <w:sz w:val="24"/>
                  <w:szCs w:val="24"/>
                  <w:lang w:val="en-US"/>
                </w:rPr>
                <m:t>*</m:t>
              </m:r>
              <m:sSup>
                <m:sSupPr>
                  <m:ctrlPr>
                    <w:rPr>
                      <w:rFonts w:ascii="Cambria Math" w:eastAsia="Arial Unicode MS" w:hAnsi="Times New Roman"/>
                      <w:i/>
                      <w:sz w:val="24"/>
                      <w:szCs w:val="24"/>
                      <w:lang w:val="en-US"/>
                    </w:rPr>
                  </m:ctrlPr>
                </m:sSupPr>
                <m:e>
                  <m:r>
                    <w:rPr>
                      <w:rFonts w:ascii="Cambria Math" w:eastAsia="Arial Unicode MS" w:hAnsi="Cambria Math"/>
                      <w:sz w:val="24"/>
                      <w:szCs w:val="24"/>
                      <w:lang w:val="en-US"/>
                    </w:rPr>
                    <m:t>t</m:t>
                  </m:r>
                </m:e>
                <m:sup>
                  <m:r>
                    <w:rPr>
                      <w:rFonts w:ascii="Cambria Math" w:eastAsia="Arial Unicode MS" w:hAnsi="Times New Roman"/>
                      <w:sz w:val="24"/>
                      <w:szCs w:val="24"/>
                      <w:lang w:val="en-US"/>
                    </w:rPr>
                    <m:t>2</m:t>
                  </m:r>
                </m:sup>
              </m:sSup>
            </m:num>
            <m:den>
              <m:r>
                <w:rPr>
                  <w:rFonts w:ascii="Cambria Math" w:eastAsia="Arial Unicode MS" w:hAnsi="Times New Roman"/>
                  <w:sz w:val="24"/>
                  <w:szCs w:val="24"/>
                  <w:lang w:val="en-US"/>
                </w:rPr>
                <m:t>2</m:t>
              </m:r>
            </m:den>
          </m:f>
          <m:r>
            <w:rPr>
              <w:rFonts w:ascii="Cambria Math" w:eastAsia="Arial Unicode MS" w:hAnsi="Times New Roman"/>
              <w:sz w:val="24"/>
              <w:szCs w:val="24"/>
              <w:lang w:val="en-US"/>
            </w:rPr>
            <m:t>=2</m:t>
          </m:r>
          <m:r>
            <w:rPr>
              <w:rFonts w:ascii="Cambria Math" w:eastAsia="Arial Unicode MS" w:hAnsi="Cambria Math"/>
              <w:sz w:val="24"/>
              <w:szCs w:val="24"/>
              <w:lang w:val="en-US"/>
            </w:rPr>
            <m:t>*</m:t>
          </m:r>
          <m:r>
            <w:rPr>
              <w:rFonts w:ascii="Cambria Math" w:eastAsia="Arial Unicode MS" w:hAnsi="Times New Roman"/>
              <w:sz w:val="24"/>
              <w:szCs w:val="24"/>
              <w:lang w:val="en-US"/>
            </w:rPr>
            <m:t>4+</m:t>
          </m:r>
          <m:f>
            <m:fPr>
              <m:ctrlPr>
                <w:rPr>
                  <w:rFonts w:ascii="Cambria Math" w:eastAsia="Arial Unicode MS" w:hAnsi="Times New Roman"/>
                  <w:i/>
                  <w:sz w:val="24"/>
                  <w:szCs w:val="24"/>
                  <w:lang w:val="en-US"/>
                </w:rPr>
              </m:ctrlPr>
            </m:fPr>
            <m:num>
              <m:r>
                <w:rPr>
                  <w:rFonts w:ascii="Cambria Math" w:eastAsia="Arial Unicode MS" w:hAnsi="Times New Roman"/>
                  <w:sz w:val="24"/>
                  <w:szCs w:val="24"/>
                  <w:lang w:val="en-US"/>
                </w:rPr>
                <m:t>3</m:t>
              </m:r>
              <m:r>
                <w:rPr>
                  <w:rFonts w:ascii="Cambria Math" w:eastAsia="Arial Unicode MS" w:hAnsi="Cambria Math"/>
                  <w:sz w:val="24"/>
                  <w:szCs w:val="24"/>
                  <w:lang w:val="en-US"/>
                </w:rPr>
                <m:t>*</m:t>
              </m:r>
              <m:r>
                <w:rPr>
                  <w:rFonts w:ascii="Cambria Math" w:eastAsia="Arial Unicode MS" w:hAnsi="Times New Roman"/>
                  <w:sz w:val="24"/>
                  <w:szCs w:val="24"/>
                  <w:lang w:val="en-US"/>
                </w:rPr>
                <m:t>4</m:t>
              </m:r>
              <m:r>
                <w:rPr>
                  <w:rFonts w:ascii="Cambria Math" w:eastAsia="Arial Unicode MS" w:hAnsi="Cambria Math"/>
                  <w:sz w:val="24"/>
                  <w:szCs w:val="24"/>
                  <w:lang w:val="en-US"/>
                </w:rPr>
                <m:t>*</m:t>
              </m:r>
              <m:r>
                <w:rPr>
                  <w:rFonts w:ascii="Cambria Math" w:eastAsia="Arial Unicode MS" w:hAnsi="Times New Roman"/>
                  <w:sz w:val="24"/>
                  <w:szCs w:val="24"/>
                  <w:lang w:val="en-US"/>
                </w:rPr>
                <m:t>4</m:t>
              </m:r>
            </m:num>
            <m:den>
              <m:r>
                <w:rPr>
                  <w:rFonts w:ascii="Cambria Math" w:eastAsia="Arial Unicode MS" w:hAnsi="Times New Roman"/>
                  <w:sz w:val="24"/>
                  <w:szCs w:val="24"/>
                  <w:lang w:val="en-US"/>
                </w:rPr>
                <m:t>2</m:t>
              </m:r>
            </m:den>
          </m:f>
          <m:r>
            <w:rPr>
              <w:rFonts w:ascii="Cambria Math" w:eastAsia="Arial Unicode MS" w:hAnsi="Times New Roman"/>
              <w:sz w:val="24"/>
              <w:szCs w:val="24"/>
              <w:lang w:val="en-US"/>
            </w:rPr>
            <m:t>=8+24=32</m:t>
          </m:r>
          <m:r>
            <w:rPr>
              <w:rFonts w:ascii="Cambria Math" w:eastAsia="Arial Unicode MS" w:hAnsi="Times New Roman"/>
              <w:sz w:val="24"/>
              <w:szCs w:val="24"/>
            </w:rPr>
            <m:t>м</m:t>
          </m:r>
        </m:oMath>
      </m:oMathPara>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Ответ 32 м</w:t>
      </w:r>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numPr>
          <w:ilvl w:val="0"/>
          <w:numId w:val="10"/>
        </w:numPr>
        <w:rPr>
          <w:rFonts w:ascii="Times New Roman" w:eastAsia="Arial Unicode MS" w:hAnsi="Times New Roman"/>
          <w:sz w:val="24"/>
          <w:szCs w:val="24"/>
        </w:rPr>
      </w:pPr>
      <w:r w:rsidRPr="00FC4EDB">
        <w:rPr>
          <w:rFonts w:ascii="Times New Roman" w:eastAsia="Arial Unicode MS" w:hAnsi="Times New Roman"/>
          <w:sz w:val="24"/>
          <w:szCs w:val="24"/>
        </w:rPr>
        <w:t>Решение</w:t>
      </w:r>
    </w:p>
    <w:p w:rsidR="00D27DF7" w:rsidRPr="00FC4EDB" w:rsidRDefault="00D27DF7" w:rsidP="00D27DF7">
      <w:pPr>
        <w:pStyle w:val="af3"/>
        <w:rPr>
          <w:rFonts w:ascii="Times New Roman" w:hAnsi="Times New Roman"/>
          <w:color w:val="333333"/>
          <w:sz w:val="24"/>
          <w:szCs w:val="24"/>
          <w:shd w:val="clear" w:color="auto" w:fill="FFFFFF"/>
          <w:lang w:val="en-US"/>
        </w:rPr>
      </w:pPr>
      <w:r w:rsidRPr="00FC4EDB">
        <w:rPr>
          <w:rFonts w:ascii="Times New Roman" w:hAnsi="Times New Roman"/>
          <w:color w:val="333333"/>
          <w:sz w:val="24"/>
          <w:szCs w:val="24"/>
          <w:shd w:val="clear" w:color="auto" w:fill="FFFFFF"/>
        </w:rPr>
        <w:lastRenderedPageBreak/>
        <w:t>ω=2Π*f=2*3,14*4=25,12</w:t>
      </w:r>
      <w:r w:rsidRPr="00FC4EDB">
        <w:rPr>
          <w:rStyle w:val="apple-converted-space"/>
          <w:rFonts w:ascii="Times New Roman" w:hAnsi="Times New Roman"/>
          <w:color w:val="333333"/>
          <w:sz w:val="24"/>
          <w:szCs w:val="24"/>
          <w:shd w:val="clear" w:color="auto" w:fill="FFFFFF"/>
        </w:rPr>
        <w:t> </w:t>
      </w:r>
      <w:r w:rsidRPr="00FC4EDB">
        <w:rPr>
          <w:rFonts w:ascii="Times New Roman" w:hAnsi="Times New Roman"/>
          <w:color w:val="333333"/>
          <w:sz w:val="24"/>
          <w:szCs w:val="24"/>
        </w:rPr>
        <w:br/>
      </w:r>
      <w:r w:rsidRPr="00FC4EDB">
        <w:rPr>
          <w:rFonts w:ascii="Times New Roman" w:hAnsi="Times New Roman"/>
          <w:color w:val="333333"/>
          <w:sz w:val="24"/>
          <w:szCs w:val="24"/>
          <w:shd w:val="clear" w:color="auto" w:fill="FFFFFF"/>
        </w:rPr>
        <w:t>r=</w:t>
      </w:r>
      <w:r w:rsidRPr="00FC4EDB">
        <w:rPr>
          <w:rFonts w:ascii="Times New Roman" w:hAnsi="Times New Roman"/>
          <w:color w:val="333333"/>
          <w:sz w:val="24"/>
          <w:szCs w:val="24"/>
          <w:shd w:val="clear" w:color="auto" w:fill="FFFFFF"/>
          <w:lang w:val="en-US"/>
        </w:rPr>
        <w:t>V</w:t>
      </w:r>
      <w:r w:rsidRPr="00FC4EDB">
        <w:rPr>
          <w:rFonts w:ascii="Times New Roman" w:hAnsi="Times New Roman"/>
          <w:color w:val="333333"/>
          <w:sz w:val="24"/>
          <w:szCs w:val="24"/>
          <w:shd w:val="clear" w:color="auto" w:fill="FFFFFF"/>
        </w:rPr>
        <w:t xml:space="preserve">/ ω =10/25,12=0,4м </w:t>
      </w:r>
    </w:p>
    <w:p w:rsidR="00D27DF7" w:rsidRPr="00FC4EDB" w:rsidRDefault="00D27DF7" w:rsidP="00D27DF7">
      <w:pPr>
        <w:pStyle w:val="af3"/>
        <w:rPr>
          <w:rFonts w:ascii="Times New Roman" w:eastAsia="Arial Unicode MS" w:hAnsi="Times New Roman"/>
          <w:sz w:val="24"/>
          <w:szCs w:val="24"/>
          <w:lang w:val="en-US"/>
        </w:rPr>
      </w:pPr>
    </w:p>
    <w:p w:rsidR="00D27DF7" w:rsidRPr="00FC4EDB" w:rsidRDefault="00D27DF7" w:rsidP="00D27DF7">
      <w:pPr>
        <w:pStyle w:val="af3"/>
        <w:rPr>
          <w:rFonts w:ascii="Times New Roman" w:eastAsia="Arial Unicode MS" w:hAnsi="Times New Roman"/>
          <w:sz w:val="24"/>
          <w:szCs w:val="24"/>
          <w:lang w:val="en-US"/>
        </w:rPr>
      </w:pPr>
    </w:p>
    <w:p w:rsidR="00D27DF7" w:rsidRPr="00FC4EDB" w:rsidRDefault="00D27DF7" w:rsidP="00D27DF7">
      <w:pPr>
        <w:pStyle w:val="af3"/>
        <w:rPr>
          <w:rFonts w:ascii="Times New Roman" w:eastAsia="Arial Unicode MS" w:hAnsi="Times New Roman"/>
          <w:sz w:val="24"/>
          <w:szCs w:val="24"/>
        </w:rPr>
      </w:pPr>
      <w:r w:rsidRPr="00FC4EDB">
        <w:rPr>
          <w:rFonts w:ascii="Times New Roman" w:eastAsia="Arial Unicode MS" w:hAnsi="Times New Roman"/>
          <w:sz w:val="24"/>
          <w:szCs w:val="24"/>
        </w:rPr>
        <w:t>Ответ 0,4 м</w:t>
      </w:r>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rPr>
          <w:rFonts w:ascii="Times New Roman" w:eastAsia="Arial Unicode MS" w:hAnsi="Times New Roman"/>
          <w:sz w:val="24"/>
          <w:szCs w:val="24"/>
        </w:rPr>
      </w:pPr>
    </w:p>
    <w:p w:rsidR="00D27DF7" w:rsidRPr="00FC4EDB" w:rsidRDefault="00D27DF7" w:rsidP="00D27DF7">
      <w:pPr>
        <w:pStyle w:val="af3"/>
        <w:numPr>
          <w:ilvl w:val="0"/>
          <w:numId w:val="10"/>
        </w:numPr>
        <w:rPr>
          <w:rFonts w:ascii="Times New Roman" w:eastAsia="Arial Unicode MS" w:hAnsi="Times New Roman"/>
          <w:sz w:val="24"/>
          <w:szCs w:val="24"/>
        </w:rPr>
      </w:pPr>
      <w:r w:rsidRPr="00FC4EDB">
        <w:rPr>
          <w:rFonts w:ascii="Times New Roman" w:hAnsi="Times New Roman"/>
          <w:color w:val="333333"/>
          <w:sz w:val="24"/>
          <w:szCs w:val="24"/>
          <w:shd w:val="clear" w:color="auto" w:fill="FFFFFF"/>
        </w:rPr>
        <w:t>Решение</w:t>
      </w:r>
    </w:p>
    <w:p w:rsidR="00D27DF7" w:rsidRPr="00FC4EDB" w:rsidRDefault="00D27DF7" w:rsidP="00D27DF7">
      <w:pPr>
        <w:pStyle w:val="af3"/>
        <w:rPr>
          <w:rFonts w:ascii="Times New Roman" w:eastAsia="Times New Roman" w:hAnsi="Times New Roman"/>
          <w:sz w:val="24"/>
          <w:szCs w:val="24"/>
        </w:rPr>
      </w:pPr>
      <w:r w:rsidRPr="00FC4EDB">
        <w:rPr>
          <w:rFonts w:ascii="Times New Roman" w:hAnsi="Times New Roman"/>
          <w:color w:val="333333"/>
          <w:sz w:val="24"/>
          <w:szCs w:val="24"/>
          <w:shd w:val="clear" w:color="auto" w:fill="FFFFFF"/>
        </w:rPr>
        <w:t>10 м/с = 36 км/ч</w:t>
      </w:r>
      <w:r w:rsidRPr="00FC4EDB">
        <w:rPr>
          <w:rFonts w:ascii="Times New Roman" w:hAnsi="Times New Roman"/>
          <w:color w:val="333333"/>
          <w:sz w:val="24"/>
          <w:szCs w:val="24"/>
        </w:rPr>
        <w:br/>
      </w:r>
      <m:oMathPara>
        <m:oMath>
          <m:r>
            <w:rPr>
              <w:rFonts w:ascii="Cambria Math" w:hAnsi="Cambria Math"/>
              <w:color w:val="333333"/>
              <w:sz w:val="24"/>
              <w:szCs w:val="24"/>
              <w:shd w:val="clear" w:color="auto" w:fill="FFFFFF"/>
            </w:rPr>
            <m:t>a</m:t>
          </m:r>
          <m:r>
            <w:rPr>
              <w:rFonts w:ascii="Cambria Math" w:hAnsi="Times New Roman"/>
              <w:color w:val="333333"/>
              <w:sz w:val="24"/>
              <w:szCs w:val="24"/>
              <w:shd w:val="clear" w:color="auto" w:fill="FFFFFF"/>
            </w:rPr>
            <m:t xml:space="preserve"> = </m:t>
          </m:r>
          <m:f>
            <m:fPr>
              <m:ctrlPr>
                <w:rPr>
                  <w:rFonts w:ascii="Cambria Math" w:hAnsi="Times New Roman"/>
                  <w:i/>
                  <w:color w:val="333333"/>
                  <w:sz w:val="24"/>
                  <w:szCs w:val="24"/>
                  <w:shd w:val="clear" w:color="auto" w:fill="FFFFFF"/>
                </w:rPr>
              </m:ctrlPr>
            </m:fPr>
            <m:num>
              <m:sSup>
                <m:sSupPr>
                  <m:ctrlPr>
                    <w:rPr>
                      <w:rFonts w:ascii="Cambria Math" w:hAnsi="Times New Roman"/>
                      <w:i/>
                      <w:color w:val="333333"/>
                      <w:sz w:val="24"/>
                      <w:szCs w:val="24"/>
                      <w:shd w:val="clear" w:color="auto" w:fill="FFFFFF"/>
                    </w:rPr>
                  </m:ctrlPr>
                </m:sSupPr>
                <m:e>
                  <m:r>
                    <w:rPr>
                      <w:rFonts w:ascii="Cambria Math" w:hAnsi="Cambria Math"/>
                      <w:color w:val="333333"/>
                      <w:sz w:val="24"/>
                      <w:szCs w:val="24"/>
                      <w:shd w:val="clear" w:color="auto" w:fill="FFFFFF"/>
                    </w:rPr>
                    <m:t>V</m:t>
                  </m:r>
                </m:e>
                <m:sup>
                  <m:r>
                    <w:rPr>
                      <w:rFonts w:ascii="Cambria Math" w:hAnsi="Times New Roman"/>
                      <w:color w:val="333333"/>
                      <w:sz w:val="24"/>
                      <w:szCs w:val="24"/>
                      <w:shd w:val="clear" w:color="auto" w:fill="FFFFFF"/>
                    </w:rPr>
                    <m:t>2</m:t>
                  </m:r>
                </m:sup>
              </m:sSup>
            </m:num>
            <m:den>
              <m:r>
                <w:rPr>
                  <w:rFonts w:ascii="Cambria Math" w:hAnsi="Cambria Math"/>
                  <w:color w:val="333333"/>
                  <w:sz w:val="24"/>
                  <w:szCs w:val="24"/>
                  <w:shd w:val="clear" w:color="auto" w:fill="FFFFFF"/>
                  <w:lang w:val="en-US"/>
                </w:rPr>
                <m:t>r</m:t>
              </m:r>
            </m:den>
          </m:f>
          <m:r>
            <w:rPr>
              <w:rFonts w:ascii="Cambria Math" w:hAnsi="Times New Roman"/>
              <w:color w:val="333333"/>
              <w:sz w:val="24"/>
              <w:szCs w:val="24"/>
              <w:shd w:val="clear" w:color="auto" w:fill="FFFFFF"/>
            </w:rPr>
            <m:t xml:space="preserve">  = </m:t>
          </m:r>
          <m:f>
            <m:fPr>
              <m:ctrlPr>
                <w:rPr>
                  <w:rFonts w:ascii="Cambria Math" w:hAnsi="Times New Roman"/>
                  <w:i/>
                  <w:color w:val="333333"/>
                  <w:sz w:val="24"/>
                  <w:szCs w:val="24"/>
                  <w:shd w:val="clear" w:color="auto" w:fill="FFFFFF"/>
                </w:rPr>
              </m:ctrlPr>
            </m:fPr>
            <m:num>
              <m:sSup>
                <m:sSupPr>
                  <m:ctrlPr>
                    <w:rPr>
                      <w:rFonts w:ascii="Cambria Math" w:hAnsi="Times New Roman"/>
                      <w:i/>
                      <w:color w:val="333333"/>
                      <w:sz w:val="24"/>
                      <w:szCs w:val="24"/>
                      <w:shd w:val="clear" w:color="auto" w:fill="FFFFFF"/>
                    </w:rPr>
                  </m:ctrlPr>
                </m:sSupPr>
                <m:e>
                  <m:r>
                    <w:rPr>
                      <w:rFonts w:ascii="Cambria Math" w:hAnsi="Times New Roman"/>
                      <w:color w:val="333333"/>
                      <w:sz w:val="24"/>
                      <w:szCs w:val="24"/>
                      <w:shd w:val="clear" w:color="auto" w:fill="FFFFFF"/>
                    </w:rPr>
                    <m:t>10</m:t>
                  </m:r>
                </m:e>
                <m:sup>
                  <m:r>
                    <w:rPr>
                      <w:rFonts w:ascii="Cambria Math" w:hAnsi="Times New Roman"/>
                      <w:color w:val="333333"/>
                      <w:sz w:val="24"/>
                      <w:szCs w:val="24"/>
                      <w:shd w:val="clear" w:color="auto" w:fill="FFFFFF"/>
                    </w:rPr>
                    <m:t>2</m:t>
                  </m:r>
                </m:sup>
              </m:sSup>
            </m:num>
            <m:den>
              <m:r>
                <w:rPr>
                  <w:rFonts w:ascii="Cambria Math" w:hAnsi="Times New Roman"/>
                  <w:color w:val="333333"/>
                  <w:sz w:val="24"/>
                  <w:szCs w:val="24"/>
                  <w:shd w:val="clear" w:color="auto" w:fill="FFFFFF"/>
                </w:rPr>
                <m:t>50</m:t>
              </m:r>
            </m:den>
          </m:f>
          <m:r>
            <w:rPr>
              <w:rFonts w:ascii="Cambria Math" w:hAnsi="Times New Roman"/>
              <w:color w:val="333333"/>
              <w:sz w:val="24"/>
              <w:szCs w:val="24"/>
              <w:shd w:val="clear" w:color="auto" w:fill="FFFFFF"/>
            </w:rPr>
            <m:t xml:space="preserve">=2 </m:t>
          </m:r>
          <m:r>
            <m:rPr>
              <m:sty m:val="p"/>
            </m:rPr>
            <w:rPr>
              <w:rFonts w:ascii="Cambria Math" w:hAnsi="Times New Roman"/>
              <w:sz w:val="24"/>
              <w:szCs w:val="24"/>
            </w:rPr>
            <m:t>м</m:t>
          </m:r>
          <m:r>
            <m:rPr>
              <m:sty m:val="p"/>
            </m:rPr>
            <w:rPr>
              <w:rFonts w:ascii="Cambria Math" w:hAnsi="Times New Roman"/>
              <w:sz w:val="24"/>
              <w:szCs w:val="24"/>
            </w:rPr>
            <m:t>/</m:t>
          </m:r>
          <m:sSup>
            <m:sSupPr>
              <m:ctrlPr>
                <w:rPr>
                  <w:rFonts w:ascii="Cambria Math" w:hAnsi="Times New Roman"/>
                  <w:sz w:val="24"/>
                  <w:szCs w:val="24"/>
                </w:rPr>
              </m:ctrlPr>
            </m:sSupPr>
            <m:e>
              <m:r>
                <w:rPr>
                  <w:rFonts w:ascii="Cambria Math" w:hAnsi="Times New Roman"/>
                  <w:sz w:val="24"/>
                  <w:szCs w:val="24"/>
                </w:rPr>
                <m:t>с</m:t>
              </m:r>
            </m:e>
            <m:sup>
              <m:r>
                <w:rPr>
                  <w:rFonts w:ascii="Cambria Math" w:hAnsi="Times New Roman"/>
                  <w:sz w:val="24"/>
                  <w:szCs w:val="24"/>
                </w:rPr>
                <m:t>2</m:t>
              </m:r>
            </m:sup>
          </m:sSup>
        </m:oMath>
      </m:oMathPara>
    </w:p>
    <w:p w:rsidR="00D27DF7" w:rsidRPr="00FC4EDB" w:rsidRDefault="00D27DF7" w:rsidP="00D27DF7">
      <w:pPr>
        <w:pStyle w:val="af3"/>
        <w:rPr>
          <w:rFonts w:ascii="Times New Roman" w:eastAsia="Times New Roman" w:hAnsi="Times New Roman"/>
          <w:sz w:val="24"/>
          <w:szCs w:val="24"/>
        </w:rPr>
      </w:pPr>
      <w:r w:rsidRPr="00FC4EDB">
        <w:rPr>
          <w:rFonts w:ascii="Times New Roman" w:hAnsi="Times New Roman"/>
          <w:color w:val="333333"/>
          <w:sz w:val="24"/>
          <w:szCs w:val="24"/>
          <w:shd w:val="clear" w:color="auto" w:fill="FFFFFF"/>
        </w:rPr>
        <w:t xml:space="preserve">Ответ </w:t>
      </w:r>
      <m:oMath>
        <m:r>
          <w:rPr>
            <w:rFonts w:ascii="Cambria Math" w:hAnsi="Times New Roman"/>
            <w:color w:val="333333"/>
            <w:sz w:val="24"/>
            <w:szCs w:val="24"/>
            <w:shd w:val="clear" w:color="auto" w:fill="FFFFFF"/>
          </w:rPr>
          <m:t>2</m:t>
        </m:r>
        <m:f>
          <m:fPr>
            <m:ctrlPr>
              <w:rPr>
                <w:rFonts w:ascii="Cambria Math" w:hAnsi="Times New Roman"/>
                <w:sz w:val="24"/>
                <w:szCs w:val="24"/>
              </w:rPr>
            </m:ctrlPr>
          </m:fPr>
          <m:num>
            <m:r>
              <m:rPr>
                <m:sty m:val="p"/>
              </m:rPr>
              <w:rPr>
                <w:rFonts w:ascii="Cambria Math" w:hAnsi="Times New Roman"/>
                <w:sz w:val="24"/>
                <w:szCs w:val="24"/>
              </w:rPr>
              <m:t>м</m:t>
            </m:r>
            <m:ctrlPr>
              <w:rPr>
                <w:rFonts w:ascii="Cambria Math" w:hAnsi="Times New Roman"/>
                <w:i/>
                <w:color w:val="333333"/>
                <w:sz w:val="24"/>
                <w:szCs w:val="24"/>
                <w:shd w:val="clear" w:color="auto" w:fill="FFFFFF"/>
              </w:rPr>
            </m:ctrlPr>
          </m:num>
          <m:den>
            <m:sSup>
              <m:sSupPr>
                <m:ctrlPr>
                  <w:rPr>
                    <w:rFonts w:ascii="Cambria Math" w:hAnsi="Times New Roman"/>
                    <w:sz w:val="24"/>
                    <w:szCs w:val="24"/>
                  </w:rPr>
                </m:ctrlPr>
              </m:sSupPr>
              <m:e>
                <m:r>
                  <w:rPr>
                    <w:rFonts w:ascii="Cambria Math" w:hAnsi="Times New Roman"/>
                    <w:sz w:val="24"/>
                    <w:szCs w:val="24"/>
                  </w:rPr>
                  <m:t>с</m:t>
                </m:r>
              </m:e>
              <m:sup>
                <m:r>
                  <w:rPr>
                    <w:rFonts w:ascii="Cambria Math" w:hAnsi="Times New Roman"/>
                    <w:sz w:val="24"/>
                    <w:szCs w:val="24"/>
                  </w:rPr>
                  <m:t>2</m:t>
                </m:r>
              </m:sup>
            </m:sSup>
          </m:den>
        </m:f>
      </m:oMath>
    </w:p>
    <w:p w:rsidR="00D27DF7" w:rsidRPr="00FC4EDB" w:rsidRDefault="00D27DF7" w:rsidP="00D27DF7">
      <w:pPr>
        <w:pStyle w:val="af3"/>
        <w:rPr>
          <w:rFonts w:ascii="Times New Roman" w:eastAsia="Times New Roman" w:hAnsi="Times New Roman"/>
          <w:sz w:val="24"/>
          <w:szCs w:val="24"/>
        </w:rPr>
      </w:pPr>
    </w:p>
    <w:p w:rsidR="00D27DF7" w:rsidRPr="00FC4EDB" w:rsidRDefault="00D27DF7" w:rsidP="00D27DF7">
      <w:pPr>
        <w:pStyle w:val="af3"/>
        <w:numPr>
          <w:ilvl w:val="0"/>
          <w:numId w:val="10"/>
        </w:numPr>
        <w:rPr>
          <w:rFonts w:ascii="Times New Roman" w:eastAsia="Times New Roman" w:hAnsi="Times New Roman"/>
          <w:sz w:val="24"/>
          <w:szCs w:val="24"/>
        </w:rPr>
      </w:pPr>
      <w:r w:rsidRPr="00FC4EDB">
        <w:rPr>
          <w:rFonts w:ascii="Times New Roman" w:eastAsia="Times New Roman" w:hAnsi="Times New Roman"/>
          <w:sz w:val="24"/>
          <w:szCs w:val="24"/>
        </w:rPr>
        <w:t>Решение</w:t>
      </w:r>
    </w:p>
    <w:p w:rsidR="00D27DF7" w:rsidRPr="00FC4EDB" w:rsidRDefault="00D27DF7" w:rsidP="00D27DF7">
      <w:pPr>
        <w:pStyle w:val="af3"/>
        <w:rPr>
          <w:rFonts w:ascii="Times New Roman" w:eastAsia="Times New Roman" w:hAnsi="Times New Roman"/>
          <w:sz w:val="24"/>
          <w:szCs w:val="24"/>
          <w:lang w:val="en-US"/>
        </w:rPr>
      </w:pPr>
      <m:oMathPara>
        <m:oMath>
          <m:r>
            <w:rPr>
              <w:rFonts w:ascii="Cambria Math" w:eastAsia="Times New Roman" w:hAnsi="Cambria Math"/>
              <w:sz w:val="24"/>
              <w:szCs w:val="24"/>
            </w:rPr>
            <m:t>F</m:t>
          </m:r>
          <m:r>
            <w:rPr>
              <w:rFonts w:ascii="Cambria Math" w:eastAsia="Times New Roman" w:hAnsi="Times New Roman"/>
              <w:sz w:val="24"/>
              <w:szCs w:val="24"/>
            </w:rPr>
            <m:t>=</m:t>
          </m:r>
          <m:f>
            <m:fPr>
              <m:ctrlPr>
                <w:rPr>
                  <w:rFonts w:ascii="Cambria Math" w:eastAsia="Times New Roman" w:hAnsi="Times New Roman"/>
                  <w:i/>
                  <w:sz w:val="24"/>
                  <w:szCs w:val="24"/>
                </w:rPr>
              </m:ctrlPr>
            </m:fPr>
            <m:num>
              <m:r>
                <w:rPr>
                  <w:rFonts w:ascii="Cambria Math" w:eastAsia="Times New Roman" w:hAnsi="Cambria Math"/>
                  <w:sz w:val="24"/>
                  <w:szCs w:val="24"/>
                </w:rPr>
                <m:t>k</m:t>
              </m:r>
              <m:r>
                <w:rPr>
                  <w:rFonts w:ascii="Times New Roman" w:eastAsia="Times New Roman" w:hAnsi="Cambria Math"/>
                  <w:sz w:val="24"/>
                  <w:szCs w:val="24"/>
                </w:rPr>
                <m:t>*</m:t>
              </m:r>
              <m:r>
                <w:rPr>
                  <w:rFonts w:ascii="Cambria Math" w:eastAsia="Times New Roman" w:hAnsi="Cambria Math"/>
                  <w:sz w:val="24"/>
                  <w:szCs w:val="24"/>
                </w:rPr>
                <m:t>q</m:t>
              </m:r>
              <m:r>
                <w:rPr>
                  <w:rFonts w:ascii="Cambria Math" w:eastAsia="Times New Roman" w:hAnsi="Times New Roman"/>
                  <w:sz w:val="24"/>
                  <w:szCs w:val="24"/>
                </w:rPr>
                <m:t>1</m:t>
              </m:r>
              <m:r>
                <w:rPr>
                  <w:rFonts w:ascii="Cambria Math" w:eastAsia="Times New Roman" w:hAnsi="Cambria Math"/>
                  <w:sz w:val="24"/>
                  <w:szCs w:val="24"/>
                </w:rPr>
                <m:t>*q</m:t>
              </m:r>
              <m:r>
                <w:rPr>
                  <w:rFonts w:ascii="Cambria Math" w:eastAsia="Times New Roman" w:hAnsi="Times New Roman"/>
                  <w:sz w:val="24"/>
                  <w:szCs w:val="24"/>
                </w:rPr>
                <m:t>1</m:t>
              </m:r>
            </m:num>
            <m:den>
              <m:r>
                <w:rPr>
                  <w:rFonts w:ascii="Cambria Math" w:eastAsia="Times New Roman" w:hAnsi="Cambria Math"/>
                  <w:sz w:val="24"/>
                  <w:szCs w:val="24"/>
                </w:rPr>
                <m:t>ε*</m:t>
              </m:r>
              <m:sSup>
                <m:sSupPr>
                  <m:ctrlPr>
                    <w:rPr>
                      <w:rFonts w:ascii="Cambria Math" w:eastAsia="Times New Roman" w:hAnsi="Times New Roman"/>
                      <w:i/>
                      <w:sz w:val="24"/>
                      <w:szCs w:val="24"/>
                    </w:rPr>
                  </m:ctrlPr>
                </m:sSupPr>
                <m:e>
                  <m:r>
                    <w:rPr>
                      <w:rFonts w:ascii="Cambria Math" w:eastAsia="Times New Roman" w:hAnsi="Cambria Math"/>
                      <w:sz w:val="24"/>
                      <w:szCs w:val="24"/>
                    </w:rPr>
                    <m:t>r</m:t>
                  </m:r>
                </m:e>
                <m:sup>
                  <m:r>
                    <w:rPr>
                      <w:rFonts w:ascii="Cambria Math" w:eastAsia="Times New Roman" w:hAnsi="Times New Roman"/>
                      <w:sz w:val="24"/>
                      <w:szCs w:val="24"/>
                    </w:rPr>
                    <m:t>2</m:t>
                  </m:r>
                </m:sup>
              </m:sSup>
            </m:den>
          </m:f>
        </m:oMath>
      </m:oMathPara>
    </w:p>
    <w:p w:rsidR="00D27DF7" w:rsidRPr="00FC4EDB" w:rsidRDefault="00D27DF7" w:rsidP="00D27DF7">
      <w:pPr>
        <w:pStyle w:val="af3"/>
        <w:rPr>
          <w:rFonts w:ascii="Times New Roman" w:eastAsia="Times New Roman" w:hAnsi="Times New Roman"/>
          <w:sz w:val="24"/>
          <w:szCs w:val="24"/>
          <w:lang w:val="en-US"/>
        </w:rPr>
      </w:pPr>
      <m:oMathPara>
        <m:oMath>
          <m:r>
            <w:rPr>
              <w:rFonts w:ascii="Cambria Math" w:eastAsia="Times New Roman" w:hAnsi="Cambria Math"/>
              <w:sz w:val="24"/>
              <w:szCs w:val="24"/>
            </w:rPr>
            <m:t>F</m:t>
          </m:r>
          <m:r>
            <w:rPr>
              <w:rFonts w:ascii="Cambria Math" w:eastAsia="Times New Roman" w:hAnsi="Times New Roman"/>
              <w:sz w:val="24"/>
              <w:szCs w:val="24"/>
            </w:rPr>
            <m:t>1=</m:t>
          </m:r>
          <m:f>
            <m:fPr>
              <m:ctrlPr>
                <w:rPr>
                  <w:rFonts w:ascii="Cambria Math" w:eastAsia="Times New Roman" w:hAnsi="Times New Roman"/>
                  <w:i/>
                  <w:sz w:val="24"/>
                  <w:szCs w:val="24"/>
                </w:rPr>
              </m:ctrlPr>
            </m:fPr>
            <m:num>
              <m:r>
                <w:rPr>
                  <w:rFonts w:ascii="Cambria Math" w:eastAsia="Times New Roman" w:hAnsi="Times New Roman"/>
                  <w:sz w:val="24"/>
                  <w:szCs w:val="24"/>
                </w:rPr>
                <m:t>9</m:t>
              </m:r>
              <m:r>
                <w:rPr>
                  <w:rFonts w:ascii="Cambria Math" w:eastAsia="Times New Roman" w:hAnsi="Cambria Math"/>
                  <w:sz w:val="24"/>
                  <w:szCs w:val="24"/>
                </w:rPr>
                <m:t>*</m:t>
              </m:r>
              <m:sSup>
                <m:sSupPr>
                  <m:ctrlPr>
                    <w:rPr>
                      <w:rFonts w:ascii="Cambria Math" w:eastAsia="Times New Roman" w:hAnsi="Times New Roman"/>
                      <w:i/>
                      <w:sz w:val="24"/>
                      <w:szCs w:val="24"/>
                    </w:rPr>
                  </m:ctrlPr>
                </m:sSupPr>
                <m:e>
                  <m:r>
                    <w:rPr>
                      <w:rFonts w:ascii="Cambria Math" w:eastAsia="Times New Roman" w:hAnsi="Times New Roman"/>
                      <w:sz w:val="24"/>
                      <w:szCs w:val="24"/>
                    </w:rPr>
                    <m:t>10</m:t>
                  </m:r>
                </m:e>
                <m:sup>
                  <m:r>
                    <w:rPr>
                      <w:rFonts w:ascii="Cambria Math" w:eastAsia="Times New Roman" w:hAnsi="Times New Roman"/>
                      <w:sz w:val="24"/>
                      <w:szCs w:val="24"/>
                    </w:rPr>
                    <m:t>9</m:t>
                  </m:r>
                </m:sup>
              </m:sSup>
              <m:r>
                <w:rPr>
                  <w:rFonts w:ascii="Cambria Math" w:eastAsia="Times New Roman" w:hAnsi="Cambria Math"/>
                  <w:sz w:val="24"/>
                  <w:szCs w:val="24"/>
                </w:rPr>
                <m:t>*</m:t>
              </m:r>
              <m:sSup>
                <m:sSupPr>
                  <m:ctrlPr>
                    <w:rPr>
                      <w:rFonts w:ascii="Cambria Math" w:eastAsia="Times New Roman" w:hAnsi="Times New Roman"/>
                      <w:i/>
                      <w:sz w:val="24"/>
                      <w:szCs w:val="24"/>
                    </w:rPr>
                  </m:ctrlPr>
                </m:sSupPr>
                <m:e>
                  <m:r>
                    <w:rPr>
                      <w:rFonts w:ascii="Cambria Math" w:eastAsia="Times New Roman" w:hAnsi="Times New Roman"/>
                      <w:sz w:val="24"/>
                      <w:szCs w:val="24"/>
                    </w:rPr>
                    <m:t>10</m:t>
                  </m:r>
                </m:e>
                <m:sup>
                  <m:r>
                    <w:rPr>
                      <w:rFonts w:ascii="Cambria Math" w:eastAsia="Times New Roman" w:hAnsi="Times New Roman"/>
                      <w:sz w:val="24"/>
                      <w:szCs w:val="24"/>
                    </w:rPr>
                    <m:t>-</m:t>
                  </m:r>
                  <m:r>
                    <w:rPr>
                      <w:rFonts w:ascii="Cambria Math" w:eastAsia="Times New Roman" w:hAnsi="Times New Roman"/>
                      <w:sz w:val="24"/>
                      <w:szCs w:val="24"/>
                    </w:rPr>
                    <m:t>9</m:t>
                  </m:r>
                </m:sup>
              </m:sSup>
              <m:r>
                <w:rPr>
                  <w:rFonts w:ascii="Cambria Math" w:eastAsia="Times New Roman" w:hAnsi="Cambria Math"/>
                  <w:sz w:val="24"/>
                  <w:szCs w:val="24"/>
                </w:rPr>
                <m:t>*</m:t>
              </m:r>
              <m:r>
                <w:rPr>
                  <w:rFonts w:ascii="Cambria Math" w:eastAsia="Times New Roman" w:hAnsi="Times New Roman"/>
                  <w:sz w:val="24"/>
                  <w:szCs w:val="24"/>
                </w:rPr>
                <m:t>4</m:t>
              </m:r>
              <m:r>
                <w:rPr>
                  <w:rFonts w:ascii="Cambria Math" w:eastAsia="Times New Roman" w:hAnsi="Cambria Math"/>
                  <w:sz w:val="24"/>
                  <w:szCs w:val="24"/>
                </w:rPr>
                <m:t>*</m:t>
              </m:r>
              <m:sSup>
                <m:sSupPr>
                  <m:ctrlPr>
                    <w:rPr>
                      <w:rFonts w:ascii="Cambria Math" w:eastAsia="Times New Roman" w:hAnsi="Times New Roman"/>
                      <w:i/>
                      <w:sz w:val="24"/>
                      <w:szCs w:val="24"/>
                    </w:rPr>
                  </m:ctrlPr>
                </m:sSupPr>
                <m:e>
                  <m:r>
                    <w:rPr>
                      <w:rFonts w:ascii="Cambria Math" w:eastAsia="Times New Roman" w:hAnsi="Times New Roman"/>
                      <w:sz w:val="24"/>
                      <w:szCs w:val="24"/>
                    </w:rPr>
                    <m:t>10</m:t>
                  </m:r>
                </m:e>
                <m:sup>
                  <m:r>
                    <w:rPr>
                      <w:rFonts w:ascii="Cambria Math" w:eastAsia="Times New Roman" w:hAnsi="Times New Roman"/>
                      <w:sz w:val="24"/>
                      <w:szCs w:val="24"/>
                    </w:rPr>
                    <m:t>-</m:t>
                  </m:r>
                  <m:r>
                    <w:rPr>
                      <w:rFonts w:ascii="Cambria Math" w:eastAsia="Times New Roman" w:hAnsi="Times New Roman"/>
                      <w:sz w:val="24"/>
                      <w:szCs w:val="24"/>
                    </w:rPr>
                    <m:t>9</m:t>
                  </m:r>
                </m:sup>
              </m:sSup>
            </m:num>
            <m:den>
              <m:r>
                <w:rPr>
                  <w:rFonts w:ascii="Cambria Math" w:eastAsia="Times New Roman" w:hAnsi="Times New Roman"/>
                  <w:sz w:val="24"/>
                  <w:szCs w:val="24"/>
                </w:rPr>
                <m:t>1</m:t>
              </m:r>
              <m:r>
                <w:rPr>
                  <w:rFonts w:ascii="Cambria Math" w:eastAsia="Times New Roman" w:hAnsi="Cambria Math"/>
                  <w:sz w:val="24"/>
                  <w:szCs w:val="24"/>
                </w:rPr>
                <m:t>*</m:t>
              </m:r>
              <m:sSup>
                <m:sSupPr>
                  <m:ctrlPr>
                    <w:rPr>
                      <w:rFonts w:ascii="Cambria Math" w:eastAsia="Times New Roman" w:hAnsi="Times New Roman"/>
                      <w:i/>
                      <w:sz w:val="24"/>
                      <w:szCs w:val="24"/>
                    </w:rPr>
                  </m:ctrlPr>
                </m:sSupPr>
                <m:e>
                  <m:r>
                    <w:rPr>
                      <w:rFonts w:ascii="Cambria Math" w:eastAsia="Times New Roman" w:hAnsi="Times New Roman"/>
                      <w:sz w:val="24"/>
                      <w:szCs w:val="24"/>
                    </w:rPr>
                    <m:t>(2</m:t>
                  </m:r>
                  <m:r>
                    <w:rPr>
                      <w:rFonts w:ascii="Cambria Math" w:eastAsia="Times New Roman" w:hAnsi="Cambria Math"/>
                      <w:sz w:val="24"/>
                      <w:szCs w:val="24"/>
                    </w:rPr>
                    <m:t>*</m:t>
                  </m:r>
                  <m:sSup>
                    <m:sSupPr>
                      <m:ctrlPr>
                        <w:rPr>
                          <w:rFonts w:ascii="Cambria Math" w:eastAsia="Times New Roman" w:hAnsi="Times New Roman"/>
                          <w:i/>
                          <w:sz w:val="24"/>
                          <w:szCs w:val="24"/>
                        </w:rPr>
                      </m:ctrlPr>
                    </m:sSupPr>
                    <m:e>
                      <m:r>
                        <w:rPr>
                          <w:rFonts w:ascii="Cambria Math" w:eastAsia="Times New Roman" w:hAnsi="Times New Roman"/>
                          <w:sz w:val="24"/>
                          <w:szCs w:val="24"/>
                        </w:rPr>
                        <m:t>10</m:t>
                      </m:r>
                    </m:e>
                    <m:sup>
                      <m:r>
                        <w:rPr>
                          <w:rFonts w:ascii="Cambria Math" w:eastAsia="Times New Roman" w:hAnsi="Times New Roman"/>
                          <w:sz w:val="24"/>
                          <w:szCs w:val="24"/>
                        </w:rPr>
                        <m:t>-</m:t>
                      </m:r>
                      <m:r>
                        <w:rPr>
                          <w:rFonts w:ascii="Cambria Math" w:eastAsia="Times New Roman" w:hAnsi="Times New Roman"/>
                          <w:sz w:val="24"/>
                          <w:szCs w:val="24"/>
                        </w:rPr>
                        <m:t>2</m:t>
                      </m:r>
                    </m:sup>
                  </m:sSup>
                  <m:r>
                    <w:rPr>
                      <w:rFonts w:ascii="Cambria Math" w:eastAsia="Times New Roman" w:hAnsi="Times New Roman"/>
                      <w:sz w:val="24"/>
                      <w:szCs w:val="24"/>
                    </w:rPr>
                    <m:t>)</m:t>
                  </m:r>
                </m:e>
                <m:sup>
                  <m:r>
                    <w:rPr>
                      <w:rFonts w:ascii="Cambria Math" w:eastAsia="Times New Roman" w:hAnsi="Times New Roman"/>
                      <w:sz w:val="24"/>
                      <w:szCs w:val="24"/>
                    </w:rPr>
                    <m:t>2</m:t>
                  </m:r>
                </m:sup>
              </m:sSup>
            </m:den>
          </m:f>
          <m:r>
            <w:rPr>
              <w:rFonts w:ascii="Cambria Math" w:eastAsia="Times New Roman" w:hAnsi="Times New Roman"/>
              <w:sz w:val="24"/>
              <w:szCs w:val="24"/>
            </w:rPr>
            <m:t>=9</m:t>
          </m:r>
          <m:r>
            <w:rPr>
              <w:rFonts w:ascii="Cambria Math" w:eastAsia="Times New Roman" w:hAnsi="Cambria Math"/>
              <w:sz w:val="24"/>
              <w:szCs w:val="24"/>
            </w:rPr>
            <m:t>*</m:t>
          </m:r>
          <m:sSup>
            <m:sSupPr>
              <m:ctrlPr>
                <w:rPr>
                  <w:rFonts w:ascii="Cambria Math" w:eastAsia="Times New Roman" w:hAnsi="Times New Roman"/>
                  <w:i/>
                  <w:sz w:val="24"/>
                  <w:szCs w:val="24"/>
                </w:rPr>
              </m:ctrlPr>
            </m:sSupPr>
            <m:e>
              <m:r>
                <w:rPr>
                  <w:rFonts w:ascii="Cambria Math" w:eastAsia="Times New Roman" w:hAnsi="Times New Roman"/>
                  <w:sz w:val="24"/>
                  <w:szCs w:val="24"/>
                </w:rPr>
                <m:t>10</m:t>
              </m:r>
            </m:e>
            <m:sup>
              <m:r>
                <w:rPr>
                  <w:rFonts w:ascii="Cambria Math" w:eastAsia="Times New Roman" w:hAnsi="Times New Roman"/>
                  <w:sz w:val="24"/>
                  <w:szCs w:val="24"/>
                </w:rPr>
                <m:t>-</m:t>
              </m:r>
              <m:r>
                <w:rPr>
                  <w:rFonts w:ascii="Cambria Math" w:eastAsia="Times New Roman" w:hAnsi="Times New Roman"/>
                  <w:sz w:val="24"/>
                  <w:szCs w:val="24"/>
                </w:rPr>
                <m:t>5</m:t>
              </m:r>
            </m:sup>
          </m:sSup>
          <m:r>
            <w:rPr>
              <w:rFonts w:ascii="Cambria Math" w:eastAsia="Times New Roman" w:hAnsi="Cambria Math"/>
              <w:sz w:val="24"/>
              <w:szCs w:val="24"/>
            </w:rPr>
            <m:t>H</m:t>
          </m:r>
        </m:oMath>
      </m:oMathPara>
    </w:p>
    <w:p w:rsidR="00D27DF7" w:rsidRPr="00FC4EDB" w:rsidRDefault="00D27DF7" w:rsidP="00D27DF7">
      <w:pPr>
        <w:pStyle w:val="af3"/>
        <w:rPr>
          <w:rFonts w:ascii="Times New Roman" w:eastAsia="Times New Roman" w:hAnsi="Times New Roman"/>
          <w:sz w:val="24"/>
          <w:szCs w:val="24"/>
          <w:lang w:val="en-US"/>
        </w:rPr>
      </w:pPr>
      <m:oMathPara>
        <m:oMath>
          <m:r>
            <w:rPr>
              <w:rFonts w:ascii="Cambria Math" w:eastAsia="Times New Roman" w:hAnsi="Cambria Math"/>
              <w:sz w:val="24"/>
              <w:szCs w:val="24"/>
            </w:rPr>
            <m:t>F</m:t>
          </m:r>
          <m:r>
            <w:rPr>
              <w:rFonts w:ascii="Cambria Math" w:eastAsia="Times New Roman" w:hAnsi="Times New Roman"/>
              <w:sz w:val="24"/>
              <w:szCs w:val="24"/>
            </w:rPr>
            <m:t>2=</m:t>
          </m:r>
          <m:f>
            <m:fPr>
              <m:ctrlPr>
                <w:rPr>
                  <w:rFonts w:ascii="Cambria Math" w:eastAsia="Times New Roman" w:hAnsi="Times New Roman"/>
                  <w:i/>
                  <w:sz w:val="24"/>
                  <w:szCs w:val="24"/>
                </w:rPr>
              </m:ctrlPr>
            </m:fPr>
            <m:num>
              <m:r>
                <w:rPr>
                  <w:rFonts w:ascii="Cambria Math" w:eastAsia="Times New Roman" w:hAnsi="Times New Roman"/>
                  <w:sz w:val="24"/>
                  <w:szCs w:val="24"/>
                </w:rPr>
                <m:t>9</m:t>
              </m:r>
              <m:r>
                <w:rPr>
                  <w:rFonts w:ascii="Cambria Math" w:eastAsia="Times New Roman" w:hAnsi="Cambria Math"/>
                  <w:sz w:val="24"/>
                  <w:szCs w:val="24"/>
                </w:rPr>
                <m:t>*</m:t>
              </m:r>
              <m:sSup>
                <m:sSupPr>
                  <m:ctrlPr>
                    <w:rPr>
                      <w:rFonts w:ascii="Cambria Math" w:eastAsia="Times New Roman" w:hAnsi="Times New Roman"/>
                      <w:i/>
                      <w:sz w:val="24"/>
                      <w:szCs w:val="24"/>
                    </w:rPr>
                  </m:ctrlPr>
                </m:sSupPr>
                <m:e>
                  <m:r>
                    <w:rPr>
                      <w:rFonts w:ascii="Cambria Math" w:eastAsia="Times New Roman" w:hAnsi="Times New Roman"/>
                      <w:sz w:val="24"/>
                      <w:szCs w:val="24"/>
                    </w:rPr>
                    <m:t>10</m:t>
                  </m:r>
                </m:e>
                <m:sup>
                  <m:r>
                    <w:rPr>
                      <w:rFonts w:ascii="Cambria Math" w:eastAsia="Times New Roman" w:hAnsi="Times New Roman"/>
                      <w:sz w:val="24"/>
                      <w:szCs w:val="24"/>
                    </w:rPr>
                    <m:t>9</m:t>
                  </m:r>
                </m:sup>
              </m:sSup>
              <m:r>
                <w:rPr>
                  <w:rFonts w:ascii="Cambria Math" w:eastAsia="Times New Roman" w:hAnsi="Cambria Math"/>
                  <w:sz w:val="24"/>
                  <w:szCs w:val="24"/>
                </w:rPr>
                <m:t>*</m:t>
              </m:r>
              <m:sSup>
                <m:sSupPr>
                  <m:ctrlPr>
                    <w:rPr>
                      <w:rFonts w:ascii="Cambria Math" w:eastAsia="Times New Roman" w:hAnsi="Times New Roman"/>
                      <w:i/>
                      <w:sz w:val="24"/>
                      <w:szCs w:val="24"/>
                    </w:rPr>
                  </m:ctrlPr>
                </m:sSupPr>
                <m:e>
                  <m:r>
                    <w:rPr>
                      <w:rFonts w:ascii="Cambria Math" w:eastAsia="Times New Roman" w:hAnsi="Times New Roman"/>
                      <w:sz w:val="24"/>
                      <w:szCs w:val="24"/>
                    </w:rPr>
                    <m:t>10</m:t>
                  </m:r>
                </m:e>
                <m:sup>
                  <m:r>
                    <w:rPr>
                      <w:rFonts w:ascii="Cambria Math" w:eastAsia="Times New Roman" w:hAnsi="Times New Roman"/>
                      <w:sz w:val="24"/>
                      <w:szCs w:val="24"/>
                    </w:rPr>
                    <m:t>-</m:t>
                  </m:r>
                  <m:r>
                    <w:rPr>
                      <w:rFonts w:ascii="Cambria Math" w:eastAsia="Times New Roman" w:hAnsi="Times New Roman"/>
                      <w:sz w:val="24"/>
                      <w:szCs w:val="24"/>
                    </w:rPr>
                    <m:t>9</m:t>
                  </m:r>
                </m:sup>
              </m:sSup>
              <m:r>
                <w:rPr>
                  <w:rFonts w:ascii="Cambria Math" w:eastAsia="Times New Roman" w:hAnsi="Cambria Math"/>
                  <w:sz w:val="24"/>
                  <w:szCs w:val="24"/>
                </w:rPr>
                <m:t>*</m:t>
              </m:r>
              <m:r>
                <w:rPr>
                  <w:rFonts w:ascii="Cambria Math" w:eastAsia="Times New Roman" w:hAnsi="Times New Roman"/>
                  <w:sz w:val="24"/>
                  <w:szCs w:val="24"/>
                </w:rPr>
                <m:t>4</m:t>
              </m:r>
              <m:r>
                <w:rPr>
                  <w:rFonts w:ascii="Cambria Math" w:eastAsia="Times New Roman" w:hAnsi="Cambria Math"/>
                  <w:sz w:val="24"/>
                  <w:szCs w:val="24"/>
                </w:rPr>
                <m:t>*</m:t>
              </m:r>
              <m:sSup>
                <m:sSupPr>
                  <m:ctrlPr>
                    <w:rPr>
                      <w:rFonts w:ascii="Cambria Math" w:eastAsia="Times New Roman" w:hAnsi="Times New Roman"/>
                      <w:i/>
                      <w:sz w:val="24"/>
                      <w:szCs w:val="24"/>
                    </w:rPr>
                  </m:ctrlPr>
                </m:sSupPr>
                <m:e>
                  <m:r>
                    <w:rPr>
                      <w:rFonts w:ascii="Cambria Math" w:eastAsia="Times New Roman" w:hAnsi="Times New Roman"/>
                      <w:sz w:val="24"/>
                      <w:szCs w:val="24"/>
                    </w:rPr>
                    <m:t>10</m:t>
                  </m:r>
                </m:e>
                <m:sup>
                  <m:r>
                    <w:rPr>
                      <w:rFonts w:ascii="Cambria Math" w:eastAsia="Times New Roman" w:hAnsi="Times New Roman"/>
                      <w:sz w:val="24"/>
                      <w:szCs w:val="24"/>
                    </w:rPr>
                    <m:t>-</m:t>
                  </m:r>
                  <m:r>
                    <w:rPr>
                      <w:rFonts w:ascii="Cambria Math" w:eastAsia="Times New Roman" w:hAnsi="Times New Roman"/>
                      <w:sz w:val="24"/>
                      <w:szCs w:val="24"/>
                    </w:rPr>
                    <m:t>9</m:t>
                  </m:r>
                </m:sup>
              </m:sSup>
            </m:num>
            <m:den>
              <m:r>
                <w:rPr>
                  <w:rFonts w:ascii="Cambria Math" w:eastAsia="Times New Roman" w:hAnsi="Times New Roman"/>
                  <w:sz w:val="24"/>
                  <w:szCs w:val="24"/>
                </w:rPr>
                <m:t>2</m:t>
              </m:r>
              <m:r>
                <w:rPr>
                  <w:rFonts w:ascii="Cambria Math" w:eastAsia="Times New Roman" w:hAnsi="Cambria Math"/>
                  <w:sz w:val="24"/>
                  <w:szCs w:val="24"/>
                </w:rPr>
                <m:t>*</m:t>
              </m:r>
              <m:sSup>
                <m:sSupPr>
                  <m:ctrlPr>
                    <w:rPr>
                      <w:rFonts w:ascii="Cambria Math" w:eastAsia="Times New Roman" w:hAnsi="Times New Roman"/>
                      <w:i/>
                      <w:sz w:val="24"/>
                      <w:szCs w:val="24"/>
                    </w:rPr>
                  </m:ctrlPr>
                </m:sSupPr>
                <m:e>
                  <m:r>
                    <w:rPr>
                      <w:rFonts w:ascii="Cambria Math" w:eastAsia="Times New Roman" w:hAnsi="Times New Roman"/>
                      <w:sz w:val="24"/>
                      <w:szCs w:val="24"/>
                    </w:rPr>
                    <m:t>(2</m:t>
                  </m:r>
                  <m:r>
                    <w:rPr>
                      <w:rFonts w:ascii="Cambria Math" w:eastAsia="Times New Roman" w:hAnsi="Cambria Math"/>
                      <w:sz w:val="24"/>
                      <w:szCs w:val="24"/>
                    </w:rPr>
                    <m:t>*</m:t>
                  </m:r>
                  <m:sSup>
                    <m:sSupPr>
                      <m:ctrlPr>
                        <w:rPr>
                          <w:rFonts w:ascii="Cambria Math" w:eastAsia="Times New Roman" w:hAnsi="Times New Roman"/>
                          <w:i/>
                          <w:sz w:val="24"/>
                          <w:szCs w:val="24"/>
                        </w:rPr>
                      </m:ctrlPr>
                    </m:sSupPr>
                    <m:e>
                      <m:r>
                        <w:rPr>
                          <w:rFonts w:ascii="Cambria Math" w:eastAsia="Times New Roman" w:hAnsi="Times New Roman"/>
                          <w:sz w:val="24"/>
                          <w:szCs w:val="24"/>
                        </w:rPr>
                        <m:t>10</m:t>
                      </m:r>
                    </m:e>
                    <m:sup>
                      <m:r>
                        <w:rPr>
                          <w:rFonts w:ascii="Cambria Math" w:eastAsia="Times New Roman" w:hAnsi="Times New Roman"/>
                          <w:sz w:val="24"/>
                          <w:szCs w:val="24"/>
                        </w:rPr>
                        <m:t>-</m:t>
                      </m:r>
                      <m:r>
                        <w:rPr>
                          <w:rFonts w:ascii="Cambria Math" w:eastAsia="Times New Roman" w:hAnsi="Times New Roman"/>
                          <w:sz w:val="24"/>
                          <w:szCs w:val="24"/>
                        </w:rPr>
                        <m:t>2</m:t>
                      </m:r>
                    </m:sup>
                  </m:sSup>
                  <m:r>
                    <w:rPr>
                      <w:rFonts w:ascii="Cambria Math" w:eastAsia="Times New Roman" w:hAnsi="Times New Roman"/>
                      <w:sz w:val="24"/>
                      <w:szCs w:val="24"/>
                    </w:rPr>
                    <m:t>)</m:t>
                  </m:r>
                </m:e>
                <m:sup>
                  <m:r>
                    <w:rPr>
                      <w:rFonts w:ascii="Cambria Math" w:eastAsia="Times New Roman" w:hAnsi="Times New Roman"/>
                      <w:sz w:val="24"/>
                      <w:szCs w:val="24"/>
                    </w:rPr>
                    <m:t>2</m:t>
                  </m:r>
                </m:sup>
              </m:sSup>
            </m:den>
          </m:f>
          <m:r>
            <w:rPr>
              <w:rFonts w:ascii="Cambria Math" w:eastAsia="Times New Roman" w:hAnsi="Times New Roman"/>
              <w:sz w:val="24"/>
              <w:szCs w:val="24"/>
            </w:rPr>
            <m:t>=4.5</m:t>
          </m:r>
          <m:r>
            <w:rPr>
              <w:rFonts w:ascii="Cambria Math" w:eastAsia="Times New Roman" w:hAnsi="Cambria Math"/>
              <w:sz w:val="24"/>
              <w:szCs w:val="24"/>
            </w:rPr>
            <m:t>*</m:t>
          </m:r>
          <m:sSup>
            <m:sSupPr>
              <m:ctrlPr>
                <w:rPr>
                  <w:rFonts w:ascii="Cambria Math" w:eastAsia="Times New Roman" w:hAnsi="Times New Roman"/>
                  <w:i/>
                  <w:sz w:val="24"/>
                  <w:szCs w:val="24"/>
                </w:rPr>
              </m:ctrlPr>
            </m:sSupPr>
            <m:e>
              <m:r>
                <w:rPr>
                  <w:rFonts w:ascii="Cambria Math" w:eastAsia="Times New Roman" w:hAnsi="Times New Roman"/>
                  <w:sz w:val="24"/>
                  <w:szCs w:val="24"/>
                </w:rPr>
                <m:t>10</m:t>
              </m:r>
            </m:e>
            <m:sup>
              <m:r>
                <w:rPr>
                  <w:rFonts w:ascii="Cambria Math" w:eastAsia="Times New Roman" w:hAnsi="Times New Roman"/>
                  <w:sz w:val="24"/>
                  <w:szCs w:val="24"/>
                </w:rPr>
                <m:t>-</m:t>
              </m:r>
              <m:r>
                <w:rPr>
                  <w:rFonts w:ascii="Cambria Math" w:eastAsia="Times New Roman" w:hAnsi="Times New Roman"/>
                  <w:sz w:val="24"/>
                  <w:szCs w:val="24"/>
                </w:rPr>
                <m:t>5</m:t>
              </m:r>
            </m:sup>
          </m:sSup>
          <m:r>
            <w:rPr>
              <w:rFonts w:ascii="Cambria Math" w:eastAsia="Times New Roman" w:hAnsi="Cambria Math"/>
              <w:sz w:val="24"/>
              <w:szCs w:val="24"/>
            </w:rPr>
            <m:t>H</m:t>
          </m:r>
        </m:oMath>
      </m:oMathPara>
    </w:p>
    <w:p w:rsidR="00D27DF7" w:rsidRPr="00FC4EDB" w:rsidRDefault="00D27DF7" w:rsidP="00D27DF7">
      <w:pPr>
        <w:pStyle w:val="af3"/>
        <w:rPr>
          <w:rFonts w:ascii="Times New Roman" w:eastAsia="Times New Roman" w:hAnsi="Times New Roman"/>
          <w:sz w:val="24"/>
          <w:szCs w:val="24"/>
          <w:lang w:val="en-US"/>
        </w:rPr>
      </w:pPr>
    </w:p>
    <w:p w:rsidR="00D27DF7" w:rsidRPr="00FC4EDB" w:rsidRDefault="00D27DF7" w:rsidP="00D27DF7">
      <w:pPr>
        <w:pStyle w:val="af3"/>
        <w:rPr>
          <w:rFonts w:ascii="Times New Roman" w:eastAsia="Times New Roman" w:hAnsi="Times New Roman"/>
          <w:sz w:val="24"/>
          <w:szCs w:val="24"/>
        </w:rPr>
      </w:pPr>
      <w:r w:rsidRPr="00FC4EDB">
        <w:rPr>
          <w:rFonts w:ascii="Times New Roman" w:eastAsia="Times New Roman" w:hAnsi="Times New Roman"/>
          <w:sz w:val="24"/>
          <w:szCs w:val="24"/>
        </w:rPr>
        <w:t xml:space="preserve">Ответ : в пустоте </w:t>
      </w:r>
      <m:oMath>
        <m:r>
          <w:rPr>
            <w:rFonts w:ascii="Cambria Math" w:eastAsia="Times New Roman" w:hAnsi="Times New Roman"/>
            <w:sz w:val="24"/>
            <w:szCs w:val="24"/>
          </w:rPr>
          <m:t>9</m:t>
        </m:r>
        <m:r>
          <w:rPr>
            <w:rFonts w:ascii="Cambria Math" w:eastAsia="Times New Roman" w:hAnsi="Cambria Math"/>
            <w:sz w:val="24"/>
            <w:szCs w:val="24"/>
          </w:rPr>
          <m:t>*</m:t>
        </m:r>
        <m:sSup>
          <m:sSupPr>
            <m:ctrlPr>
              <w:rPr>
                <w:rFonts w:ascii="Cambria Math" w:eastAsia="Times New Roman" w:hAnsi="Times New Roman"/>
                <w:i/>
                <w:sz w:val="24"/>
                <w:szCs w:val="24"/>
              </w:rPr>
            </m:ctrlPr>
          </m:sSupPr>
          <m:e>
            <m:r>
              <w:rPr>
                <w:rFonts w:ascii="Cambria Math" w:eastAsia="Times New Roman" w:hAnsi="Times New Roman"/>
                <w:sz w:val="24"/>
                <w:szCs w:val="24"/>
              </w:rPr>
              <m:t>10</m:t>
            </m:r>
          </m:e>
          <m:sup>
            <m:r>
              <w:rPr>
                <w:rFonts w:ascii="Cambria Math" w:eastAsia="Times New Roman" w:hAnsi="Times New Roman"/>
                <w:sz w:val="24"/>
                <w:szCs w:val="24"/>
              </w:rPr>
              <m:t>-</m:t>
            </m:r>
            <m:r>
              <w:rPr>
                <w:rFonts w:ascii="Cambria Math" w:eastAsia="Times New Roman" w:hAnsi="Times New Roman"/>
                <w:sz w:val="24"/>
                <w:szCs w:val="24"/>
              </w:rPr>
              <m:t>5</m:t>
            </m:r>
          </m:sup>
        </m:sSup>
        <m:r>
          <w:rPr>
            <w:rFonts w:ascii="Cambria Math" w:eastAsia="Times New Roman" w:hAnsi="Cambria Math"/>
            <w:sz w:val="24"/>
            <w:szCs w:val="24"/>
          </w:rPr>
          <m:t>H</m:t>
        </m:r>
      </m:oMath>
      <w:r w:rsidRPr="00FC4EDB">
        <w:rPr>
          <w:rFonts w:ascii="Times New Roman" w:eastAsia="Times New Roman" w:hAnsi="Times New Roman"/>
          <w:sz w:val="24"/>
          <w:szCs w:val="24"/>
        </w:rPr>
        <w:t>, в керосине 4,5</w:t>
      </w:r>
      <m:oMath>
        <m:r>
          <w:rPr>
            <w:rFonts w:ascii="Cambria Math" w:eastAsia="Times New Roman" w:hAnsi="Cambria Math"/>
            <w:sz w:val="24"/>
            <w:szCs w:val="24"/>
          </w:rPr>
          <m:t>*</m:t>
        </m:r>
        <m:sSup>
          <m:sSupPr>
            <m:ctrlPr>
              <w:rPr>
                <w:rFonts w:ascii="Cambria Math" w:eastAsia="Times New Roman" w:hAnsi="Times New Roman"/>
                <w:i/>
                <w:sz w:val="24"/>
                <w:szCs w:val="24"/>
              </w:rPr>
            </m:ctrlPr>
          </m:sSupPr>
          <m:e>
            <m:r>
              <w:rPr>
                <w:rFonts w:ascii="Cambria Math" w:eastAsia="Times New Roman" w:hAnsi="Times New Roman"/>
                <w:sz w:val="24"/>
                <w:szCs w:val="24"/>
              </w:rPr>
              <m:t>10</m:t>
            </m:r>
          </m:e>
          <m:sup>
            <m:r>
              <w:rPr>
                <w:rFonts w:ascii="Cambria Math" w:eastAsia="Times New Roman" w:hAnsi="Times New Roman"/>
                <w:sz w:val="24"/>
                <w:szCs w:val="24"/>
              </w:rPr>
              <m:t>-</m:t>
            </m:r>
            <m:r>
              <w:rPr>
                <w:rFonts w:ascii="Cambria Math" w:eastAsia="Times New Roman" w:hAnsi="Times New Roman"/>
                <w:sz w:val="24"/>
                <w:szCs w:val="24"/>
              </w:rPr>
              <m:t>5</m:t>
            </m:r>
          </m:sup>
        </m:sSup>
        <m:r>
          <w:rPr>
            <w:rFonts w:ascii="Cambria Math" w:eastAsia="Times New Roman" w:hAnsi="Cambria Math"/>
            <w:sz w:val="24"/>
            <w:szCs w:val="24"/>
          </w:rPr>
          <m:t>H</m:t>
        </m:r>
      </m:oMath>
    </w:p>
    <w:p w:rsidR="00D27DF7" w:rsidRPr="00FC4EDB" w:rsidRDefault="00D27DF7" w:rsidP="00D27DF7">
      <w:pPr>
        <w:pStyle w:val="af3"/>
        <w:rPr>
          <w:rFonts w:ascii="Times New Roman" w:eastAsia="Times New Roman" w:hAnsi="Times New Roman"/>
          <w:sz w:val="24"/>
          <w:szCs w:val="24"/>
        </w:rPr>
      </w:pPr>
    </w:p>
    <w:p w:rsidR="00D27DF7" w:rsidRPr="00FC4EDB" w:rsidRDefault="00D27DF7" w:rsidP="00D27DF7">
      <w:pPr>
        <w:pStyle w:val="af3"/>
        <w:rPr>
          <w:rFonts w:ascii="Times New Roman" w:eastAsia="Times New Roman" w:hAnsi="Times New Roman"/>
          <w:i/>
          <w:sz w:val="24"/>
          <w:szCs w:val="24"/>
        </w:rPr>
      </w:pPr>
    </w:p>
    <w:p w:rsidR="00D27DF7" w:rsidRPr="00FC4EDB" w:rsidRDefault="00D27DF7" w:rsidP="00D27DF7">
      <w:pPr>
        <w:pStyle w:val="af3"/>
        <w:rPr>
          <w:rFonts w:ascii="Times New Roman" w:eastAsia="Times New Roman" w:hAnsi="Times New Roman"/>
          <w:i/>
          <w:sz w:val="24"/>
          <w:szCs w:val="24"/>
        </w:rPr>
      </w:pPr>
    </w:p>
    <w:p w:rsidR="00D27DF7" w:rsidRPr="00FC4EDB" w:rsidRDefault="00D27DF7" w:rsidP="00D27DF7">
      <w:pPr>
        <w:pStyle w:val="af3"/>
        <w:numPr>
          <w:ilvl w:val="0"/>
          <w:numId w:val="10"/>
        </w:numPr>
        <w:rPr>
          <w:rFonts w:ascii="Times New Roman" w:eastAsia="Times New Roman" w:hAnsi="Times New Roman"/>
          <w:sz w:val="24"/>
          <w:szCs w:val="24"/>
        </w:rPr>
      </w:pPr>
      <w:r w:rsidRPr="00FC4EDB">
        <w:rPr>
          <w:rFonts w:ascii="Times New Roman" w:eastAsia="Times New Roman" w:hAnsi="Times New Roman"/>
          <w:sz w:val="24"/>
          <w:szCs w:val="24"/>
        </w:rPr>
        <w:t>Решение</w:t>
      </w:r>
    </w:p>
    <w:p w:rsidR="00D27DF7" w:rsidRPr="00FC4EDB" w:rsidRDefault="00D27DF7" w:rsidP="00D27DF7">
      <w:pPr>
        <w:pStyle w:val="af3"/>
        <w:rPr>
          <w:rFonts w:ascii="Times New Roman" w:eastAsia="Times New Roman" w:hAnsi="Times New Roman"/>
          <w:sz w:val="24"/>
          <w:szCs w:val="24"/>
          <w:lang w:val="en-US"/>
        </w:rPr>
      </w:pPr>
      <m:oMathPara>
        <m:oMath>
          <m:r>
            <w:rPr>
              <w:rFonts w:ascii="Cambria Math" w:eastAsia="Times New Roman" w:hAnsi="Cambria Math"/>
              <w:sz w:val="24"/>
              <w:szCs w:val="24"/>
            </w:rPr>
            <m:t>m</m:t>
          </m:r>
          <m:r>
            <w:rPr>
              <w:rFonts w:ascii="Times New Roman" w:eastAsia="Times New Roman" w:hAnsi="Cambria Math"/>
              <w:sz w:val="24"/>
              <w:szCs w:val="24"/>
            </w:rPr>
            <m:t>*</m:t>
          </m:r>
          <m:r>
            <w:rPr>
              <w:rFonts w:ascii="Cambria Math" w:eastAsia="Times New Roman" w:hAnsi="Cambria Math"/>
              <w:sz w:val="24"/>
              <w:szCs w:val="24"/>
            </w:rPr>
            <m:t>g</m:t>
          </m:r>
          <m:r>
            <w:rPr>
              <w:rFonts w:ascii="Cambria Math" w:eastAsia="Times New Roman" w:hAnsi="Times New Roman"/>
              <w:sz w:val="24"/>
              <w:szCs w:val="24"/>
            </w:rPr>
            <m:t>=</m:t>
          </m:r>
          <m:r>
            <w:rPr>
              <w:rFonts w:ascii="Cambria Math" w:eastAsia="Times New Roman" w:hAnsi="Cambria Math"/>
              <w:sz w:val="24"/>
              <w:szCs w:val="24"/>
            </w:rPr>
            <m:t>q</m:t>
          </m:r>
          <m:r>
            <w:rPr>
              <w:rFonts w:ascii="Times New Roman" w:eastAsia="Times New Roman" w:hAnsi="Cambria Math"/>
              <w:sz w:val="24"/>
              <w:szCs w:val="24"/>
            </w:rPr>
            <m:t>*</m:t>
          </m:r>
          <m:r>
            <w:rPr>
              <w:rFonts w:ascii="Cambria Math" w:eastAsia="Times New Roman" w:hAnsi="Cambria Math"/>
              <w:sz w:val="24"/>
              <w:szCs w:val="24"/>
            </w:rPr>
            <m:t>E</m:t>
          </m:r>
        </m:oMath>
      </m:oMathPara>
    </w:p>
    <w:p w:rsidR="00D27DF7" w:rsidRPr="00FC4EDB" w:rsidRDefault="00D27DF7" w:rsidP="00D27DF7">
      <w:pPr>
        <w:pStyle w:val="af3"/>
        <w:rPr>
          <w:rFonts w:ascii="Times New Roman" w:eastAsia="Times New Roman" w:hAnsi="Times New Roman"/>
          <w:sz w:val="24"/>
          <w:szCs w:val="24"/>
          <w:lang w:val="en-US"/>
        </w:rPr>
      </w:pPr>
    </w:p>
    <w:p w:rsidR="00D27DF7" w:rsidRPr="00FC4EDB" w:rsidRDefault="00D27DF7" w:rsidP="00D27DF7">
      <w:pPr>
        <w:pStyle w:val="af3"/>
        <w:tabs>
          <w:tab w:val="left" w:pos="1276"/>
        </w:tabs>
        <w:rPr>
          <w:rFonts w:ascii="Times New Roman" w:eastAsia="Times New Roman" w:hAnsi="Times New Roman"/>
          <w:i/>
          <w:sz w:val="24"/>
          <w:szCs w:val="24"/>
        </w:rPr>
      </w:pPr>
      <m:oMathPara>
        <m:oMath>
          <m:r>
            <w:rPr>
              <w:rFonts w:ascii="Cambria Math" w:eastAsia="Times New Roman" w:hAnsi="Cambria Math"/>
              <w:sz w:val="24"/>
              <w:szCs w:val="24"/>
              <w:lang w:val="en-US"/>
            </w:rPr>
            <m:t>E</m:t>
          </m:r>
          <m:r>
            <w:rPr>
              <w:rFonts w:ascii="Cambria Math" w:eastAsia="Times New Roman" w:hAnsi="Times New Roman"/>
              <w:sz w:val="24"/>
              <w:szCs w:val="24"/>
              <w:lang w:val="en-US"/>
            </w:rPr>
            <m:t>=</m:t>
          </m:r>
          <m:f>
            <m:fPr>
              <m:ctrlPr>
                <w:rPr>
                  <w:rFonts w:ascii="Cambria Math" w:eastAsia="Times New Roman" w:hAnsi="Times New Roman"/>
                  <w:i/>
                  <w:sz w:val="24"/>
                  <w:szCs w:val="24"/>
                  <w:lang w:val="en-US"/>
                </w:rPr>
              </m:ctrlPr>
            </m:fPr>
            <m:num>
              <m:r>
                <w:rPr>
                  <w:rFonts w:ascii="Cambria Math" w:eastAsia="Times New Roman" w:hAnsi="Cambria Math"/>
                  <w:sz w:val="24"/>
                  <w:szCs w:val="24"/>
                  <w:lang w:val="en-US"/>
                </w:rPr>
                <m:t>m</m:t>
              </m:r>
              <m:r>
                <w:rPr>
                  <w:rFonts w:ascii="Times New Roman" w:eastAsia="Times New Roman" w:hAnsi="Cambria Math"/>
                  <w:sz w:val="24"/>
                  <w:szCs w:val="24"/>
                  <w:lang w:val="en-US"/>
                </w:rPr>
                <m:t>*</m:t>
              </m:r>
              <m:r>
                <w:rPr>
                  <w:rFonts w:ascii="Cambria Math" w:eastAsia="Times New Roman" w:hAnsi="Cambria Math"/>
                  <w:sz w:val="24"/>
                  <w:szCs w:val="24"/>
                  <w:lang w:val="en-US"/>
                </w:rPr>
                <m:t>g</m:t>
              </m:r>
            </m:num>
            <m:den>
              <m:r>
                <w:rPr>
                  <w:rFonts w:ascii="Cambria Math" w:eastAsia="Times New Roman" w:hAnsi="Cambria Math"/>
                  <w:sz w:val="24"/>
                  <w:szCs w:val="24"/>
                  <w:lang w:val="en-US"/>
                </w:rPr>
                <m:t>q</m:t>
              </m:r>
            </m:den>
          </m:f>
          <m:r>
            <w:rPr>
              <w:rFonts w:ascii="Cambria Math" w:eastAsia="Times New Roman" w:hAnsi="Times New Roman"/>
              <w:sz w:val="24"/>
              <w:szCs w:val="24"/>
              <w:lang w:val="en-US"/>
            </w:rPr>
            <m:t>=</m:t>
          </m:r>
          <m:f>
            <m:fPr>
              <m:ctrlPr>
                <w:rPr>
                  <w:rFonts w:ascii="Cambria Math" w:eastAsia="Times New Roman" w:hAnsi="Times New Roman"/>
                  <w:i/>
                  <w:sz w:val="24"/>
                  <w:szCs w:val="24"/>
                  <w:lang w:val="en-US"/>
                </w:rPr>
              </m:ctrlPr>
            </m:fPr>
            <m:num>
              <m:sSup>
                <m:sSupPr>
                  <m:ctrlPr>
                    <w:rPr>
                      <w:rFonts w:ascii="Cambria Math" w:eastAsia="Times New Roman" w:hAnsi="Times New Roman"/>
                      <w:i/>
                      <w:sz w:val="24"/>
                      <w:szCs w:val="24"/>
                      <w:lang w:val="en-US"/>
                    </w:rPr>
                  </m:ctrlPr>
                </m:sSupPr>
                <m:e>
                  <m:r>
                    <w:rPr>
                      <w:rFonts w:ascii="Cambria Math" w:eastAsia="Times New Roman" w:hAnsi="Times New Roman"/>
                      <w:sz w:val="24"/>
                      <w:szCs w:val="24"/>
                      <w:lang w:val="en-US"/>
                    </w:rPr>
                    <m:t>10</m:t>
                  </m:r>
                </m:e>
                <m:sup>
                  <m:r>
                    <w:rPr>
                      <w:rFonts w:ascii="Cambria Math" w:eastAsia="Times New Roman" w:hAnsi="Times New Roman"/>
                      <w:sz w:val="24"/>
                      <w:szCs w:val="24"/>
                      <w:lang w:val="en-US"/>
                    </w:rPr>
                    <m:t>-</m:t>
                  </m:r>
                  <m:r>
                    <w:rPr>
                      <w:rFonts w:ascii="Cambria Math" w:eastAsia="Times New Roman" w:hAnsi="Times New Roman"/>
                      <w:sz w:val="24"/>
                      <w:szCs w:val="24"/>
                      <w:lang w:val="en-US"/>
                    </w:rPr>
                    <m:t>12</m:t>
                  </m:r>
                </m:sup>
              </m:sSup>
              <m:r>
                <w:rPr>
                  <w:rFonts w:ascii="Cambria Math" w:eastAsia="Times New Roman" w:hAnsi="Cambria Math"/>
                  <w:sz w:val="24"/>
                  <w:szCs w:val="24"/>
                  <w:lang w:val="en-US"/>
                </w:rPr>
                <m:t>*</m:t>
              </m:r>
              <m:r>
                <w:rPr>
                  <w:rFonts w:ascii="Cambria Math" w:eastAsia="Times New Roman" w:hAnsi="Times New Roman"/>
                  <w:sz w:val="24"/>
                  <w:szCs w:val="24"/>
                  <w:lang w:val="en-US"/>
                </w:rPr>
                <m:t>10</m:t>
              </m:r>
            </m:num>
            <m:den>
              <m:r>
                <w:rPr>
                  <w:rFonts w:ascii="Cambria Math" w:eastAsia="Times New Roman" w:hAnsi="Times New Roman"/>
                  <w:sz w:val="24"/>
                  <w:szCs w:val="24"/>
                  <w:lang w:val="en-US"/>
                </w:rPr>
                <m:t>3.2</m:t>
              </m:r>
              <m:r>
                <w:rPr>
                  <w:rFonts w:ascii="Cambria Math" w:eastAsia="Times New Roman" w:hAnsi="Cambria Math"/>
                  <w:sz w:val="24"/>
                  <w:szCs w:val="24"/>
                  <w:lang w:val="en-US"/>
                </w:rPr>
                <m:t>*</m:t>
              </m:r>
              <m:sSup>
                <m:sSupPr>
                  <m:ctrlPr>
                    <w:rPr>
                      <w:rFonts w:ascii="Cambria Math" w:eastAsia="Times New Roman" w:hAnsi="Times New Roman"/>
                      <w:i/>
                      <w:sz w:val="24"/>
                      <w:szCs w:val="24"/>
                      <w:lang w:val="en-US"/>
                    </w:rPr>
                  </m:ctrlPr>
                </m:sSupPr>
                <m:e>
                  <m:r>
                    <w:rPr>
                      <w:rFonts w:ascii="Cambria Math" w:eastAsia="Times New Roman" w:hAnsi="Times New Roman"/>
                      <w:sz w:val="24"/>
                      <w:szCs w:val="24"/>
                      <w:lang w:val="en-US"/>
                    </w:rPr>
                    <m:t>10</m:t>
                  </m:r>
                </m:e>
                <m:sup>
                  <m:r>
                    <w:rPr>
                      <w:rFonts w:ascii="Cambria Math" w:eastAsia="Times New Roman" w:hAnsi="Times New Roman"/>
                      <w:sz w:val="24"/>
                      <w:szCs w:val="24"/>
                      <w:lang w:val="en-US"/>
                    </w:rPr>
                    <m:t>-</m:t>
                  </m:r>
                  <m:r>
                    <w:rPr>
                      <w:rFonts w:ascii="Cambria Math" w:eastAsia="Times New Roman" w:hAnsi="Times New Roman"/>
                      <w:sz w:val="24"/>
                      <w:szCs w:val="24"/>
                      <w:lang w:val="en-US"/>
                    </w:rPr>
                    <m:t>17</m:t>
                  </m:r>
                </m:sup>
              </m:sSup>
            </m:den>
          </m:f>
          <m:r>
            <w:rPr>
              <w:rFonts w:ascii="Cambria Math" w:eastAsia="Times New Roman" w:hAnsi="Times New Roman"/>
              <w:sz w:val="24"/>
              <w:szCs w:val="24"/>
              <w:lang w:val="en-US"/>
            </w:rPr>
            <m:t>=3.1</m:t>
          </m:r>
          <m:r>
            <w:rPr>
              <w:rFonts w:ascii="Cambria Math" w:eastAsia="Times New Roman" w:hAnsi="Cambria Math"/>
              <w:sz w:val="24"/>
              <w:szCs w:val="24"/>
              <w:lang w:val="en-US"/>
            </w:rPr>
            <m:t>*</m:t>
          </m:r>
          <m:sSup>
            <m:sSupPr>
              <m:ctrlPr>
                <w:rPr>
                  <w:rFonts w:ascii="Cambria Math" w:eastAsia="Times New Roman" w:hAnsi="Times New Roman"/>
                  <w:i/>
                  <w:sz w:val="24"/>
                  <w:szCs w:val="24"/>
                  <w:lang w:val="en-US"/>
                </w:rPr>
              </m:ctrlPr>
            </m:sSupPr>
            <m:e>
              <m:r>
                <w:rPr>
                  <w:rFonts w:ascii="Cambria Math" w:eastAsia="Times New Roman" w:hAnsi="Times New Roman"/>
                  <w:sz w:val="24"/>
                  <w:szCs w:val="24"/>
                  <w:lang w:val="en-US"/>
                </w:rPr>
                <m:t>10</m:t>
              </m:r>
            </m:e>
            <m:sup>
              <m:r>
                <w:rPr>
                  <w:rFonts w:ascii="Cambria Math" w:eastAsia="Times New Roman" w:hAnsi="Times New Roman"/>
                  <w:sz w:val="24"/>
                  <w:szCs w:val="24"/>
                  <w:lang w:val="en-US"/>
                </w:rPr>
                <m:t xml:space="preserve">5 </m:t>
              </m:r>
            </m:sup>
          </m:sSup>
          <m:f>
            <m:fPr>
              <m:type m:val="skw"/>
              <m:ctrlPr>
                <w:rPr>
                  <w:rFonts w:ascii="Cambria Math" w:eastAsia="Times New Roman" w:hAnsi="Times New Roman"/>
                  <w:i/>
                  <w:sz w:val="24"/>
                  <w:szCs w:val="24"/>
                  <w:lang w:val="en-US"/>
                </w:rPr>
              </m:ctrlPr>
            </m:fPr>
            <m:num>
              <m:r>
                <w:rPr>
                  <w:rFonts w:ascii="Cambria Math" w:eastAsia="Times New Roman" w:hAnsi="Times New Roman"/>
                  <w:sz w:val="24"/>
                  <w:szCs w:val="24"/>
                  <w:lang w:val="en-US"/>
                </w:rPr>
                <m:t>В</m:t>
              </m:r>
            </m:num>
            <m:den>
              <m:r>
                <w:rPr>
                  <w:rFonts w:ascii="Cambria Math" w:eastAsia="Times New Roman" w:hAnsi="Times New Roman"/>
                  <w:sz w:val="24"/>
                  <w:szCs w:val="24"/>
                  <w:lang w:val="en-US"/>
                </w:rPr>
                <m:t>м</m:t>
              </m:r>
            </m:den>
          </m:f>
        </m:oMath>
      </m:oMathPara>
    </w:p>
    <w:p w:rsidR="00D27DF7" w:rsidRPr="00FC4EDB" w:rsidRDefault="00D27DF7" w:rsidP="00D27DF7">
      <w:pPr>
        <w:pStyle w:val="af3"/>
        <w:rPr>
          <w:rFonts w:ascii="Times New Roman" w:eastAsia="Times New Roman" w:hAnsi="Times New Roman"/>
          <w:i/>
          <w:sz w:val="24"/>
          <w:szCs w:val="24"/>
        </w:rPr>
      </w:pPr>
    </w:p>
    <w:p w:rsidR="00D27DF7" w:rsidRPr="00FC4EDB" w:rsidRDefault="00D27DF7" w:rsidP="00D27DF7">
      <w:pPr>
        <w:pStyle w:val="af3"/>
        <w:rPr>
          <w:rFonts w:ascii="Times New Roman" w:eastAsia="Times New Roman" w:hAnsi="Times New Roman"/>
          <w:i/>
          <w:sz w:val="24"/>
          <w:szCs w:val="24"/>
        </w:rPr>
      </w:pPr>
      <w:r w:rsidRPr="00FC4EDB">
        <w:rPr>
          <w:rFonts w:ascii="Times New Roman" w:eastAsia="Times New Roman" w:hAnsi="Times New Roman"/>
          <w:i/>
          <w:sz w:val="24"/>
          <w:szCs w:val="24"/>
        </w:rPr>
        <w:t xml:space="preserve">Ответ </w:t>
      </w:r>
      <m:oMath>
        <m:r>
          <w:rPr>
            <w:rFonts w:ascii="Cambria Math" w:eastAsia="Times New Roman" w:hAnsi="Times New Roman"/>
            <w:sz w:val="24"/>
            <w:szCs w:val="24"/>
          </w:rPr>
          <m:t>3.1</m:t>
        </m:r>
        <m:r>
          <w:rPr>
            <w:rFonts w:ascii="Cambria Math" w:eastAsia="Times New Roman" w:hAnsi="Cambria Math"/>
            <w:sz w:val="24"/>
            <w:szCs w:val="24"/>
          </w:rPr>
          <m:t>*</m:t>
        </m:r>
        <m:sSup>
          <m:sSupPr>
            <m:ctrlPr>
              <w:rPr>
                <w:rFonts w:ascii="Cambria Math" w:eastAsia="Times New Roman" w:hAnsi="Times New Roman"/>
                <w:i/>
                <w:sz w:val="24"/>
                <w:szCs w:val="24"/>
                <w:lang w:val="en-US"/>
              </w:rPr>
            </m:ctrlPr>
          </m:sSupPr>
          <m:e>
            <m:r>
              <w:rPr>
                <w:rFonts w:ascii="Cambria Math" w:eastAsia="Times New Roman" w:hAnsi="Times New Roman"/>
                <w:sz w:val="24"/>
                <w:szCs w:val="24"/>
              </w:rPr>
              <m:t>10</m:t>
            </m:r>
          </m:e>
          <m:sup>
            <m:r>
              <w:rPr>
                <w:rFonts w:ascii="Cambria Math" w:eastAsia="Times New Roman" w:hAnsi="Times New Roman"/>
                <w:sz w:val="24"/>
                <w:szCs w:val="24"/>
              </w:rPr>
              <m:t xml:space="preserve">5 </m:t>
            </m:r>
          </m:sup>
        </m:sSup>
        <m:f>
          <m:fPr>
            <m:type m:val="skw"/>
            <m:ctrlPr>
              <w:rPr>
                <w:rFonts w:ascii="Cambria Math" w:eastAsia="Times New Roman" w:hAnsi="Times New Roman"/>
                <w:i/>
                <w:sz w:val="24"/>
                <w:szCs w:val="24"/>
                <w:lang w:val="en-US"/>
              </w:rPr>
            </m:ctrlPr>
          </m:fPr>
          <m:num>
            <m:r>
              <w:rPr>
                <w:rFonts w:ascii="Cambria Math" w:eastAsia="Times New Roman" w:hAnsi="Times New Roman"/>
                <w:sz w:val="24"/>
                <w:szCs w:val="24"/>
              </w:rPr>
              <m:t>В</m:t>
            </m:r>
          </m:num>
          <m:den>
            <m:r>
              <w:rPr>
                <w:rFonts w:ascii="Cambria Math" w:eastAsia="Times New Roman" w:hAnsi="Times New Roman"/>
                <w:sz w:val="24"/>
                <w:szCs w:val="24"/>
              </w:rPr>
              <m:t>м</m:t>
            </m:r>
          </m:den>
        </m:f>
      </m:oMath>
    </w:p>
    <w:p w:rsidR="00D27DF7" w:rsidRPr="00FC4EDB" w:rsidRDefault="00D27DF7" w:rsidP="00D27DF7">
      <w:pPr>
        <w:rPr>
          <w:b/>
          <w:sz w:val="28"/>
          <w:szCs w:val="28"/>
        </w:rPr>
      </w:pPr>
    </w:p>
    <w:p w:rsidR="00D27DF7" w:rsidRPr="00FC4EDB" w:rsidRDefault="00D27DF7" w:rsidP="00D27DF7">
      <w:pPr>
        <w:pStyle w:val="2"/>
        <w:spacing w:after="0" w:line="20" w:lineRule="atLeast"/>
        <w:rPr>
          <w:sz w:val="24"/>
          <w:szCs w:val="24"/>
        </w:rPr>
      </w:pPr>
    </w:p>
    <w:p w:rsidR="00D27DF7" w:rsidRDefault="00D27DF7" w:rsidP="00D27DF7">
      <w:pPr>
        <w:spacing w:line="20" w:lineRule="atLeast"/>
        <w:jc w:val="both"/>
        <w:rPr>
          <w:sz w:val="28"/>
          <w:szCs w:val="28"/>
        </w:rPr>
      </w:pPr>
    </w:p>
    <w:p w:rsidR="00D27DF7" w:rsidRPr="00D23CF5" w:rsidRDefault="00D27DF7" w:rsidP="00D27DF7">
      <w:pPr>
        <w:jc w:val="both"/>
        <w:rPr>
          <w:b/>
        </w:rPr>
      </w:pPr>
      <w:r>
        <w:rPr>
          <w:b/>
        </w:rPr>
        <w:t>4.5</w:t>
      </w:r>
      <w:r w:rsidRPr="00D23CF5">
        <w:rPr>
          <w:b/>
        </w:rPr>
        <w:t>. Критерии оценки:</w:t>
      </w:r>
    </w:p>
    <w:p w:rsidR="00D27DF7" w:rsidRPr="00D23CF5" w:rsidRDefault="00D27DF7" w:rsidP="00D27DF7">
      <w:pPr>
        <w:ind w:firstLine="567"/>
        <w:rPr>
          <w:rFonts w:eastAsia="Times New Roman"/>
          <w:color w:val="000000"/>
        </w:rPr>
      </w:pPr>
      <w:r w:rsidRPr="00D23CF5">
        <w:rPr>
          <w:rFonts w:eastAsia="Times New Roman"/>
          <w:color w:val="000000"/>
        </w:rPr>
        <w:t>Оценка "отлично" ставиться обучающемуся, обнаружившему всестороннее, систематическое и глубокое знание учебно-программного материала, умение свободно выполнять задания, предусмотренные программой, усвоившему основную литературу, рекомендованную программой, взаимосвязь основных понятий дисциплины в их значении для приобретаемой профессии, проявившему творческие способности в понимании, изложении и использовании учебно-программного материала.</w:t>
      </w:r>
      <w:r w:rsidRPr="00D23CF5">
        <w:rPr>
          <w:rFonts w:eastAsia="Times New Roman"/>
          <w:color w:val="000000"/>
        </w:rPr>
        <w:br/>
      </w:r>
    </w:p>
    <w:p w:rsidR="00D27DF7" w:rsidRPr="00D23CF5" w:rsidRDefault="00D27DF7" w:rsidP="00D27DF7">
      <w:pPr>
        <w:ind w:firstLine="567"/>
        <w:jc w:val="both"/>
        <w:rPr>
          <w:rFonts w:eastAsia="Times New Roman"/>
          <w:color w:val="000000"/>
        </w:rPr>
      </w:pPr>
      <w:r w:rsidRPr="00D23CF5">
        <w:rPr>
          <w:rFonts w:eastAsia="Times New Roman"/>
          <w:color w:val="000000"/>
        </w:rPr>
        <w:t xml:space="preserve">Оценка "хорошо" ставиться обучающему, показавшему полное знание учебно-программного материала, успешно выполняющему предусмотренные в программе задания, усвоившему основную литературу, рекомендованную в программе, показавшему </w:t>
      </w:r>
      <w:r w:rsidRPr="00D23CF5">
        <w:rPr>
          <w:rFonts w:eastAsia="Times New Roman"/>
          <w:color w:val="000000"/>
        </w:rPr>
        <w:lastRenderedPageBreak/>
        <w:t>систематический характер знаний по дисциплине и способному к их самостоятельному пополнению и обновлению в ходе дальнейшей учебной работы и профессиональной деятельности.</w:t>
      </w:r>
      <w:r w:rsidRPr="00D23CF5">
        <w:rPr>
          <w:rFonts w:eastAsia="Times New Roman"/>
          <w:color w:val="000000"/>
        </w:rPr>
        <w:br/>
      </w:r>
    </w:p>
    <w:p w:rsidR="00D27DF7" w:rsidRDefault="00D27DF7" w:rsidP="00D27DF7">
      <w:pPr>
        <w:ind w:firstLine="567"/>
        <w:jc w:val="both"/>
        <w:rPr>
          <w:rFonts w:eastAsia="Times New Roman"/>
          <w:color w:val="000000"/>
        </w:rPr>
      </w:pPr>
      <w:r w:rsidRPr="00D23CF5">
        <w:rPr>
          <w:rFonts w:eastAsia="Times New Roman"/>
          <w:color w:val="000000"/>
        </w:rPr>
        <w:t xml:space="preserve">Оценка "удовлетворительно" ставиться обучающему, показавшему знания основного учебно-программного материала в объеме, необходимом для дальнейшей учебы и предстоящей работы по специальности, справляющемуся с выполнением заданий, предусмотренных программой, знакомому с основной литературой, рекомендованной программой. </w:t>
      </w:r>
    </w:p>
    <w:p w:rsidR="00D27DF7" w:rsidRPr="00D23CF5" w:rsidRDefault="00D27DF7" w:rsidP="00D27DF7">
      <w:pPr>
        <w:ind w:firstLine="567"/>
        <w:jc w:val="both"/>
        <w:rPr>
          <w:rFonts w:eastAsia="Times New Roman"/>
          <w:color w:val="000000"/>
        </w:rPr>
      </w:pPr>
      <w:r w:rsidRPr="00D23CF5">
        <w:rPr>
          <w:rFonts w:eastAsia="Times New Roman"/>
          <w:color w:val="000000"/>
        </w:rPr>
        <w:t>Оценка "удовлетворительно" выставляется обучающемся, допустившим погрешности в ответе на экзамене и при выполнении экзаменационных заданий, но обладающим необходимыми знаниями для их устранения под руководством преподавателя.</w:t>
      </w:r>
      <w:r w:rsidRPr="00D23CF5">
        <w:rPr>
          <w:rFonts w:eastAsia="Times New Roman"/>
          <w:color w:val="000000"/>
        </w:rPr>
        <w:br/>
      </w:r>
    </w:p>
    <w:p w:rsidR="00D27DF7" w:rsidRPr="00D23CF5" w:rsidRDefault="00D27DF7" w:rsidP="00D27DF7">
      <w:pPr>
        <w:ind w:firstLine="567"/>
        <w:jc w:val="both"/>
        <w:rPr>
          <w:rFonts w:eastAsia="Times New Roman"/>
          <w:color w:val="000000"/>
        </w:rPr>
      </w:pPr>
      <w:r w:rsidRPr="00D23CF5">
        <w:rPr>
          <w:rFonts w:eastAsia="Times New Roman"/>
          <w:color w:val="000000"/>
        </w:rPr>
        <w:t>Оценка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программой заданий, оценка "неудовлетворительно" ставится обучающимся, которые не могут продолжить обучение или приступить к профессиональной деятельности по окончании колледжа без дополнительных занятий по соответствующей дисциплине.</w:t>
      </w:r>
    </w:p>
    <w:p w:rsidR="00D27DF7" w:rsidRPr="009B0A36" w:rsidRDefault="00D27DF7" w:rsidP="00D27DF7">
      <w:pPr>
        <w:ind w:firstLine="567"/>
        <w:jc w:val="both"/>
        <w:rPr>
          <w:rFonts w:eastAsia="Times New Roman"/>
        </w:rPr>
      </w:pPr>
    </w:p>
    <w:p w:rsidR="00D27DF7" w:rsidRPr="00571277" w:rsidRDefault="00D27DF7" w:rsidP="00D27DF7">
      <w:pPr>
        <w:pStyle w:val="ae"/>
        <w:tabs>
          <w:tab w:val="left" w:pos="535"/>
        </w:tabs>
        <w:rPr>
          <w:b/>
          <w:bCs/>
          <w:sz w:val="24"/>
          <w:szCs w:val="24"/>
        </w:rPr>
      </w:pPr>
      <w:r w:rsidRPr="00571277">
        <w:rPr>
          <w:b/>
          <w:bCs/>
          <w:sz w:val="24"/>
          <w:szCs w:val="24"/>
        </w:rPr>
        <w:t>5 .Перечень материалов, оборудования и информационных источников, используемых в аттестации</w:t>
      </w:r>
    </w:p>
    <w:p w:rsidR="00D27DF7" w:rsidRPr="00571277" w:rsidRDefault="00D27DF7" w:rsidP="00D27DF7">
      <w:pPr>
        <w:pStyle w:val="ae"/>
        <w:jc w:val="both"/>
        <w:rPr>
          <w:sz w:val="24"/>
          <w:szCs w:val="24"/>
        </w:rPr>
      </w:pPr>
      <w:r w:rsidRPr="00571277">
        <w:rPr>
          <w:sz w:val="24"/>
          <w:szCs w:val="24"/>
        </w:rPr>
        <w:t>Реализация учебной дисциплины требует наличия учебного кабинета физики.</w:t>
      </w:r>
    </w:p>
    <w:p w:rsidR="00D27DF7" w:rsidRPr="00571277" w:rsidRDefault="00D27DF7" w:rsidP="00D27DF7">
      <w:pPr>
        <w:pStyle w:val="ae"/>
        <w:jc w:val="both"/>
        <w:rPr>
          <w:sz w:val="24"/>
          <w:szCs w:val="24"/>
        </w:rPr>
      </w:pPr>
      <w:r w:rsidRPr="00571277">
        <w:rPr>
          <w:sz w:val="24"/>
          <w:szCs w:val="24"/>
        </w:rPr>
        <w:t xml:space="preserve">Оборудование учебного кабинета: </w:t>
      </w:r>
    </w:p>
    <w:p w:rsidR="00D27DF7" w:rsidRPr="00571277" w:rsidRDefault="00D27DF7" w:rsidP="00D27DF7">
      <w:pPr>
        <w:shd w:val="clear" w:color="auto" w:fill="FFFFFF"/>
        <w:spacing w:line="360" w:lineRule="auto"/>
        <w:jc w:val="both"/>
      </w:pPr>
      <w:r w:rsidRPr="00571277">
        <w:t>-</w:t>
      </w:r>
      <w:r w:rsidRPr="00571277">
        <w:tab/>
        <w:t>посадочные места по количеству обучающихся;</w:t>
      </w:r>
    </w:p>
    <w:p w:rsidR="00D27DF7" w:rsidRPr="00571277" w:rsidRDefault="00D27DF7" w:rsidP="00D27DF7">
      <w:pPr>
        <w:shd w:val="clear" w:color="auto" w:fill="FFFFFF"/>
        <w:spacing w:line="360" w:lineRule="auto"/>
        <w:jc w:val="both"/>
      </w:pPr>
      <w:r w:rsidRPr="00571277">
        <w:t>-</w:t>
      </w:r>
      <w:r w:rsidRPr="00571277">
        <w:tab/>
        <w:t>рабочее место преподавателя;</w:t>
      </w:r>
    </w:p>
    <w:p w:rsidR="00D27DF7" w:rsidRPr="00571277" w:rsidRDefault="00D27DF7" w:rsidP="00D27DF7">
      <w:pPr>
        <w:shd w:val="clear" w:color="auto" w:fill="FFFFFF"/>
        <w:spacing w:line="360" w:lineRule="auto"/>
      </w:pPr>
      <w:r w:rsidRPr="00571277">
        <w:t>-        оборудование,  необходимое для лаборатории физики;</w:t>
      </w:r>
    </w:p>
    <w:p w:rsidR="00D27DF7" w:rsidRPr="00571277" w:rsidRDefault="00D27DF7" w:rsidP="00D27DF7">
      <w:pPr>
        <w:shd w:val="clear" w:color="auto" w:fill="FFFFFF"/>
        <w:spacing w:line="360" w:lineRule="auto"/>
        <w:jc w:val="both"/>
      </w:pPr>
      <w:r w:rsidRPr="00571277">
        <w:t>-</w:t>
      </w:r>
      <w:r w:rsidRPr="00571277">
        <w:tab/>
        <w:t>учебно-методическ</w:t>
      </w:r>
      <w:r w:rsidR="00A7174F">
        <w:t>ий комплекс по дисциплине  ПД,02</w:t>
      </w:r>
      <w:r w:rsidRPr="00571277">
        <w:t xml:space="preserve"> Физика, плакаты,  карточки, раздаточный материал: ситуации, задачи, тесты, , мультимедийные лекции, схемы и т.п.;</w:t>
      </w:r>
    </w:p>
    <w:p w:rsidR="00D27DF7" w:rsidRPr="00571277" w:rsidRDefault="00D27DF7" w:rsidP="00D27DF7">
      <w:pPr>
        <w:shd w:val="clear" w:color="auto" w:fill="FFFFFF"/>
        <w:spacing w:line="360" w:lineRule="auto"/>
        <w:jc w:val="both"/>
      </w:pPr>
      <w:r w:rsidRPr="00571277">
        <w:t>-</w:t>
      </w:r>
      <w:r w:rsidRPr="00571277">
        <w:tab/>
        <w:t>методическое обеспечение: инструкционные карты по выполнению лабораторных работ, справочные таблицы, рабочая тетрадь для выполнения расчётов.</w:t>
      </w:r>
    </w:p>
    <w:p w:rsidR="00D27DF7" w:rsidRPr="00571277" w:rsidRDefault="00D27DF7" w:rsidP="00D27DF7">
      <w:pPr>
        <w:shd w:val="clear" w:color="auto" w:fill="FFFFFF"/>
        <w:spacing w:line="360" w:lineRule="auto"/>
        <w:jc w:val="both"/>
      </w:pPr>
      <w:r w:rsidRPr="00571277">
        <w:t xml:space="preserve"> Технические средства обучения:</w:t>
      </w:r>
    </w:p>
    <w:p w:rsidR="00D27DF7" w:rsidRPr="00571277" w:rsidRDefault="00D27DF7" w:rsidP="00D27DF7">
      <w:pPr>
        <w:shd w:val="clear" w:color="auto" w:fill="FFFFFF"/>
        <w:spacing w:line="360" w:lineRule="auto"/>
        <w:jc w:val="both"/>
      </w:pPr>
      <w:r w:rsidRPr="00571277">
        <w:t>-</w:t>
      </w:r>
      <w:r w:rsidRPr="00571277">
        <w:tab/>
        <w:t>компьютер с лицензионным программным обеспечением.</w:t>
      </w:r>
    </w:p>
    <w:p w:rsidR="00D27DF7" w:rsidRPr="00571277" w:rsidRDefault="00D27DF7" w:rsidP="00D27DF7">
      <w:pPr>
        <w:pStyle w:val="ae"/>
        <w:jc w:val="both"/>
        <w:rPr>
          <w:b/>
          <w:sz w:val="24"/>
          <w:szCs w:val="24"/>
        </w:rPr>
      </w:pPr>
    </w:p>
    <w:p w:rsidR="00D27DF7" w:rsidRDefault="00D27DF7" w:rsidP="00D27DF7">
      <w:pPr>
        <w:pStyle w:val="ae"/>
        <w:tabs>
          <w:tab w:val="left" w:pos="3045"/>
        </w:tabs>
        <w:jc w:val="both"/>
        <w:rPr>
          <w:b/>
          <w:sz w:val="24"/>
          <w:szCs w:val="24"/>
        </w:rPr>
      </w:pPr>
      <w:r>
        <w:rPr>
          <w:b/>
          <w:sz w:val="24"/>
          <w:szCs w:val="24"/>
        </w:rPr>
        <w:t>6</w:t>
      </w:r>
      <w:r w:rsidRPr="00571277">
        <w:rPr>
          <w:b/>
          <w:sz w:val="24"/>
          <w:szCs w:val="24"/>
        </w:rPr>
        <w:t>.Список ли</w:t>
      </w:r>
      <w:r>
        <w:rPr>
          <w:b/>
          <w:sz w:val="24"/>
          <w:szCs w:val="24"/>
        </w:rPr>
        <w:t>тературы</w:t>
      </w:r>
      <w:r>
        <w:rPr>
          <w:b/>
          <w:sz w:val="24"/>
          <w:szCs w:val="24"/>
        </w:rPr>
        <w:tab/>
      </w:r>
    </w:p>
    <w:p w:rsidR="00D27DF7" w:rsidRDefault="00D27DF7" w:rsidP="00D27DF7">
      <w:pPr>
        <w:rPr>
          <w:i/>
        </w:rPr>
      </w:pPr>
      <w:r>
        <w:t>А</w:t>
      </w:r>
      <w:r>
        <w:rPr>
          <w:i/>
        </w:rPr>
        <w:t>) основные источники</w:t>
      </w:r>
    </w:p>
    <w:p w:rsidR="00D27DF7" w:rsidRDefault="00D27DF7" w:rsidP="00D27DF7"/>
    <w:p w:rsidR="00D27DF7" w:rsidRDefault="00D27DF7" w:rsidP="00D27DF7">
      <w:pPr>
        <w:numPr>
          <w:ilvl w:val="0"/>
          <w:numId w:val="17"/>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Пинский А.А., Граковский Г.Ю. Физика: учебник / А.А. Пинский, Г.Ю. Граковский; под общ. ред.  Ю.И.Дика, Н.С.Пурышевой. -2-е изд., испр.-М. : ФОРУМ:ИНФРА- М, 2010.-560 с.:ил.-(Профессональное образование).</w:t>
      </w:r>
    </w:p>
    <w:p w:rsidR="00D27DF7" w:rsidRDefault="00D27DF7" w:rsidP="00D27DF7">
      <w:pPr>
        <w:numPr>
          <w:ilvl w:val="0"/>
          <w:numId w:val="17"/>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xml:space="preserve">Смирнов С.А., Граковский Г.Ю. Сборник задач по физике / С.А.Смирнов, Г.Ю.Граковский; под общ. ред.  А.В.Смирнова.-2-ое изд., исп.- М.: ФОРУМ:ИНФРА-М, 2010. -176 с.: ил. – (Профессиональное образование). </w:t>
      </w:r>
    </w:p>
    <w:p w:rsidR="00D27DF7" w:rsidRDefault="00D27DF7" w:rsidP="00D27D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D27DF7" w:rsidRDefault="00D27DF7" w:rsidP="00D27D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r>
        <w:rPr>
          <w:bCs/>
        </w:rPr>
        <w:t xml:space="preserve">Б) </w:t>
      </w:r>
      <w:r>
        <w:rPr>
          <w:bCs/>
          <w:i/>
        </w:rPr>
        <w:t>дополнительные источники:</w:t>
      </w:r>
    </w:p>
    <w:p w:rsidR="00D27DF7" w:rsidRDefault="00D27DF7" w:rsidP="00D27D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D27DF7" w:rsidRDefault="00D27DF7" w:rsidP="00D27DF7">
      <w:pPr>
        <w:numPr>
          <w:ilvl w:val="0"/>
          <w:numId w:val="19"/>
        </w:numPr>
        <w:tabs>
          <w:tab w:val="left" w:pos="993"/>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Самойленко П.И.,  Физика (для  нетехнических специальностей): учебник для студ. Образоват. Учреждений сред. Проф.образования/ П.И.Самойленко,    А.В. Сергеев. -9-е изд., стер.- М.: Издательский центр «Академия», 2009.-400с</w:t>
      </w:r>
    </w:p>
    <w:p w:rsidR="00D27DF7" w:rsidRDefault="00D27DF7" w:rsidP="00D27DF7">
      <w:pPr>
        <w:numPr>
          <w:ilvl w:val="0"/>
          <w:numId w:val="19"/>
        </w:numPr>
        <w:tabs>
          <w:tab w:val="left" w:pos="993"/>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Самойленко П.И. Сборник задач по физике: Учеб. пособие для студ. образоват. учреждений сред. проф. Образования / П.И. Самойленко,   А.В.Сергеев.- 2-е изд., стереотип.-М:  Издательский центр «Академия», 2004.-176 с: ил.</w:t>
      </w:r>
    </w:p>
    <w:p w:rsidR="00D27DF7" w:rsidRDefault="00D27DF7" w:rsidP="00D27DF7">
      <w:pPr>
        <w:tabs>
          <w:tab w:val="num" w:pos="567"/>
          <w:tab w:val="left" w:pos="993"/>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 xml:space="preserve">    </w:t>
      </w:r>
    </w:p>
    <w:p w:rsidR="00D27DF7" w:rsidRPr="00BF2687" w:rsidRDefault="00D27DF7" w:rsidP="00D27DF7">
      <w:pPr>
        <w:pStyle w:val="af2"/>
        <w:rPr>
          <w:rFonts w:ascii="Times New Roman" w:hAnsi="Times New Roman"/>
          <w:sz w:val="24"/>
          <w:szCs w:val="24"/>
        </w:rPr>
      </w:pPr>
      <w:r>
        <w:rPr>
          <w:rFonts w:ascii="Times New Roman" w:hAnsi="Times New Roman"/>
          <w:b/>
          <w:sz w:val="24"/>
          <w:szCs w:val="24"/>
        </w:rPr>
        <w:t>7</w:t>
      </w:r>
      <w:r w:rsidRPr="00BF2687">
        <w:rPr>
          <w:rFonts w:ascii="Times New Roman" w:hAnsi="Times New Roman"/>
          <w:b/>
          <w:sz w:val="24"/>
          <w:szCs w:val="24"/>
        </w:rPr>
        <w:t xml:space="preserve">. Приложение: </w:t>
      </w:r>
      <w:r w:rsidRPr="00BF2687">
        <w:rPr>
          <w:rFonts w:ascii="Times New Roman" w:hAnsi="Times New Roman"/>
          <w:sz w:val="24"/>
          <w:szCs w:val="24"/>
        </w:rPr>
        <w:t xml:space="preserve">экзаменационные билеты. </w:t>
      </w:r>
    </w:p>
    <w:p w:rsidR="00A7174F" w:rsidRDefault="00A7174F" w:rsidP="00D27DF7">
      <w:pPr>
        <w:spacing w:line="360" w:lineRule="auto"/>
        <w:jc w:val="both"/>
        <w:rPr>
          <w:b/>
        </w:rPr>
      </w:pPr>
    </w:p>
    <w:p w:rsidR="00D27DF7" w:rsidRPr="00BF2687" w:rsidRDefault="00D27DF7" w:rsidP="00D27DF7">
      <w:pPr>
        <w:spacing w:line="360" w:lineRule="auto"/>
        <w:jc w:val="both"/>
        <w:rPr>
          <w:b/>
        </w:rPr>
      </w:pPr>
      <w:r w:rsidRPr="00BF2687">
        <w:rPr>
          <w:b/>
        </w:rPr>
        <w:t>БИЛЕТ №1</w:t>
      </w:r>
    </w:p>
    <w:p w:rsidR="00D27DF7" w:rsidRPr="003A613E" w:rsidRDefault="00D27DF7" w:rsidP="00D27DF7">
      <w:pPr>
        <w:spacing w:line="256" w:lineRule="auto"/>
        <w:jc w:val="both"/>
      </w:pPr>
      <w:r>
        <w:t>1.</w:t>
      </w:r>
      <w:r w:rsidRPr="003A613E">
        <w:t xml:space="preserve">Механическое движение. Относительность механического движения. Закон сложения скоростей в классической механике. Кинематика прямолинейного движения материальной точки.   </w:t>
      </w:r>
    </w:p>
    <w:p w:rsidR="00D27DF7" w:rsidRDefault="00D27DF7" w:rsidP="00D27DF7">
      <w:pPr>
        <w:spacing w:line="256" w:lineRule="auto"/>
        <w:jc w:val="both"/>
      </w:pPr>
      <w:r>
        <w:t>2.Электрический ток в растворах и расплавах электролитов. Законы электролиза. Определение заряда электрона.</w:t>
      </w:r>
    </w:p>
    <w:p w:rsidR="00D27DF7" w:rsidRPr="00EF4C9C" w:rsidRDefault="00D27DF7" w:rsidP="00D27DF7">
      <w:r>
        <w:t xml:space="preserve">3. Задача: </w:t>
      </w:r>
      <w:r w:rsidRPr="00EF4C9C">
        <w:t>Найти радиус равномерного вращающегося колеса, если скорость точек обода колеса равна 10 м/с, а частота вращения колеса 4 с</w:t>
      </w:r>
      <w:r w:rsidRPr="00EF4C9C">
        <w:rPr>
          <w:vertAlign w:val="superscript"/>
        </w:rPr>
        <w:t xml:space="preserve"> –1</w:t>
      </w:r>
      <w:r w:rsidRPr="00EF4C9C">
        <w:t xml:space="preserve">  (ответ: 0,4 м)</w:t>
      </w:r>
    </w:p>
    <w:p w:rsidR="00D27DF7" w:rsidRDefault="00D27DF7" w:rsidP="00D27DF7">
      <w:pPr>
        <w:spacing w:before="220" w:line="256" w:lineRule="auto"/>
        <w:jc w:val="both"/>
        <w:rPr>
          <w:b/>
        </w:rPr>
      </w:pPr>
      <w:r>
        <w:rPr>
          <w:b/>
        </w:rPr>
        <w:t>БИЛЕТ №2</w:t>
      </w:r>
    </w:p>
    <w:p w:rsidR="00D27DF7" w:rsidRDefault="00D27DF7" w:rsidP="00D27DF7">
      <w:r>
        <w:t>1. Равноускоренное прямолинейное движение. Аналитическое и графическое описание равноускоренного прямолинейного движения</w:t>
      </w:r>
    </w:p>
    <w:p w:rsidR="00D27DF7" w:rsidRDefault="00D27DF7" w:rsidP="00D27DF7">
      <w:pPr>
        <w:spacing w:before="20"/>
      </w:pPr>
      <w:r>
        <w:t>2. Магнитное взаимодействие токов. Магнитное поле и его характеристики. Сила Ампера. Сила Лоренца. Движение заряженных частиц в однородном магнитном поле.</w:t>
      </w:r>
    </w:p>
    <w:p w:rsidR="00D27DF7" w:rsidRDefault="00D27DF7" w:rsidP="00D27DF7">
      <w:pPr>
        <w:pStyle w:val="1"/>
        <w:ind w:firstLine="0"/>
      </w:pPr>
      <w:r>
        <w:t>3. Задача: Велосипедист движется по закруглению дороги радиусом 50 м со скоростью 36км/ч. С каким ускорением он проходит закругление?  (ответ: 2 м/с</w:t>
      </w:r>
      <w:r>
        <w:rPr>
          <w:vertAlign w:val="superscript"/>
        </w:rPr>
        <w:t>2</w:t>
      </w:r>
      <w:r>
        <w:t>)</w:t>
      </w:r>
    </w:p>
    <w:p w:rsidR="00D27DF7" w:rsidRDefault="00D27DF7" w:rsidP="00D27DF7">
      <w:pPr>
        <w:pStyle w:val="ac"/>
        <w:jc w:val="left"/>
        <w:rPr>
          <w:b w:val="0"/>
          <w:sz w:val="24"/>
          <w:szCs w:val="24"/>
        </w:rPr>
      </w:pPr>
    </w:p>
    <w:p w:rsidR="00D27DF7" w:rsidRPr="00BF2687" w:rsidRDefault="00D27DF7" w:rsidP="00D27DF7">
      <w:pPr>
        <w:spacing w:line="360" w:lineRule="auto"/>
        <w:jc w:val="both"/>
        <w:rPr>
          <w:b/>
        </w:rPr>
      </w:pPr>
      <w:r>
        <w:rPr>
          <w:b/>
        </w:rPr>
        <w:t>БИЛЕТ №3</w:t>
      </w:r>
    </w:p>
    <w:p w:rsidR="00D27DF7" w:rsidRDefault="00D27DF7" w:rsidP="00D27DF7">
      <w:pPr>
        <w:spacing w:line="256" w:lineRule="auto"/>
        <w:ind w:left="160"/>
      </w:pPr>
      <w:r>
        <w:t>1.Движение материальной точки по окружности. Центростремительное ускорение. Угловая скорость. Связь линейной и угловой скоростей.</w:t>
      </w:r>
    </w:p>
    <w:p w:rsidR="00D27DF7" w:rsidRDefault="00D27DF7" w:rsidP="00D27DF7">
      <w:pPr>
        <w:spacing w:line="256" w:lineRule="auto"/>
        <w:ind w:left="160"/>
      </w:pPr>
      <w:r>
        <w:t>2. Электрический ток в вакууме. Электровакуумные приборы и их применения</w:t>
      </w:r>
    </w:p>
    <w:p w:rsidR="00D27DF7" w:rsidRDefault="00D27DF7" w:rsidP="00D27DF7">
      <w:pPr>
        <w:pStyle w:val="1"/>
      </w:pPr>
      <w:r>
        <w:t>3. Задача: За 3 с от начала движения автомобиль приобрел скорость 9 м/с. Какой путь он прошел при этом?  (ответ: 13,5 м)</w:t>
      </w:r>
    </w:p>
    <w:p w:rsidR="00D27DF7" w:rsidRDefault="00D27DF7" w:rsidP="00D27DF7">
      <w:pPr>
        <w:spacing w:line="256" w:lineRule="auto"/>
        <w:ind w:left="160" w:hanging="160"/>
        <w:rPr>
          <w:b/>
        </w:rPr>
      </w:pPr>
    </w:p>
    <w:p w:rsidR="00D27DF7" w:rsidRDefault="00D27DF7" w:rsidP="00D27DF7">
      <w:pPr>
        <w:spacing w:line="256" w:lineRule="auto"/>
        <w:ind w:left="160" w:hanging="160"/>
      </w:pPr>
      <w:r w:rsidRPr="003A613E">
        <w:rPr>
          <w:b/>
        </w:rPr>
        <w:t>БИЛЕТ №</w:t>
      </w:r>
      <w:r>
        <w:rPr>
          <w:b/>
        </w:rPr>
        <w:t>4</w:t>
      </w:r>
    </w:p>
    <w:p w:rsidR="00D27DF7" w:rsidRDefault="00D27DF7" w:rsidP="00D27DF7">
      <w:pPr>
        <w:jc w:val="both"/>
      </w:pPr>
      <w:r>
        <w:t>1.. Первый закон Ньютона. Инерциальные системы отсчета. Принцип относительности в классической механике и в специальной теории относительности</w:t>
      </w:r>
    </w:p>
    <w:p w:rsidR="00D27DF7" w:rsidRDefault="00D27DF7" w:rsidP="00D27DF7">
      <w:pPr>
        <w:spacing w:before="20"/>
      </w:pPr>
      <w:r>
        <w:t>2. Электрический  ток  в  проводниках.  Собственная  и  примесная  проводимость полупроводников, р-н переход. Полупроводниковый диод. Транзистор</w:t>
      </w:r>
    </w:p>
    <w:p w:rsidR="00D27DF7" w:rsidRDefault="00D27DF7" w:rsidP="00D27DF7">
      <w:pPr>
        <w:jc w:val="both"/>
      </w:pPr>
      <w:r>
        <w:t>3. Задача:</w:t>
      </w:r>
      <w:r w:rsidRPr="00EF4C9C">
        <w:rPr>
          <w:b/>
        </w:rPr>
        <w:t xml:space="preserve"> </w:t>
      </w:r>
      <w:r w:rsidRPr="00EF4C9C">
        <w:rPr>
          <w:rStyle w:val="10"/>
        </w:rPr>
        <w:t>Построить график скорости тела, движущегося с ускорением 3 м/с2 при начальной скорости равной 2 м/с. Определить пройденный путь за время равное 4 с от начала движения (ответ:32 м</w:t>
      </w:r>
      <w:r>
        <w:rPr>
          <w:rStyle w:val="10"/>
        </w:rPr>
        <w:t>)</w:t>
      </w:r>
    </w:p>
    <w:p w:rsidR="00D27DF7" w:rsidRDefault="00D27DF7" w:rsidP="00D27DF7">
      <w:pPr>
        <w:spacing w:line="360" w:lineRule="auto"/>
        <w:jc w:val="both"/>
        <w:rPr>
          <w:b/>
          <w:sz w:val="28"/>
          <w:szCs w:val="28"/>
        </w:rPr>
      </w:pPr>
    </w:p>
    <w:p w:rsidR="00D27DF7" w:rsidRDefault="00D27DF7" w:rsidP="00D27DF7">
      <w:pPr>
        <w:spacing w:line="360" w:lineRule="auto"/>
        <w:jc w:val="both"/>
        <w:rPr>
          <w:b/>
          <w:sz w:val="28"/>
          <w:szCs w:val="28"/>
        </w:rPr>
      </w:pPr>
      <w:r>
        <w:rPr>
          <w:b/>
        </w:rPr>
        <w:t>БИЛЕТ №5</w:t>
      </w:r>
    </w:p>
    <w:p w:rsidR="00D27DF7" w:rsidRDefault="00D27DF7" w:rsidP="00D27DF7">
      <w:r>
        <w:t>1.Второй закон Ньютона и границы его применимости.</w:t>
      </w:r>
    </w:p>
    <w:p w:rsidR="00D27DF7" w:rsidRDefault="00D27DF7" w:rsidP="00D27DF7">
      <w:r>
        <w:t>2. Свободные электрические колебания. Колебательный контур. Превращение энергии в колебательном контуре. Затухание колебаний. Формула Томсона</w:t>
      </w:r>
    </w:p>
    <w:p w:rsidR="00D27DF7" w:rsidRDefault="00D27DF7" w:rsidP="00D27DF7">
      <w:pPr>
        <w:pStyle w:val="ac"/>
        <w:jc w:val="left"/>
        <w:rPr>
          <w:b w:val="0"/>
          <w:sz w:val="24"/>
          <w:szCs w:val="24"/>
        </w:rPr>
      </w:pPr>
      <w:r w:rsidRPr="00EF4C9C">
        <w:rPr>
          <w:b w:val="0"/>
          <w:sz w:val="24"/>
          <w:szCs w:val="24"/>
        </w:rPr>
        <w:t>3. Задача</w:t>
      </w:r>
      <w:r>
        <w:t>:</w:t>
      </w:r>
      <w:r w:rsidRPr="00EF4C9C">
        <w:rPr>
          <w:b w:val="0"/>
        </w:rPr>
        <w:t xml:space="preserve"> </w:t>
      </w:r>
      <w:r>
        <w:rPr>
          <w:b w:val="0"/>
        </w:rPr>
        <w:t xml:space="preserve"> </w:t>
      </w:r>
      <w:r>
        <w:rPr>
          <w:b w:val="0"/>
          <w:sz w:val="24"/>
          <w:szCs w:val="24"/>
        </w:rPr>
        <w:t>Проток в магнитном поле с индукцией 0,01 Тл описал окружность радиусом 10 см. Найти скорость протока. (ответ: 96 м/с)</w:t>
      </w:r>
    </w:p>
    <w:p w:rsidR="00D27DF7" w:rsidRDefault="00D27DF7" w:rsidP="00D27DF7">
      <w:pPr>
        <w:spacing w:line="256" w:lineRule="auto"/>
      </w:pPr>
      <w:r>
        <w:rPr>
          <w:b/>
        </w:rPr>
        <w:lastRenderedPageBreak/>
        <w:t>БИЛЕТ №6</w:t>
      </w:r>
    </w:p>
    <w:p w:rsidR="00D27DF7" w:rsidRDefault="00D27DF7" w:rsidP="00D27DF7">
      <w:pPr>
        <w:spacing w:line="256" w:lineRule="auto"/>
      </w:pPr>
      <w:r>
        <w:t>1.Третий закон Ньютона. Свойства сил действия и противодействия. Границы применимости третьего закона Ньютона.</w:t>
      </w:r>
    </w:p>
    <w:p w:rsidR="00D27DF7" w:rsidRDefault="00D27DF7" w:rsidP="00D27DF7">
      <w:r>
        <w:t>2.Магнитное поле в веществе. Магнитная проницаемость. Природа ферромагнетизма. Температура Кюри.</w:t>
      </w:r>
    </w:p>
    <w:p w:rsidR="00D27DF7" w:rsidRDefault="00D27DF7" w:rsidP="00D27DF7">
      <w:pPr>
        <w:pStyle w:val="ac"/>
        <w:jc w:val="left"/>
        <w:rPr>
          <w:b w:val="0"/>
          <w:sz w:val="24"/>
          <w:szCs w:val="24"/>
        </w:rPr>
      </w:pPr>
      <w:r w:rsidRPr="00EF4C9C">
        <w:rPr>
          <w:b w:val="0"/>
          <w:sz w:val="24"/>
          <w:szCs w:val="24"/>
        </w:rPr>
        <w:t>3. Задача</w:t>
      </w:r>
      <w:r>
        <w:t>:</w:t>
      </w:r>
      <w:r w:rsidRPr="00EF4C9C">
        <w:rPr>
          <w:b w:val="0"/>
          <w:sz w:val="24"/>
          <w:szCs w:val="24"/>
        </w:rPr>
        <w:t xml:space="preserve"> </w:t>
      </w:r>
      <w:r>
        <w:rPr>
          <w:b w:val="0"/>
          <w:sz w:val="24"/>
          <w:szCs w:val="24"/>
        </w:rPr>
        <w:t>Электрон движется в вакууме со скоростью 3 * 10</w:t>
      </w:r>
      <w:r>
        <w:rPr>
          <w:b w:val="0"/>
          <w:sz w:val="24"/>
          <w:szCs w:val="24"/>
          <w:vertAlign w:val="superscript"/>
        </w:rPr>
        <w:t>6</w:t>
      </w:r>
      <w:r>
        <w:rPr>
          <w:b w:val="0"/>
          <w:sz w:val="24"/>
          <w:szCs w:val="24"/>
        </w:rPr>
        <w:t xml:space="preserve"> м/с в однородном магнитном поле с индукцией 0,1 Тл. Найти силу Лоренца, действующего на электрон.</w:t>
      </w:r>
    </w:p>
    <w:p w:rsidR="00D27DF7" w:rsidRDefault="00D27DF7" w:rsidP="00D27DF7">
      <w:pPr>
        <w:pStyle w:val="ac"/>
        <w:jc w:val="left"/>
        <w:rPr>
          <w:b w:val="0"/>
          <w:sz w:val="24"/>
          <w:szCs w:val="24"/>
        </w:rPr>
      </w:pPr>
      <w:r>
        <w:rPr>
          <w:b w:val="0"/>
          <w:sz w:val="24"/>
          <w:szCs w:val="24"/>
        </w:rPr>
        <w:t xml:space="preserve">         (ответ: 4,8 * 10</w:t>
      </w:r>
      <w:r>
        <w:rPr>
          <w:b w:val="0"/>
          <w:sz w:val="24"/>
          <w:szCs w:val="24"/>
          <w:vertAlign w:val="superscript"/>
        </w:rPr>
        <w:t xml:space="preserve"> –14</w:t>
      </w:r>
      <w:r>
        <w:rPr>
          <w:b w:val="0"/>
          <w:sz w:val="24"/>
          <w:szCs w:val="24"/>
        </w:rPr>
        <w:t xml:space="preserve"> Н) </w:t>
      </w:r>
    </w:p>
    <w:p w:rsidR="00D27DF7" w:rsidRDefault="00D27DF7" w:rsidP="00D27DF7">
      <w:pPr>
        <w:spacing w:line="360" w:lineRule="auto"/>
        <w:jc w:val="both"/>
      </w:pPr>
    </w:p>
    <w:p w:rsidR="00D27DF7" w:rsidRDefault="00D27DF7" w:rsidP="00D27DF7">
      <w:pPr>
        <w:spacing w:line="360" w:lineRule="auto"/>
        <w:jc w:val="both"/>
        <w:rPr>
          <w:b/>
          <w:sz w:val="28"/>
          <w:szCs w:val="28"/>
        </w:rPr>
      </w:pPr>
      <w:r>
        <w:rPr>
          <w:b/>
        </w:rPr>
        <w:t>БИЛЕТ №7</w:t>
      </w:r>
    </w:p>
    <w:p w:rsidR="00D27DF7" w:rsidRDefault="00D27DF7" w:rsidP="00D27DF7">
      <w:pPr>
        <w:spacing w:line="256" w:lineRule="auto"/>
        <w:ind w:left="360" w:hanging="360"/>
      </w:pPr>
      <w:r>
        <w:t>1.Импульс. Закон сохранения импульса. Реактивное движение.</w:t>
      </w:r>
    </w:p>
    <w:p w:rsidR="00D27DF7" w:rsidRDefault="00D27DF7" w:rsidP="00D27DF7">
      <w:pPr>
        <w:spacing w:line="256" w:lineRule="auto"/>
      </w:pPr>
      <w:r>
        <w:t>2. Явление электромагнитной индукции. Закон электромагнитной индукции. Правило Ленца. Самоиндукция. ЭДС самоиндукции. Энергия магнитного поля катушки с током.</w:t>
      </w:r>
    </w:p>
    <w:p w:rsidR="00D27DF7" w:rsidRDefault="00D27DF7" w:rsidP="00D27DF7">
      <w:pPr>
        <w:pStyle w:val="ac"/>
        <w:jc w:val="left"/>
        <w:rPr>
          <w:b w:val="0"/>
          <w:sz w:val="24"/>
          <w:szCs w:val="24"/>
        </w:rPr>
      </w:pPr>
      <w:r w:rsidRPr="00EF4C9C">
        <w:rPr>
          <w:b w:val="0"/>
          <w:sz w:val="24"/>
          <w:szCs w:val="24"/>
        </w:rPr>
        <w:t>3. Задача</w:t>
      </w:r>
      <w:r>
        <w:t>:</w:t>
      </w:r>
      <w:r w:rsidRPr="00EF4C9C">
        <w:rPr>
          <w:b w:val="0"/>
        </w:rPr>
        <w:t xml:space="preserve"> </w:t>
      </w:r>
      <w:r>
        <w:rPr>
          <w:b w:val="0"/>
          <w:sz w:val="24"/>
          <w:szCs w:val="24"/>
        </w:rPr>
        <w:t>За 3 с от начала движения автомобиль приобрел скорость 9 м/с. Какой путь он прошел при этом?  (ответ: 13,5 м)</w:t>
      </w:r>
    </w:p>
    <w:p w:rsidR="00D27DF7" w:rsidRDefault="00D27DF7" w:rsidP="00D27DF7">
      <w:pPr>
        <w:spacing w:line="256" w:lineRule="auto"/>
      </w:pPr>
    </w:p>
    <w:p w:rsidR="00D27DF7" w:rsidRDefault="00D27DF7" w:rsidP="00D27DF7">
      <w:r>
        <w:rPr>
          <w:b/>
        </w:rPr>
        <w:t>БИЛЕТ №</w:t>
      </w:r>
      <w:r>
        <w:t xml:space="preserve">8. </w:t>
      </w:r>
    </w:p>
    <w:p w:rsidR="00D27DF7" w:rsidRDefault="00D27DF7" w:rsidP="00D27DF7">
      <w:r>
        <w:t>1.Закон всемирного тяготения. Гравитационная постоянная и ее измерения. Сила тяжести. Вес тела. Невесомость. Движение тел под действием силы тяжести.</w:t>
      </w:r>
    </w:p>
    <w:p w:rsidR="00D27DF7" w:rsidRPr="00B663A5" w:rsidRDefault="00D27DF7" w:rsidP="00D27DF7">
      <w:pPr>
        <w:pStyle w:val="ae"/>
        <w:spacing w:after="0"/>
        <w:rPr>
          <w:sz w:val="24"/>
          <w:szCs w:val="24"/>
        </w:rPr>
      </w:pPr>
      <w:r w:rsidRPr="003C0BB6">
        <w:rPr>
          <w:sz w:val="28"/>
          <w:szCs w:val="28"/>
        </w:rPr>
        <w:t>2.</w:t>
      </w:r>
      <w:r w:rsidRPr="007E1AEF">
        <w:t xml:space="preserve"> </w:t>
      </w:r>
      <w:r w:rsidRPr="00B663A5">
        <w:rPr>
          <w:sz w:val="24"/>
          <w:szCs w:val="24"/>
        </w:rPr>
        <w:t>Автоколебания. Автоколебательная система. Генератор незатухающих электромагнитных колебаний</w:t>
      </w:r>
    </w:p>
    <w:p w:rsidR="00D27DF7" w:rsidRDefault="00D27DF7" w:rsidP="00D27DF7">
      <w:pPr>
        <w:pStyle w:val="ac"/>
        <w:jc w:val="left"/>
        <w:rPr>
          <w:b w:val="0"/>
          <w:sz w:val="24"/>
          <w:szCs w:val="24"/>
        </w:rPr>
      </w:pPr>
      <w:r w:rsidRPr="00EF4C9C">
        <w:rPr>
          <w:b w:val="0"/>
          <w:sz w:val="24"/>
          <w:szCs w:val="24"/>
        </w:rPr>
        <w:t xml:space="preserve">3. Задача: </w:t>
      </w:r>
      <w:r>
        <w:rPr>
          <w:b w:val="0"/>
          <w:sz w:val="24"/>
          <w:szCs w:val="24"/>
        </w:rPr>
        <w:t>Построить график скорости тела, движущегося с ускорением 3 м/с</w:t>
      </w:r>
      <w:r>
        <w:rPr>
          <w:b w:val="0"/>
          <w:sz w:val="24"/>
          <w:szCs w:val="24"/>
          <w:vertAlign w:val="superscript"/>
        </w:rPr>
        <w:t>2</w:t>
      </w:r>
      <w:r>
        <w:rPr>
          <w:b w:val="0"/>
          <w:sz w:val="24"/>
          <w:szCs w:val="24"/>
        </w:rPr>
        <w:t xml:space="preserve"> при начальной скорости равной 2 м/с. Определить пройденный путь за время равное 4 с от начала движения (ответ:32 м)</w:t>
      </w:r>
    </w:p>
    <w:p w:rsidR="00D27DF7" w:rsidRDefault="00D27DF7" w:rsidP="00D27DF7">
      <w:pPr>
        <w:spacing w:before="200"/>
      </w:pPr>
      <w:r>
        <w:rPr>
          <w:b/>
        </w:rPr>
        <w:t>БИЛЕТ №</w:t>
      </w:r>
      <w:r>
        <w:t xml:space="preserve">9. </w:t>
      </w:r>
    </w:p>
    <w:p w:rsidR="00D27DF7" w:rsidRDefault="00D27DF7" w:rsidP="00D27DF7">
      <w:pPr>
        <w:spacing w:before="200"/>
      </w:pPr>
      <w:r>
        <w:t>1.Сила упругости. Виды упругих деформаций. Закон Гука. Модуль Юнга. Диаграмма растяжения.</w:t>
      </w:r>
    </w:p>
    <w:p w:rsidR="00D27DF7" w:rsidRDefault="00D27DF7" w:rsidP="00D27DF7">
      <w:pPr>
        <w:spacing w:before="200"/>
      </w:pPr>
      <w:r>
        <w:t>2.Переменный ток как вынужденные электромагнитные колебания. Действующие значения силы переменного тока и напряжения. Активное и реактивное сопротивление</w:t>
      </w:r>
    </w:p>
    <w:p w:rsidR="00D27DF7" w:rsidRDefault="00D27DF7" w:rsidP="00D27DF7">
      <w:pPr>
        <w:pStyle w:val="ac"/>
        <w:jc w:val="left"/>
        <w:rPr>
          <w:b w:val="0"/>
          <w:sz w:val="24"/>
          <w:szCs w:val="24"/>
        </w:rPr>
      </w:pPr>
      <w:r w:rsidRPr="00CC5A65">
        <w:rPr>
          <w:b w:val="0"/>
          <w:sz w:val="24"/>
          <w:szCs w:val="24"/>
        </w:rPr>
        <w:t>3. Задача</w:t>
      </w:r>
      <w:r>
        <w:t xml:space="preserve">: </w:t>
      </w:r>
      <w:r>
        <w:rPr>
          <w:b w:val="0"/>
          <w:sz w:val="24"/>
          <w:szCs w:val="24"/>
        </w:rPr>
        <w:t>Проток в магнитном поле с индукцией 0,01 Тл описал окружность радиусом 10 см. Найти скорость протока. (ответ: 96 м/с)</w:t>
      </w:r>
    </w:p>
    <w:p w:rsidR="00A7174F" w:rsidRDefault="00A7174F" w:rsidP="00D27DF7">
      <w:pPr>
        <w:spacing w:line="360" w:lineRule="auto"/>
        <w:jc w:val="both"/>
        <w:rPr>
          <w:b/>
        </w:rPr>
      </w:pPr>
    </w:p>
    <w:p w:rsidR="00D27DF7" w:rsidRDefault="00D27DF7" w:rsidP="00D27DF7">
      <w:pPr>
        <w:spacing w:line="360" w:lineRule="auto"/>
        <w:jc w:val="both"/>
      </w:pPr>
      <w:r>
        <w:rPr>
          <w:b/>
        </w:rPr>
        <w:t>БИЛЕТ №10.</w:t>
      </w:r>
      <w:r>
        <w:t xml:space="preserve"> </w:t>
      </w:r>
    </w:p>
    <w:p w:rsidR="00D27DF7" w:rsidRDefault="00D27DF7" w:rsidP="00D27DF7">
      <w:pPr>
        <w:jc w:val="both"/>
      </w:pPr>
      <w:r>
        <w:t>1.</w:t>
      </w:r>
      <w:r w:rsidRPr="003C0BB6">
        <w:t>Сила трения. Коэффициент трения скольжения. Учет и использования трения в быту и технике. Трения в жидкостях и газах</w:t>
      </w:r>
    </w:p>
    <w:p w:rsidR="00D27DF7" w:rsidRDefault="00D27DF7" w:rsidP="00D27DF7">
      <w:pPr>
        <w:pStyle w:val="3"/>
        <w:ind w:left="0"/>
        <w:rPr>
          <w:sz w:val="24"/>
          <w:szCs w:val="24"/>
        </w:rPr>
      </w:pPr>
      <w:r w:rsidRPr="00CC5A65">
        <w:rPr>
          <w:sz w:val="24"/>
          <w:szCs w:val="24"/>
        </w:rPr>
        <w:t>2..</w:t>
      </w:r>
      <w:r>
        <w:rPr>
          <w:sz w:val="24"/>
          <w:szCs w:val="24"/>
        </w:rPr>
        <w:t xml:space="preserve"> Закон Ома для электрической цепи переменного тока.</w:t>
      </w:r>
    </w:p>
    <w:p w:rsidR="00D27DF7" w:rsidRDefault="00D27DF7" w:rsidP="00D27DF7">
      <w:pPr>
        <w:pStyle w:val="ac"/>
        <w:jc w:val="left"/>
        <w:rPr>
          <w:b w:val="0"/>
          <w:sz w:val="24"/>
          <w:szCs w:val="24"/>
        </w:rPr>
      </w:pPr>
      <w:r w:rsidRPr="00CC5A65">
        <w:rPr>
          <w:b w:val="0"/>
          <w:sz w:val="24"/>
          <w:szCs w:val="24"/>
        </w:rPr>
        <w:t>3. Задача</w:t>
      </w:r>
      <w:r>
        <w:t>:</w:t>
      </w:r>
      <w:r w:rsidRPr="00CC5A65">
        <w:rPr>
          <w:b w:val="0"/>
          <w:sz w:val="24"/>
          <w:szCs w:val="24"/>
        </w:rPr>
        <w:t xml:space="preserve"> </w:t>
      </w:r>
      <w:r>
        <w:rPr>
          <w:b w:val="0"/>
          <w:sz w:val="24"/>
          <w:szCs w:val="24"/>
        </w:rPr>
        <w:t>Электрон движется в вакууме со скоростью 3 * 10</w:t>
      </w:r>
      <w:r>
        <w:rPr>
          <w:b w:val="0"/>
          <w:sz w:val="24"/>
          <w:szCs w:val="24"/>
          <w:vertAlign w:val="superscript"/>
        </w:rPr>
        <w:t>6</w:t>
      </w:r>
      <w:r>
        <w:rPr>
          <w:b w:val="0"/>
          <w:sz w:val="24"/>
          <w:szCs w:val="24"/>
        </w:rPr>
        <w:t xml:space="preserve"> м/с в однородном магнитном поле с индукцией 0,1 Тл. Найти силу Лоренца, действующего на электрон.</w:t>
      </w:r>
    </w:p>
    <w:p w:rsidR="00D27DF7" w:rsidRDefault="00D27DF7" w:rsidP="00D27DF7">
      <w:pPr>
        <w:pStyle w:val="ac"/>
        <w:jc w:val="left"/>
        <w:rPr>
          <w:b w:val="0"/>
          <w:sz w:val="24"/>
          <w:szCs w:val="24"/>
        </w:rPr>
      </w:pPr>
      <w:r>
        <w:rPr>
          <w:b w:val="0"/>
          <w:sz w:val="24"/>
          <w:szCs w:val="24"/>
        </w:rPr>
        <w:t xml:space="preserve">         (ответ: 4,8 * 10</w:t>
      </w:r>
      <w:r>
        <w:rPr>
          <w:b w:val="0"/>
          <w:sz w:val="24"/>
          <w:szCs w:val="24"/>
          <w:vertAlign w:val="superscript"/>
        </w:rPr>
        <w:t xml:space="preserve"> –14</w:t>
      </w:r>
      <w:r>
        <w:rPr>
          <w:b w:val="0"/>
          <w:sz w:val="24"/>
          <w:szCs w:val="24"/>
        </w:rPr>
        <w:t xml:space="preserve"> Н) </w:t>
      </w:r>
    </w:p>
    <w:p w:rsidR="00D27DF7" w:rsidRDefault="00D27DF7" w:rsidP="00D27DF7">
      <w:r>
        <w:rPr>
          <w:b/>
        </w:rPr>
        <w:t>БИЛЕТ №</w:t>
      </w:r>
      <w:r>
        <w:t xml:space="preserve">11. </w:t>
      </w:r>
    </w:p>
    <w:p w:rsidR="00D27DF7" w:rsidRDefault="00D27DF7" w:rsidP="00D27DF7"/>
    <w:p w:rsidR="00D27DF7" w:rsidRDefault="00D27DF7" w:rsidP="00D27DF7">
      <w:pPr>
        <w:tabs>
          <w:tab w:val="left" w:pos="0"/>
        </w:tabs>
      </w:pPr>
      <w:r>
        <w:t>1.Равновесие твердого тела. Момент силы. Условия равновесия твердого тела. Виды равновесия. Принцип минимума потенциальной энергии.</w:t>
      </w:r>
    </w:p>
    <w:p w:rsidR="00D27DF7" w:rsidRDefault="00D27DF7" w:rsidP="00D27DF7">
      <w:pPr>
        <w:outlineLvl w:val="0"/>
      </w:pPr>
      <w:r>
        <w:t>2. Закон прямолинейного распространения света. Законы преломления и отражения света. Полное отражение. Линзы. Формула тонкой линзы.</w:t>
      </w:r>
    </w:p>
    <w:p w:rsidR="00D27DF7" w:rsidRDefault="00D27DF7" w:rsidP="00D27DF7">
      <w:pPr>
        <w:pStyle w:val="1"/>
        <w:ind w:firstLine="0"/>
      </w:pPr>
      <w:r>
        <w:lastRenderedPageBreak/>
        <w:t>3. Задача: В электрическом чайнике мощностью 800 Вт можно вскипятить объем 1,5 л воды, имеющей температуру 20</w:t>
      </w:r>
      <w:r>
        <w:sym w:font="Symbol" w:char="00B0"/>
      </w:r>
      <w:r>
        <w:t>С, за время 20 мин. Найдите КПД чайника. Плотность воды – 1000 кг/м</w:t>
      </w:r>
      <w:r>
        <w:rPr>
          <w:vertAlign w:val="superscript"/>
        </w:rPr>
        <w:t>3</w:t>
      </w:r>
      <w:r>
        <w:t xml:space="preserve">.  </w:t>
      </w:r>
      <w:r>
        <w:tab/>
        <w:t>(ответ: КПД=52%)</w:t>
      </w:r>
    </w:p>
    <w:p w:rsidR="00D27DF7" w:rsidRDefault="00D27DF7" w:rsidP="00D27DF7"/>
    <w:p w:rsidR="00D27DF7" w:rsidRDefault="00D27DF7" w:rsidP="00D27DF7">
      <w:r>
        <w:rPr>
          <w:b/>
        </w:rPr>
        <w:t>БИЛЕТ №</w:t>
      </w:r>
      <w:r>
        <w:t>12.</w:t>
      </w:r>
    </w:p>
    <w:p w:rsidR="00D27DF7" w:rsidRDefault="00D27DF7" w:rsidP="00D27DF7"/>
    <w:p w:rsidR="00D27DF7" w:rsidRDefault="00D27DF7" w:rsidP="00D27DF7">
      <w:r>
        <w:t>1. Механическая работа и мощность. Энергия: Закон сохранения энергии в механических процессах.</w:t>
      </w:r>
    </w:p>
    <w:p w:rsidR="00D27DF7" w:rsidRDefault="00D27DF7" w:rsidP="00D27DF7">
      <w:pPr>
        <w:spacing w:before="20"/>
      </w:pPr>
      <w:r w:rsidRPr="003C0BB6">
        <w:rPr>
          <w:sz w:val="28"/>
          <w:szCs w:val="28"/>
        </w:rPr>
        <w:t>2.</w:t>
      </w:r>
      <w:r w:rsidRPr="00780DB7">
        <w:t xml:space="preserve"> </w:t>
      </w:r>
      <w:r>
        <w:t>. Элементы фотометрии: энергетические и фотометрические величины. Законы освещенности.</w:t>
      </w:r>
    </w:p>
    <w:p w:rsidR="00D27DF7" w:rsidRDefault="00D27DF7" w:rsidP="00D27DF7">
      <w:pPr>
        <w:pStyle w:val="ac"/>
        <w:jc w:val="left"/>
        <w:rPr>
          <w:b w:val="0"/>
          <w:sz w:val="24"/>
          <w:szCs w:val="24"/>
        </w:rPr>
      </w:pPr>
      <w:r w:rsidRPr="00CC5A65">
        <w:rPr>
          <w:b w:val="0"/>
          <w:sz w:val="24"/>
          <w:szCs w:val="24"/>
        </w:rPr>
        <w:t>3. Задача</w:t>
      </w:r>
      <w:r>
        <w:t>:</w:t>
      </w:r>
      <w:r w:rsidRPr="00CC5A65">
        <w:rPr>
          <w:b w:val="0"/>
          <w:sz w:val="24"/>
          <w:szCs w:val="24"/>
        </w:rPr>
        <w:t xml:space="preserve"> </w:t>
      </w:r>
      <w:r>
        <w:rPr>
          <w:b w:val="0"/>
          <w:sz w:val="24"/>
          <w:szCs w:val="24"/>
        </w:rPr>
        <w:t>Электродвигатель подъемного крана работает под напряжением 380 В и потребляет силу тока 20 А. Каков КПД установки, если груз массой 1 т кран поднимает на высоту 19 м за 50 с? (ответ: 50%)</w:t>
      </w:r>
    </w:p>
    <w:p w:rsidR="00D27DF7" w:rsidRDefault="00D27DF7" w:rsidP="00D27DF7">
      <w:r>
        <w:rPr>
          <w:b/>
        </w:rPr>
        <w:t>БИЛЕТ №</w:t>
      </w:r>
      <w:r>
        <w:t>13</w:t>
      </w:r>
    </w:p>
    <w:p w:rsidR="00D27DF7" w:rsidRDefault="00D27DF7" w:rsidP="00D27DF7"/>
    <w:p w:rsidR="00D27DF7" w:rsidRDefault="00D27DF7" w:rsidP="00D27DF7">
      <w:r>
        <w:t>1.Механические колебания. Уравнение гармонических колебаний. Свободные и вынужденные колебания. Период колебаний груза на пружине и математического маятника. Превращение энергии при колебательном движении.</w:t>
      </w:r>
    </w:p>
    <w:p w:rsidR="00D27DF7" w:rsidRDefault="00D27DF7" w:rsidP="00D27DF7">
      <w:r>
        <w:t>2.</w:t>
      </w:r>
      <w:r w:rsidRPr="00B663A5">
        <w:t xml:space="preserve"> </w:t>
      </w:r>
      <w:r>
        <w:t xml:space="preserve"> Принцип радиосвязи. Изобретение радио. Радиолокация. Телевидение. Развитие средств связи.</w:t>
      </w:r>
    </w:p>
    <w:p w:rsidR="00D27DF7" w:rsidRDefault="00D27DF7" w:rsidP="00D27DF7">
      <w:pPr>
        <w:pStyle w:val="ac"/>
        <w:jc w:val="left"/>
        <w:rPr>
          <w:b w:val="0"/>
          <w:sz w:val="24"/>
          <w:szCs w:val="24"/>
        </w:rPr>
      </w:pPr>
      <w:r w:rsidRPr="00CC5A65">
        <w:rPr>
          <w:b w:val="0"/>
          <w:sz w:val="24"/>
          <w:szCs w:val="24"/>
        </w:rPr>
        <w:t>3. Задача</w:t>
      </w:r>
      <w:r>
        <w:t>:</w:t>
      </w:r>
      <w:r w:rsidRPr="00CC5A65">
        <w:rPr>
          <w:b w:val="0"/>
        </w:rPr>
        <w:t xml:space="preserve"> </w:t>
      </w:r>
      <w:r>
        <w:rPr>
          <w:b w:val="0"/>
          <w:sz w:val="24"/>
          <w:szCs w:val="24"/>
        </w:rPr>
        <w:t xml:space="preserve">Тело бросили вертикально вверх со скоростью 6 м/с. На какой высоте оно будет через 0,4 с. </w:t>
      </w:r>
      <w:r>
        <w:rPr>
          <w:b w:val="0"/>
          <w:sz w:val="24"/>
          <w:szCs w:val="24"/>
        </w:rPr>
        <w:tab/>
      </w:r>
      <w:r>
        <w:rPr>
          <w:b w:val="0"/>
          <w:sz w:val="24"/>
          <w:szCs w:val="24"/>
        </w:rPr>
        <w:tab/>
        <w:t>(ответ: 1,6 м).</w:t>
      </w:r>
    </w:p>
    <w:p w:rsidR="00D27DF7" w:rsidRDefault="00D27DF7" w:rsidP="00D27DF7"/>
    <w:p w:rsidR="00D27DF7" w:rsidRDefault="00D27DF7" w:rsidP="00D27DF7">
      <w:r>
        <w:rPr>
          <w:b/>
        </w:rPr>
        <w:t>БИЛЕТ №</w:t>
      </w:r>
      <w:r>
        <w:t>14.</w:t>
      </w:r>
    </w:p>
    <w:p w:rsidR="00D27DF7" w:rsidRDefault="00D27DF7" w:rsidP="00D27DF7">
      <w:r>
        <w:t>1. Механические волны и их свойства. Распространение колебаний в упругих средах. Длина волны. Звуковые волны и их свойства. Эхо. Акустический резонанс.</w:t>
      </w:r>
    </w:p>
    <w:p w:rsidR="00D27DF7" w:rsidRDefault="00D27DF7" w:rsidP="00D27DF7">
      <w:r w:rsidRPr="003C0BB6">
        <w:rPr>
          <w:sz w:val="28"/>
          <w:szCs w:val="28"/>
        </w:rPr>
        <w:t>2.</w:t>
      </w:r>
      <w:r w:rsidRPr="00780DB7">
        <w:t xml:space="preserve"> </w:t>
      </w:r>
      <w:r>
        <w:t>Электромагнитные волна и их свойства. Скорость распространения электромагнитных волн. Опыты Герца</w:t>
      </w:r>
    </w:p>
    <w:p w:rsidR="00D27DF7" w:rsidRDefault="00D27DF7" w:rsidP="00D27DF7">
      <w:pPr>
        <w:pStyle w:val="ac"/>
        <w:jc w:val="left"/>
        <w:rPr>
          <w:b w:val="0"/>
          <w:sz w:val="24"/>
          <w:szCs w:val="24"/>
        </w:rPr>
      </w:pPr>
      <w:r w:rsidRPr="00CC5A65">
        <w:rPr>
          <w:b w:val="0"/>
          <w:sz w:val="24"/>
          <w:szCs w:val="24"/>
        </w:rPr>
        <w:t>3. Задача</w:t>
      </w:r>
      <w:r>
        <w:t>:</w:t>
      </w:r>
      <w:r w:rsidRPr="00CC5A65">
        <w:rPr>
          <w:b w:val="0"/>
          <w:sz w:val="24"/>
          <w:szCs w:val="24"/>
        </w:rPr>
        <w:t xml:space="preserve"> </w:t>
      </w:r>
      <w:r>
        <w:rPr>
          <w:b w:val="0"/>
          <w:sz w:val="24"/>
          <w:szCs w:val="24"/>
        </w:rPr>
        <w:t xml:space="preserve">Тело падает с высоты 4,9 м. Определить, за какое время оно проходит последний метр своего пути </w:t>
      </w:r>
      <w:r>
        <w:rPr>
          <w:b w:val="0"/>
          <w:sz w:val="24"/>
          <w:szCs w:val="24"/>
        </w:rPr>
        <w:tab/>
        <w:t>(ответ: 0,11 с)</w:t>
      </w:r>
    </w:p>
    <w:p w:rsidR="00D27DF7" w:rsidRDefault="00D27DF7" w:rsidP="00D27DF7">
      <w:pPr>
        <w:spacing w:line="360" w:lineRule="auto"/>
        <w:jc w:val="both"/>
      </w:pPr>
    </w:p>
    <w:p w:rsidR="00D27DF7" w:rsidRDefault="00D27DF7" w:rsidP="00D27DF7">
      <w:r>
        <w:rPr>
          <w:b/>
        </w:rPr>
        <w:t>БИЛЕТ №</w:t>
      </w:r>
      <w:r>
        <w:t>15.</w:t>
      </w:r>
    </w:p>
    <w:p w:rsidR="00D27DF7" w:rsidRDefault="00D27DF7" w:rsidP="00D27DF7">
      <w:r>
        <w:t>1. Гидро и аэростатика. Общие свойства жидких и газообразных тел. Закон Паскаля. Сила Архимеда. Условия плавания тел.</w:t>
      </w:r>
    </w:p>
    <w:p w:rsidR="00D27DF7" w:rsidRDefault="00D27DF7" w:rsidP="00D27DF7">
      <w:pPr>
        <w:spacing w:before="20"/>
      </w:pPr>
      <w:r>
        <w:t>2.</w:t>
      </w:r>
      <w:r w:rsidRPr="00780DB7">
        <w:t xml:space="preserve"> </w:t>
      </w:r>
      <w:r>
        <w:t>Оптические приборы: лупа, микроскоп, телескоп. Разрешающая способность телескопа. Фотоаппарат. Диа-, эпи-, и кинопроекты.</w:t>
      </w:r>
    </w:p>
    <w:p w:rsidR="00D27DF7" w:rsidRDefault="00D27DF7" w:rsidP="00D27DF7">
      <w:pPr>
        <w:pStyle w:val="ac"/>
        <w:jc w:val="left"/>
        <w:rPr>
          <w:b w:val="0"/>
          <w:sz w:val="24"/>
          <w:szCs w:val="24"/>
        </w:rPr>
      </w:pPr>
      <w:r w:rsidRPr="00CC5A65">
        <w:rPr>
          <w:b w:val="0"/>
          <w:sz w:val="24"/>
          <w:szCs w:val="24"/>
        </w:rPr>
        <w:t>3. Задача:</w:t>
      </w:r>
      <w:r w:rsidRPr="00CC5A65">
        <w:rPr>
          <w:b w:val="0"/>
        </w:rPr>
        <w:t xml:space="preserve"> </w:t>
      </w:r>
      <w:r>
        <w:rPr>
          <w:b w:val="0"/>
          <w:sz w:val="24"/>
          <w:szCs w:val="24"/>
        </w:rPr>
        <w:t xml:space="preserve">Для нагревания воды в баке нужно затратить 4,2 </w:t>
      </w:r>
      <w:r>
        <w:rPr>
          <w:b w:val="0"/>
          <w:sz w:val="24"/>
          <w:szCs w:val="24"/>
          <w:lang w:val="en-US"/>
        </w:rPr>
        <w:t>x</w:t>
      </w:r>
      <w:r>
        <w:rPr>
          <w:b w:val="0"/>
          <w:sz w:val="24"/>
          <w:szCs w:val="24"/>
        </w:rPr>
        <w:t xml:space="preserve"> 10</w:t>
      </w:r>
      <w:r>
        <w:rPr>
          <w:b w:val="0"/>
          <w:sz w:val="24"/>
          <w:szCs w:val="24"/>
          <w:vertAlign w:val="superscript"/>
        </w:rPr>
        <w:t>7</w:t>
      </w:r>
      <w:r>
        <w:rPr>
          <w:b w:val="0"/>
          <w:sz w:val="24"/>
          <w:szCs w:val="24"/>
        </w:rPr>
        <w:t xml:space="preserve">  Дж  энергии. Сколько для этой цели нужно сжечь древесного угля?</w:t>
      </w:r>
    </w:p>
    <w:p w:rsidR="00D27DF7" w:rsidRDefault="00D27DF7" w:rsidP="00D27DF7">
      <w:pPr>
        <w:spacing w:line="360" w:lineRule="auto"/>
        <w:jc w:val="both"/>
      </w:pPr>
    </w:p>
    <w:p w:rsidR="00D27DF7" w:rsidRDefault="00D27DF7" w:rsidP="00D27DF7">
      <w:pPr>
        <w:spacing w:line="360" w:lineRule="auto"/>
        <w:jc w:val="both"/>
      </w:pPr>
      <w:r>
        <w:rPr>
          <w:b/>
        </w:rPr>
        <w:t>БИЛЕТ №</w:t>
      </w:r>
      <w:r>
        <w:t xml:space="preserve">16. </w:t>
      </w:r>
    </w:p>
    <w:p w:rsidR="00D27DF7" w:rsidRDefault="00D27DF7" w:rsidP="00D27DF7">
      <w:pPr>
        <w:spacing w:line="360" w:lineRule="auto"/>
        <w:ind w:left="360" w:hanging="360"/>
        <w:jc w:val="both"/>
      </w:pPr>
      <w:r>
        <w:t>1.Гидро и аэродинамика. Уравнение Бернулли. Движение тел в жидкостях и газах</w:t>
      </w:r>
    </w:p>
    <w:p w:rsidR="00D27DF7" w:rsidRDefault="00D27DF7" w:rsidP="00D27DF7">
      <w:pPr>
        <w:jc w:val="both"/>
      </w:pPr>
      <w:r>
        <w:t>2. Электромагнитная природа света. Методы измерения скорости света. Шкала электромагнитных волн. Уравнение волны.</w:t>
      </w:r>
    </w:p>
    <w:p w:rsidR="00D27DF7" w:rsidRDefault="00D27DF7" w:rsidP="00D27DF7">
      <w:pPr>
        <w:pStyle w:val="ac"/>
        <w:jc w:val="left"/>
        <w:rPr>
          <w:b w:val="0"/>
          <w:sz w:val="24"/>
          <w:szCs w:val="24"/>
        </w:rPr>
      </w:pPr>
      <w:r w:rsidRPr="00CC5A65">
        <w:rPr>
          <w:rStyle w:val="10"/>
          <w:b w:val="0"/>
        </w:rPr>
        <w:t>3. Задача</w:t>
      </w:r>
      <w:r>
        <w:t>:</w:t>
      </w:r>
      <w:r w:rsidRPr="00CC5A65">
        <w:rPr>
          <w:b w:val="0"/>
          <w:sz w:val="24"/>
          <w:szCs w:val="24"/>
        </w:rPr>
        <w:t xml:space="preserve"> </w:t>
      </w:r>
      <w:r>
        <w:rPr>
          <w:b w:val="0"/>
          <w:sz w:val="24"/>
          <w:szCs w:val="24"/>
        </w:rPr>
        <w:t>Температура куска льда массой 200 г равна 0</w:t>
      </w:r>
      <w:r>
        <w:rPr>
          <w:b w:val="0"/>
          <w:sz w:val="24"/>
          <w:szCs w:val="24"/>
        </w:rPr>
        <w:sym w:font="Symbol" w:char="00B0"/>
      </w:r>
      <w:r>
        <w:rPr>
          <w:b w:val="0"/>
          <w:sz w:val="24"/>
          <w:szCs w:val="24"/>
        </w:rPr>
        <w:t>С. Какое количество теплоты нужно затратить, чтобы лед расплавить, а полученную воду нагреть до кипения?</w:t>
      </w:r>
    </w:p>
    <w:p w:rsidR="00D27DF7" w:rsidRDefault="00D27DF7" w:rsidP="00D27DF7">
      <w:pPr>
        <w:spacing w:line="360" w:lineRule="auto"/>
        <w:jc w:val="both"/>
      </w:pPr>
    </w:p>
    <w:p w:rsidR="00D27DF7" w:rsidRDefault="00D27DF7" w:rsidP="00D27DF7">
      <w:r>
        <w:rPr>
          <w:b/>
        </w:rPr>
        <w:t>БИЛЕТ №</w:t>
      </w:r>
      <w:r>
        <w:t>17</w:t>
      </w:r>
    </w:p>
    <w:p w:rsidR="00D27DF7" w:rsidRDefault="00D27DF7" w:rsidP="00D27DF7">
      <w:r>
        <w:t>1. Основные положения молекулярно- кинетической теории и их опытные обоснования. Размеры и масса молекул.</w:t>
      </w:r>
    </w:p>
    <w:p w:rsidR="00D27DF7" w:rsidRDefault="00D27DF7" w:rsidP="00D27DF7">
      <w:r>
        <w:rPr>
          <w:b/>
        </w:rPr>
        <w:lastRenderedPageBreak/>
        <w:t>2</w:t>
      </w:r>
      <w:r>
        <w:t>. Интерференция света. Опыт Юнга. Когерентные волны. Цвета тонких пленок и применение интерференции.</w:t>
      </w:r>
    </w:p>
    <w:p w:rsidR="00D27DF7" w:rsidRDefault="00D27DF7" w:rsidP="00D27DF7">
      <w:pPr>
        <w:pStyle w:val="1"/>
        <w:ind w:firstLine="0"/>
      </w:pPr>
      <w:r>
        <w:t>3. Задача:</w:t>
      </w:r>
      <w:r w:rsidRPr="00CC5A65">
        <w:t xml:space="preserve"> </w:t>
      </w:r>
      <w:r>
        <w:t>Газ массой 16 г при давлении 1 МПа и температуре 112</w:t>
      </w:r>
      <w:r>
        <w:sym w:font="Symbol" w:char="00B0"/>
      </w:r>
      <w:r>
        <w:t xml:space="preserve"> С занимает объем 1,6 л. Определить, какой это газ? </w:t>
      </w:r>
      <w:r>
        <w:tab/>
      </w:r>
      <w:r>
        <w:tab/>
        <w:t>(ответ: кислород)</w:t>
      </w:r>
    </w:p>
    <w:p w:rsidR="00D27DF7" w:rsidRDefault="00D27DF7" w:rsidP="00D27DF7">
      <w:pPr>
        <w:rPr>
          <w:b/>
        </w:rPr>
      </w:pPr>
    </w:p>
    <w:p w:rsidR="00D27DF7" w:rsidRDefault="00D27DF7" w:rsidP="00D27DF7">
      <w:r>
        <w:rPr>
          <w:b/>
        </w:rPr>
        <w:t>БИЛЕТ №</w:t>
      </w:r>
      <w:r>
        <w:t>18.</w:t>
      </w:r>
    </w:p>
    <w:p w:rsidR="00D27DF7" w:rsidRDefault="00D27DF7" w:rsidP="00D27DF7">
      <w:r>
        <w:t>1. Идеальный газ. Вывод основного положения молекулярно- кинетической теории идеального газа. Температура как мера средней кинетической энергии молекул.</w:t>
      </w:r>
    </w:p>
    <w:p w:rsidR="00D27DF7" w:rsidRDefault="00D27DF7" w:rsidP="00D27DF7">
      <w:r>
        <w:rPr>
          <w:b/>
          <w:sz w:val="28"/>
          <w:szCs w:val="28"/>
        </w:rPr>
        <w:t>2.</w:t>
      </w:r>
      <w:r w:rsidRPr="00970BEE">
        <w:t xml:space="preserve"> </w:t>
      </w:r>
      <w:r>
        <w:t>Явление дифракции света. Зоны Френеля. Дифракционная решетка как спектральный прибор.</w:t>
      </w:r>
    </w:p>
    <w:p w:rsidR="00D27DF7" w:rsidRDefault="00D27DF7" w:rsidP="00D27DF7">
      <w:pPr>
        <w:pStyle w:val="ac"/>
        <w:jc w:val="left"/>
        <w:rPr>
          <w:b w:val="0"/>
          <w:sz w:val="24"/>
          <w:szCs w:val="24"/>
        </w:rPr>
      </w:pPr>
      <w:r w:rsidRPr="00CC5A65">
        <w:rPr>
          <w:rStyle w:val="10"/>
          <w:b w:val="0"/>
        </w:rPr>
        <w:t>3. Задача</w:t>
      </w:r>
      <w:r>
        <w:t>:</w:t>
      </w:r>
      <w:r w:rsidRPr="00CC5A65">
        <w:rPr>
          <w:b w:val="0"/>
          <w:sz w:val="24"/>
          <w:szCs w:val="24"/>
        </w:rPr>
        <w:t xml:space="preserve"> </w:t>
      </w:r>
      <w:r>
        <w:rPr>
          <w:b w:val="0"/>
          <w:sz w:val="24"/>
          <w:szCs w:val="24"/>
        </w:rPr>
        <w:t>Определить плотность азота при температуре 27</w:t>
      </w:r>
      <w:r>
        <w:rPr>
          <w:b w:val="0"/>
          <w:sz w:val="24"/>
          <w:szCs w:val="24"/>
        </w:rPr>
        <w:sym w:font="Symbol" w:char="00B0"/>
      </w:r>
      <w:r>
        <w:rPr>
          <w:b w:val="0"/>
          <w:sz w:val="24"/>
          <w:szCs w:val="24"/>
        </w:rPr>
        <w:t>С и давлении 100 кПа.</w:t>
      </w:r>
    </w:p>
    <w:p w:rsidR="00D27DF7" w:rsidRDefault="00D27DF7" w:rsidP="00D27DF7">
      <w:pPr>
        <w:pStyle w:val="ac"/>
        <w:ind w:left="360"/>
        <w:jc w:val="left"/>
        <w:rPr>
          <w:b w:val="0"/>
          <w:sz w:val="24"/>
          <w:szCs w:val="24"/>
        </w:rPr>
      </w:pPr>
      <w:r>
        <w:rPr>
          <w:b w:val="0"/>
          <w:sz w:val="24"/>
          <w:szCs w:val="24"/>
        </w:rPr>
        <w:t>(ответ: 1,1 кг/м</w:t>
      </w:r>
      <w:r>
        <w:rPr>
          <w:b w:val="0"/>
          <w:sz w:val="24"/>
          <w:szCs w:val="24"/>
          <w:vertAlign w:val="superscript"/>
        </w:rPr>
        <w:t>3</w:t>
      </w:r>
      <w:r>
        <w:rPr>
          <w:b w:val="0"/>
          <w:sz w:val="24"/>
          <w:szCs w:val="24"/>
        </w:rPr>
        <w:t>)</w:t>
      </w:r>
    </w:p>
    <w:p w:rsidR="00D27DF7" w:rsidRDefault="00D27DF7" w:rsidP="00D27DF7">
      <w:pPr>
        <w:spacing w:line="360" w:lineRule="auto"/>
        <w:jc w:val="both"/>
      </w:pPr>
    </w:p>
    <w:p w:rsidR="00D27DF7" w:rsidRDefault="00D27DF7" w:rsidP="00D27DF7">
      <w:pPr>
        <w:outlineLvl w:val="0"/>
      </w:pPr>
      <w:r>
        <w:rPr>
          <w:b/>
        </w:rPr>
        <w:t>БИЛЕТ №</w:t>
      </w:r>
      <w:r>
        <w:t>19.</w:t>
      </w:r>
    </w:p>
    <w:p w:rsidR="00D27DF7" w:rsidRDefault="00D27DF7" w:rsidP="00D27DF7">
      <w:pPr>
        <w:outlineLvl w:val="0"/>
      </w:pPr>
      <w:r>
        <w:t>1. Насыщенный и ненасыщенный пар. Зависимость давления насыщенного пара от температуры. Кипение. Критическая температура. Относительная влажность воздуха и ее измерение.</w:t>
      </w:r>
    </w:p>
    <w:p w:rsidR="00D27DF7" w:rsidRDefault="00D27DF7" w:rsidP="00D27DF7">
      <w:pPr>
        <w:spacing w:before="20"/>
      </w:pPr>
      <w:r>
        <w:rPr>
          <w:b/>
        </w:rPr>
        <w:t>2.</w:t>
      </w:r>
      <w:r>
        <w:t xml:space="preserve"> Дисперсия и поглощение света.</w:t>
      </w:r>
    </w:p>
    <w:p w:rsidR="00D27DF7" w:rsidRDefault="00D27DF7" w:rsidP="00D27DF7">
      <w:pPr>
        <w:pStyle w:val="ac"/>
        <w:jc w:val="left"/>
        <w:rPr>
          <w:b w:val="0"/>
          <w:sz w:val="24"/>
          <w:szCs w:val="24"/>
        </w:rPr>
      </w:pPr>
      <w:r w:rsidRPr="00CC5A65">
        <w:rPr>
          <w:b w:val="0"/>
          <w:sz w:val="24"/>
          <w:szCs w:val="24"/>
        </w:rPr>
        <w:t>3. Задача:</w:t>
      </w:r>
      <w:r w:rsidRPr="00CC5A65">
        <w:rPr>
          <w:b w:val="0"/>
        </w:rPr>
        <w:t xml:space="preserve"> </w:t>
      </w:r>
      <w:r>
        <w:rPr>
          <w:b w:val="0"/>
          <w:sz w:val="24"/>
          <w:szCs w:val="24"/>
        </w:rPr>
        <w:t>Найти длину волны света, соответствующего красной границе фотоэффекта, для лития.  (ответ: 517 Нм)</w:t>
      </w:r>
    </w:p>
    <w:p w:rsidR="00D27DF7" w:rsidRDefault="00D27DF7" w:rsidP="00D27DF7">
      <w:pPr>
        <w:spacing w:line="360" w:lineRule="auto"/>
        <w:jc w:val="both"/>
      </w:pPr>
    </w:p>
    <w:p w:rsidR="00D27DF7" w:rsidRDefault="00D27DF7" w:rsidP="00D27DF7">
      <w:pPr>
        <w:spacing w:line="360" w:lineRule="auto"/>
        <w:jc w:val="both"/>
      </w:pPr>
      <w:r>
        <w:rPr>
          <w:b/>
        </w:rPr>
        <w:t>БИЛЕТ №</w:t>
      </w:r>
      <w:r>
        <w:t>20.</w:t>
      </w:r>
    </w:p>
    <w:p w:rsidR="00D27DF7" w:rsidRDefault="00D27DF7" w:rsidP="00A7174F">
      <w:pPr>
        <w:jc w:val="both"/>
      </w:pPr>
      <w:r>
        <w:t>1. Свойства поверхности жидкостей. Поверхностное натяжение. Смачивание и не смачивание. Капиллярные явления</w:t>
      </w:r>
    </w:p>
    <w:p w:rsidR="00D27DF7" w:rsidRDefault="00D27DF7" w:rsidP="00D27DF7">
      <w:pPr>
        <w:spacing w:line="360" w:lineRule="auto"/>
        <w:jc w:val="both"/>
        <w:rPr>
          <w:b/>
        </w:rPr>
      </w:pPr>
      <w:r>
        <w:t>2.</w:t>
      </w:r>
      <w:r w:rsidRPr="00970BEE">
        <w:t xml:space="preserve"> </w:t>
      </w:r>
      <w:r>
        <w:t xml:space="preserve"> Поляризация света. Естественный свет. Поляризатор</w:t>
      </w:r>
    </w:p>
    <w:p w:rsidR="00D27DF7" w:rsidRDefault="00D27DF7" w:rsidP="00D27DF7">
      <w:pPr>
        <w:pStyle w:val="ac"/>
        <w:jc w:val="left"/>
        <w:rPr>
          <w:b w:val="0"/>
          <w:sz w:val="24"/>
          <w:szCs w:val="24"/>
        </w:rPr>
      </w:pPr>
      <w:r w:rsidRPr="00CC5A65">
        <w:rPr>
          <w:b w:val="0"/>
          <w:sz w:val="24"/>
          <w:szCs w:val="24"/>
        </w:rPr>
        <w:t>3. Задача</w:t>
      </w:r>
      <w:r>
        <w:t>:</w:t>
      </w:r>
      <w:r w:rsidRPr="00CC5A65">
        <w:rPr>
          <w:b w:val="0"/>
          <w:sz w:val="24"/>
          <w:szCs w:val="24"/>
        </w:rPr>
        <w:t xml:space="preserve"> </w:t>
      </w:r>
      <w:r>
        <w:rPr>
          <w:b w:val="0"/>
          <w:sz w:val="24"/>
          <w:szCs w:val="24"/>
        </w:rPr>
        <w:t>Определите максимальную кинетическую энергию фотоэлектронов, вытекающих из калия при его освещении лучами с длиной волны 345 Нм. Работа выхода электронов из калия 2,26 эВ.</w:t>
      </w:r>
      <w:r>
        <w:rPr>
          <w:b w:val="0"/>
          <w:sz w:val="24"/>
          <w:szCs w:val="24"/>
        </w:rPr>
        <w:tab/>
      </w:r>
      <w:r>
        <w:rPr>
          <w:b w:val="0"/>
          <w:sz w:val="24"/>
          <w:szCs w:val="24"/>
        </w:rPr>
        <w:tab/>
        <w:t xml:space="preserve">(ответ: 2,13 </w:t>
      </w:r>
      <w:r>
        <w:rPr>
          <w:b w:val="0"/>
          <w:sz w:val="24"/>
          <w:szCs w:val="24"/>
          <w:lang w:val="en-US"/>
        </w:rPr>
        <w:t>x</w:t>
      </w:r>
      <w:r>
        <w:rPr>
          <w:b w:val="0"/>
          <w:sz w:val="24"/>
          <w:szCs w:val="24"/>
        </w:rPr>
        <w:t xml:space="preserve"> 10</w:t>
      </w:r>
      <w:r>
        <w:rPr>
          <w:b w:val="0"/>
          <w:sz w:val="24"/>
          <w:szCs w:val="24"/>
          <w:vertAlign w:val="superscript"/>
        </w:rPr>
        <w:t>-19</w:t>
      </w:r>
      <w:r>
        <w:rPr>
          <w:b w:val="0"/>
          <w:sz w:val="24"/>
          <w:szCs w:val="24"/>
        </w:rPr>
        <w:t xml:space="preserve"> Дж).</w:t>
      </w:r>
    </w:p>
    <w:p w:rsidR="00D27DF7" w:rsidRDefault="00D27DF7" w:rsidP="00D27DF7">
      <w:pPr>
        <w:spacing w:line="360" w:lineRule="auto"/>
        <w:jc w:val="both"/>
      </w:pPr>
    </w:p>
    <w:p w:rsidR="00D27DF7" w:rsidRDefault="00D27DF7" w:rsidP="00D27DF7">
      <w:r>
        <w:rPr>
          <w:b/>
        </w:rPr>
        <w:t>БИЛЕТ №</w:t>
      </w:r>
      <w:r>
        <w:t xml:space="preserve">21. </w:t>
      </w:r>
    </w:p>
    <w:p w:rsidR="00D27DF7" w:rsidRDefault="00D27DF7" w:rsidP="00D27DF7">
      <w:r>
        <w:t>1.Кристаллические тела и их свойства. Монокристаллы и поликристаллы. Аморфные тела.</w:t>
      </w:r>
    </w:p>
    <w:p w:rsidR="00D27DF7" w:rsidRDefault="00D27DF7" w:rsidP="00D27DF7">
      <w:r>
        <w:rPr>
          <w:b/>
        </w:rPr>
        <w:t>2.</w:t>
      </w:r>
      <w:r>
        <w:t xml:space="preserve">  Элементы специальной теории относительности. Постулаты СТО. Конечность и предельность скорости света. Релятивистский закон преобразование скоростей. Релятивистская динамика.</w:t>
      </w:r>
    </w:p>
    <w:p w:rsidR="00D27DF7" w:rsidRDefault="00D27DF7" w:rsidP="00D27DF7">
      <w:pPr>
        <w:pStyle w:val="ac"/>
        <w:jc w:val="left"/>
        <w:rPr>
          <w:b w:val="0"/>
          <w:sz w:val="24"/>
          <w:szCs w:val="24"/>
        </w:rPr>
      </w:pPr>
      <w:r w:rsidRPr="00CC5A65">
        <w:rPr>
          <w:b w:val="0"/>
          <w:sz w:val="24"/>
          <w:szCs w:val="24"/>
        </w:rPr>
        <w:t>3. Задача</w:t>
      </w:r>
      <w:r>
        <w:t>:</w:t>
      </w:r>
      <w:r w:rsidRPr="00CC5A65">
        <w:rPr>
          <w:b w:val="0"/>
        </w:rPr>
        <w:t xml:space="preserve"> </w:t>
      </w:r>
      <w:r>
        <w:rPr>
          <w:b w:val="0"/>
          <w:sz w:val="24"/>
          <w:szCs w:val="24"/>
        </w:rPr>
        <w:t>Льдина равномерной толщины плавает, выступая над уровнем воды на высоту 2 см. Найдите массу льдины, если площадь ее основания 200 см</w:t>
      </w:r>
      <w:r>
        <w:rPr>
          <w:b w:val="0"/>
          <w:sz w:val="24"/>
          <w:szCs w:val="24"/>
          <w:vertAlign w:val="superscript"/>
        </w:rPr>
        <w:t>2</w:t>
      </w:r>
      <w:r>
        <w:rPr>
          <w:b w:val="0"/>
          <w:sz w:val="24"/>
          <w:szCs w:val="24"/>
        </w:rPr>
        <w:t xml:space="preserve"> . плотность льда 910 кг/м</w:t>
      </w:r>
      <w:r>
        <w:rPr>
          <w:b w:val="0"/>
          <w:sz w:val="24"/>
          <w:szCs w:val="24"/>
          <w:vertAlign w:val="superscript"/>
        </w:rPr>
        <w:t>3</w:t>
      </w:r>
      <w:r>
        <w:rPr>
          <w:b w:val="0"/>
          <w:sz w:val="24"/>
          <w:szCs w:val="24"/>
        </w:rPr>
        <w:t>, плотность воды 1000 кг/м</w:t>
      </w:r>
      <w:r>
        <w:rPr>
          <w:b w:val="0"/>
          <w:sz w:val="24"/>
          <w:szCs w:val="24"/>
          <w:vertAlign w:val="superscript"/>
        </w:rPr>
        <w:t>3</w:t>
      </w:r>
      <w:r>
        <w:rPr>
          <w:b w:val="0"/>
          <w:sz w:val="24"/>
          <w:szCs w:val="24"/>
        </w:rPr>
        <w:t xml:space="preserve">.     </w:t>
      </w:r>
    </w:p>
    <w:p w:rsidR="00D27DF7" w:rsidRDefault="00D27DF7" w:rsidP="00D27DF7">
      <w:pPr>
        <w:pStyle w:val="ac"/>
        <w:ind w:left="45"/>
        <w:jc w:val="left"/>
        <w:rPr>
          <w:b w:val="0"/>
          <w:sz w:val="24"/>
          <w:szCs w:val="24"/>
        </w:rPr>
      </w:pPr>
      <w:r>
        <w:rPr>
          <w:b w:val="0"/>
          <w:sz w:val="24"/>
          <w:szCs w:val="24"/>
        </w:rPr>
        <w:t xml:space="preserve">       (ответ:  3,6 кг) </w:t>
      </w:r>
    </w:p>
    <w:p w:rsidR="00D27DF7" w:rsidRDefault="00D27DF7" w:rsidP="00D27DF7">
      <w:pPr>
        <w:pStyle w:val="ac"/>
        <w:tabs>
          <w:tab w:val="num" w:pos="540"/>
        </w:tabs>
        <w:ind w:left="405"/>
        <w:jc w:val="left"/>
        <w:rPr>
          <w:b w:val="0"/>
          <w:sz w:val="24"/>
          <w:szCs w:val="24"/>
        </w:rPr>
      </w:pPr>
    </w:p>
    <w:p w:rsidR="00D27DF7" w:rsidRDefault="00D27DF7" w:rsidP="00D27DF7">
      <w:r>
        <w:rPr>
          <w:b/>
        </w:rPr>
        <w:t>БИЛЕТ №</w:t>
      </w:r>
      <w:r>
        <w:t>22.</w:t>
      </w:r>
    </w:p>
    <w:p w:rsidR="00D27DF7" w:rsidRDefault="00D27DF7" w:rsidP="00D27DF7">
      <w:r>
        <w:t>1. Внутренняя энергия и способы ее изменения. Первый закон термодинамики. Внутренняя энергия идеального газа. Применение первого закона термодинамики к изопроцессам и адиабатному процессу.</w:t>
      </w:r>
    </w:p>
    <w:p w:rsidR="00D27DF7" w:rsidRDefault="00D27DF7" w:rsidP="00D27DF7">
      <w:r>
        <w:t>2. Квантовая гипотеза Планка. Фотоэффект. Законы фотоэффекта. Квантовая теория фотоэффекта. Фотоэлементы и их применение.</w:t>
      </w:r>
    </w:p>
    <w:p w:rsidR="00D27DF7" w:rsidRPr="00CC5A65" w:rsidRDefault="00D27DF7" w:rsidP="00D27DF7">
      <w:pPr>
        <w:pStyle w:val="ac"/>
        <w:tabs>
          <w:tab w:val="num" w:pos="540"/>
        </w:tabs>
        <w:ind w:left="45"/>
        <w:jc w:val="left"/>
        <w:rPr>
          <w:b w:val="0"/>
          <w:sz w:val="24"/>
          <w:szCs w:val="24"/>
        </w:rPr>
      </w:pPr>
      <w:r w:rsidRPr="00CC5A65">
        <w:rPr>
          <w:b w:val="0"/>
          <w:sz w:val="24"/>
          <w:szCs w:val="24"/>
        </w:rPr>
        <w:t>3. Задача</w:t>
      </w:r>
      <w:r>
        <w:t>:</w:t>
      </w:r>
      <w:r w:rsidRPr="00CC5A65">
        <w:rPr>
          <w:b w:val="0"/>
          <w:sz w:val="24"/>
          <w:szCs w:val="24"/>
        </w:rPr>
        <w:t xml:space="preserve"> Какую работу А нужно совершить при медленном подъеме камня объемом </w:t>
      </w:r>
      <w:r w:rsidRPr="00CC5A65">
        <w:rPr>
          <w:b w:val="0"/>
          <w:sz w:val="24"/>
          <w:szCs w:val="24"/>
          <w:lang w:val="en-US"/>
        </w:rPr>
        <w:t>V</w:t>
      </w:r>
      <w:r w:rsidRPr="00CC5A65">
        <w:rPr>
          <w:b w:val="0"/>
          <w:sz w:val="24"/>
          <w:szCs w:val="24"/>
        </w:rPr>
        <w:t xml:space="preserve"> = 0,5 м</w:t>
      </w:r>
      <w:r w:rsidRPr="00CC5A65">
        <w:rPr>
          <w:b w:val="0"/>
          <w:sz w:val="24"/>
          <w:szCs w:val="24"/>
          <w:vertAlign w:val="superscript"/>
        </w:rPr>
        <w:t>3</w:t>
      </w:r>
      <w:r w:rsidRPr="00CC5A65">
        <w:rPr>
          <w:b w:val="0"/>
          <w:sz w:val="24"/>
          <w:szCs w:val="24"/>
        </w:rPr>
        <w:t xml:space="preserve"> в воде с глубины Н = 1 м. Плотность камня р=2,5 </w:t>
      </w:r>
      <w:r w:rsidRPr="00CC5A65">
        <w:rPr>
          <w:b w:val="0"/>
          <w:sz w:val="24"/>
          <w:szCs w:val="24"/>
          <w:lang w:val="en-US"/>
        </w:rPr>
        <w:t>x</w:t>
      </w:r>
      <w:r w:rsidRPr="00CC5A65">
        <w:rPr>
          <w:b w:val="0"/>
          <w:sz w:val="24"/>
          <w:szCs w:val="24"/>
        </w:rPr>
        <w:t xml:space="preserve"> 103 кг/м</w:t>
      </w:r>
      <w:r w:rsidRPr="00CC5A65">
        <w:rPr>
          <w:b w:val="0"/>
          <w:sz w:val="24"/>
          <w:szCs w:val="24"/>
          <w:vertAlign w:val="superscript"/>
        </w:rPr>
        <w:t>3</w:t>
      </w:r>
      <w:r w:rsidRPr="00CC5A65">
        <w:rPr>
          <w:b w:val="0"/>
          <w:sz w:val="24"/>
          <w:szCs w:val="24"/>
        </w:rPr>
        <w:t>.</w:t>
      </w:r>
    </w:p>
    <w:p w:rsidR="00D27DF7" w:rsidRDefault="00D27DF7" w:rsidP="00D27DF7">
      <w:pPr>
        <w:spacing w:line="360" w:lineRule="auto"/>
        <w:jc w:val="both"/>
      </w:pPr>
      <w:r w:rsidRPr="00CC5A65">
        <w:t>(ответ: 73500 Дж)</w:t>
      </w:r>
      <w:r w:rsidRPr="00CC5A65">
        <w:tab/>
      </w:r>
    </w:p>
    <w:p w:rsidR="00D27DF7" w:rsidRDefault="00D27DF7" w:rsidP="00D27DF7">
      <w:pPr>
        <w:spacing w:line="360" w:lineRule="auto"/>
        <w:jc w:val="both"/>
      </w:pPr>
    </w:p>
    <w:p w:rsidR="00D27DF7" w:rsidRDefault="00D27DF7" w:rsidP="00D27DF7">
      <w:r>
        <w:rPr>
          <w:b/>
        </w:rPr>
        <w:lastRenderedPageBreak/>
        <w:t>БИЛЕТ №</w:t>
      </w:r>
      <w:r>
        <w:t>23.</w:t>
      </w:r>
    </w:p>
    <w:p w:rsidR="00D27DF7" w:rsidRDefault="00D27DF7" w:rsidP="00D27DF7">
      <w:r>
        <w:t>1. Тепловые машины, их устройство и принцип действия. Необратимость тепловых процессов. Второй закон термодинамики и его статический смысл. Тепловые машины и проблемы экологии.</w:t>
      </w:r>
    </w:p>
    <w:p w:rsidR="00D27DF7" w:rsidRDefault="00D27DF7" w:rsidP="00D27DF7">
      <w:r>
        <w:rPr>
          <w:b/>
        </w:rPr>
        <w:t>2.</w:t>
      </w:r>
      <w:r w:rsidRPr="00970BEE">
        <w:t xml:space="preserve"> </w:t>
      </w:r>
      <w:r>
        <w:t xml:space="preserve"> Атомное ядро. Строение атомного ядра. Ядерные силы. Энергия связи ядра. Удельная энергия связи и прочность ядер</w:t>
      </w:r>
    </w:p>
    <w:p w:rsidR="00D27DF7" w:rsidRDefault="00D27DF7" w:rsidP="00D27DF7">
      <w:pPr>
        <w:pStyle w:val="1"/>
        <w:ind w:firstLine="0"/>
      </w:pPr>
      <w:r>
        <w:t>3. Задача:Автомобиль массой 5000 кг движется равномерно по прямой горизонтальной дороге. Коэффициент трения шин о дорогу равен  0,03. Определить силу тяги.  (ответ: 1470 Н)</w:t>
      </w:r>
    </w:p>
    <w:p w:rsidR="00A7174F" w:rsidRDefault="00A7174F" w:rsidP="00D27DF7">
      <w:pPr>
        <w:spacing w:line="360" w:lineRule="auto"/>
        <w:jc w:val="both"/>
        <w:rPr>
          <w:b/>
        </w:rPr>
      </w:pPr>
    </w:p>
    <w:p w:rsidR="00D27DF7" w:rsidRDefault="00D27DF7" w:rsidP="00D27DF7">
      <w:pPr>
        <w:spacing w:line="360" w:lineRule="auto"/>
        <w:jc w:val="both"/>
      </w:pPr>
      <w:r>
        <w:rPr>
          <w:b/>
        </w:rPr>
        <w:t>БИЛЕТ №</w:t>
      </w:r>
      <w:r>
        <w:t xml:space="preserve">24. </w:t>
      </w:r>
    </w:p>
    <w:p w:rsidR="00D27DF7" w:rsidRDefault="00D27DF7" w:rsidP="00D27DF7">
      <w:pPr>
        <w:jc w:val="both"/>
      </w:pPr>
      <w:r>
        <w:t>1.Электрическое взаимодействие и электрический заряд. Закон сохранения электрического заряда. Закон Кулона</w:t>
      </w:r>
    </w:p>
    <w:p w:rsidR="00D27DF7" w:rsidRDefault="00D27DF7" w:rsidP="00D27DF7">
      <w:pPr>
        <w:jc w:val="both"/>
        <w:rPr>
          <w:b/>
        </w:rPr>
      </w:pPr>
      <w:r>
        <w:t>2.Строение атома. Опыты Резерфорда. Квантовые постулаты Бора. Опыты Франка и Герца. Принцип соответствия</w:t>
      </w:r>
    </w:p>
    <w:p w:rsidR="00D27DF7" w:rsidRDefault="00D27DF7" w:rsidP="00D27DF7">
      <w:pPr>
        <w:pStyle w:val="ac"/>
        <w:jc w:val="left"/>
        <w:rPr>
          <w:b w:val="0"/>
          <w:sz w:val="24"/>
          <w:szCs w:val="24"/>
        </w:rPr>
      </w:pPr>
      <w:r w:rsidRPr="00121B1D">
        <w:rPr>
          <w:b w:val="0"/>
          <w:sz w:val="24"/>
          <w:szCs w:val="24"/>
        </w:rPr>
        <w:t>3. Задача</w:t>
      </w:r>
      <w:r>
        <w:t>:</w:t>
      </w:r>
      <w:r w:rsidRPr="00121B1D">
        <w:rPr>
          <w:b w:val="0"/>
          <w:sz w:val="24"/>
          <w:szCs w:val="24"/>
        </w:rPr>
        <w:t xml:space="preserve"> </w:t>
      </w:r>
      <w:r>
        <w:rPr>
          <w:b w:val="0"/>
          <w:sz w:val="24"/>
          <w:szCs w:val="24"/>
        </w:rPr>
        <w:t>Через сколько времени остановится автомобиль на прямой горизонтальной дороге, если его начальная скорость 15 м/с, масса 1500 кг, а коэффициент трения 0,4?  (ответ:3,8 с)</w:t>
      </w:r>
    </w:p>
    <w:p w:rsidR="00D27DF7" w:rsidRDefault="00D27DF7" w:rsidP="00D27DF7">
      <w:pPr>
        <w:jc w:val="both"/>
      </w:pPr>
    </w:p>
    <w:p w:rsidR="00D27DF7" w:rsidRDefault="00D27DF7" w:rsidP="00D27DF7">
      <w:pPr>
        <w:rPr>
          <w:vertAlign w:val="superscript"/>
        </w:rPr>
      </w:pPr>
      <w:r>
        <w:rPr>
          <w:b/>
        </w:rPr>
        <w:t>БИЛЕТ №</w:t>
      </w:r>
      <w:r>
        <w:t>25</w:t>
      </w:r>
      <w:r>
        <w:rPr>
          <w:vertAlign w:val="superscript"/>
        </w:rPr>
        <w:t>.</w:t>
      </w:r>
    </w:p>
    <w:p w:rsidR="00D27DF7" w:rsidRPr="00970BEE" w:rsidRDefault="00D27DF7" w:rsidP="00D27DF7">
      <w:r>
        <w:t>1.</w:t>
      </w:r>
      <w:r w:rsidRPr="00970BEE">
        <w:rPr>
          <w:vertAlign w:val="superscript"/>
        </w:rPr>
        <w:t xml:space="preserve">. </w:t>
      </w:r>
      <w:r w:rsidRPr="00970BEE">
        <w:t>Электрическое поле. Напряженность электрического поля. Линии напряженности.</w:t>
      </w:r>
    </w:p>
    <w:p w:rsidR="00D27DF7" w:rsidRDefault="00D27DF7" w:rsidP="00D27DF7">
      <w:pPr>
        <w:spacing w:before="20"/>
      </w:pPr>
      <w:r w:rsidRPr="00970BEE">
        <w:rPr>
          <w:b/>
        </w:rPr>
        <w:t>2.</w:t>
      </w:r>
      <w:r w:rsidRPr="00970BEE">
        <w:t xml:space="preserve">  Спонтанное и индуцированное излучение. Лазеры и их применение</w:t>
      </w:r>
      <w:r>
        <w:t>.</w:t>
      </w:r>
    </w:p>
    <w:p w:rsidR="00D27DF7" w:rsidRDefault="00D27DF7" w:rsidP="00D27DF7">
      <w:pPr>
        <w:pStyle w:val="1"/>
        <w:ind w:firstLine="0"/>
      </w:pPr>
      <w:r>
        <w:t xml:space="preserve">3. Задача:К концам стержня массой 10 кг и длиной 40 см подвешены грузы массами 40 кг и 10 кг. Где надо подпереть стержень, чтобы он находился в равновесии? </w:t>
      </w:r>
    </w:p>
    <w:p w:rsidR="00D27DF7" w:rsidRDefault="00D27DF7" w:rsidP="00D27DF7">
      <w:pPr>
        <w:pStyle w:val="ac"/>
        <w:jc w:val="left"/>
        <w:rPr>
          <w:b w:val="0"/>
          <w:sz w:val="24"/>
          <w:szCs w:val="24"/>
        </w:rPr>
      </w:pPr>
      <w:r>
        <w:rPr>
          <w:b w:val="0"/>
          <w:sz w:val="24"/>
          <w:szCs w:val="24"/>
        </w:rPr>
        <w:t xml:space="preserve">         (ответ: 10см)</w:t>
      </w:r>
    </w:p>
    <w:p w:rsidR="00D27DF7" w:rsidRDefault="00D27DF7" w:rsidP="00D27DF7">
      <w:pPr>
        <w:pStyle w:val="21"/>
        <w:spacing w:after="0" w:line="240" w:lineRule="auto"/>
        <w:ind w:left="0"/>
        <w:rPr>
          <w:b/>
        </w:rPr>
      </w:pPr>
    </w:p>
    <w:p w:rsidR="00D27DF7" w:rsidRPr="00A7174F" w:rsidRDefault="00D27DF7" w:rsidP="00D27DF7">
      <w:pPr>
        <w:pStyle w:val="21"/>
        <w:spacing w:after="0" w:line="240" w:lineRule="auto"/>
        <w:ind w:left="0"/>
        <w:rPr>
          <w:sz w:val="24"/>
          <w:szCs w:val="24"/>
        </w:rPr>
      </w:pPr>
      <w:r w:rsidRPr="00A7174F">
        <w:rPr>
          <w:b/>
          <w:sz w:val="24"/>
          <w:szCs w:val="24"/>
        </w:rPr>
        <w:t>БИЛЕТ №</w:t>
      </w:r>
      <w:r w:rsidRPr="00A7174F">
        <w:rPr>
          <w:sz w:val="24"/>
          <w:szCs w:val="24"/>
        </w:rPr>
        <w:t xml:space="preserve">26. </w:t>
      </w:r>
    </w:p>
    <w:p w:rsidR="00D27DF7" w:rsidRDefault="00D27DF7" w:rsidP="00D27DF7">
      <w:pPr>
        <w:pStyle w:val="21"/>
        <w:spacing w:after="0" w:line="240" w:lineRule="auto"/>
        <w:ind w:left="0"/>
        <w:rPr>
          <w:sz w:val="24"/>
          <w:szCs w:val="24"/>
        </w:rPr>
      </w:pPr>
      <w:r>
        <w:rPr>
          <w:sz w:val="24"/>
          <w:szCs w:val="24"/>
        </w:rPr>
        <w:t>1.Работа сил электрического поля. Потенциал и разность потенциалов. Эквипотенциальные поверхности. Связь между напряженностью и разностью потенциалов.</w:t>
      </w:r>
    </w:p>
    <w:p w:rsidR="00D27DF7" w:rsidRPr="00970BEE" w:rsidRDefault="00D27DF7" w:rsidP="00D27DF7">
      <w:pPr>
        <w:pStyle w:val="21"/>
        <w:spacing w:after="0" w:line="240" w:lineRule="auto"/>
        <w:ind w:left="0"/>
        <w:rPr>
          <w:b/>
          <w:sz w:val="24"/>
          <w:szCs w:val="24"/>
        </w:rPr>
      </w:pPr>
      <w:r>
        <w:rPr>
          <w:sz w:val="24"/>
          <w:szCs w:val="24"/>
        </w:rPr>
        <w:t>2.</w:t>
      </w:r>
      <w:r w:rsidRPr="00970BEE">
        <w:rPr>
          <w:sz w:val="24"/>
          <w:szCs w:val="24"/>
        </w:rPr>
        <w:t xml:space="preserve"> Радиоактивность. Свойства радиоактивных излучений. Закон радиоактивного распада</w:t>
      </w:r>
    </w:p>
    <w:p w:rsidR="00D27DF7" w:rsidRDefault="00D27DF7" w:rsidP="00D27DF7">
      <w:pPr>
        <w:pStyle w:val="ac"/>
        <w:jc w:val="left"/>
        <w:rPr>
          <w:b w:val="0"/>
          <w:sz w:val="24"/>
          <w:szCs w:val="24"/>
        </w:rPr>
      </w:pPr>
      <w:r w:rsidRPr="00121B1D">
        <w:rPr>
          <w:b w:val="0"/>
          <w:sz w:val="24"/>
          <w:szCs w:val="24"/>
        </w:rPr>
        <w:t xml:space="preserve">3. Задача: </w:t>
      </w:r>
      <w:r>
        <w:rPr>
          <w:b w:val="0"/>
          <w:sz w:val="24"/>
          <w:szCs w:val="24"/>
        </w:rPr>
        <w:t>Два однородных шара массами 10 кг и 12 кг, радиусами 4 см и 6 см соединены стержнем массой 2 кг и длиной 10 см. Найти положение центра тяжести системы. (ответ: 1,75 см)</w:t>
      </w:r>
    </w:p>
    <w:p w:rsidR="00D27DF7" w:rsidRDefault="00D27DF7" w:rsidP="00D27DF7">
      <w:pPr>
        <w:pStyle w:val="21"/>
        <w:spacing w:after="0" w:line="240" w:lineRule="auto"/>
        <w:ind w:left="0"/>
        <w:rPr>
          <w:b/>
        </w:rPr>
      </w:pPr>
    </w:p>
    <w:p w:rsidR="00D27DF7" w:rsidRDefault="00D27DF7" w:rsidP="00D27DF7">
      <w:r>
        <w:rPr>
          <w:b/>
        </w:rPr>
        <w:t>БИЛЕТ №</w:t>
      </w:r>
      <w:r>
        <w:t xml:space="preserve">27. </w:t>
      </w:r>
    </w:p>
    <w:p w:rsidR="00D27DF7" w:rsidRDefault="00D27DF7" w:rsidP="00D27DF7">
      <w:r>
        <w:t>1.Проводники и диэлектрики в электрическом поле.</w:t>
      </w:r>
    </w:p>
    <w:p w:rsidR="00D27DF7" w:rsidRDefault="00D27DF7" w:rsidP="00D27DF7">
      <w:pPr>
        <w:spacing w:before="20"/>
      </w:pPr>
      <w:r>
        <w:rPr>
          <w:b/>
        </w:rPr>
        <w:t>2.</w:t>
      </w:r>
      <w:r>
        <w:t xml:space="preserve">  Ядерные реакции. Выделение и поглощение энергии в ядерных реакциях. Цепные ядерные реакции. Термоядерные реакции. Проблемы ядерной энергетики</w:t>
      </w:r>
    </w:p>
    <w:p w:rsidR="00D27DF7" w:rsidRDefault="00D27DF7" w:rsidP="00D27DF7">
      <w:pPr>
        <w:pStyle w:val="1"/>
        <w:ind w:firstLine="0"/>
      </w:pPr>
      <w:r>
        <w:t>3. Задача:Мальчик массой 22 кг, бегущий со скоростью 2,5 м/с, вскакивает сзади на платформу массой 12 кг. Чему равна скорость платформы с мальчиком? (ответ:1,6м/с)</w:t>
      </w:r>
    </w:p>
    <w:p w:rsidR="00D27DF7" w:rsidRDefault="00D27DF7" w:rsidP="00D27DF7">
      <w:pPr>
        <w:spacing w:line="360" w:lineRule="auto"/>
        <w:jc w:val="both"/>
        <w:rPr>
          <w:b/>
        </w:rPr>
      </w:pPr>
    </w:p>
    <w:p w:rsidR="00D27DF7" w:rsidRDefault="00D27DF7" w:rsidP="00D27DF7">
      <w:pPr>
        <w:spacing w:line="360" w:lineRule="auto"/>
        <w:jc w:val="both"/>
      </w:pPr>
      <w:r>
        <w:rPr>
          <w:b/>
        </w:rPr>
        <w:t>БИЛЕТ №</w:t>
      </w:r>
      <w:r>
        <w:t xml:space="preserve">28. </w:t>
      </w:r>
    </w:p>
    <w:p w:rsidR="00D27DF7" w:rsidRDefault="00D27DF7" w:rsidP="00A7174F">
      <w:pPr>
        <w:jc w:val="both"/>
      </w:pPr>
      <w:r>
        <w:t>1.Электроемкость. Электроемкость конденсатора. Энергия заряженного конденсатора</w:t>
      </w:r>
    </w:p>
    <w:p w:rsidR="00D27DF7" w:rsidRPr="00121B1D" w:rsidRDefault="00D27DF7" w:rsidP="00A7174F">
      <w:pPr>
        <w:pStyle w:val="ac"/>
        <w:jc w:val="left"/>
        <w:rPr>
          <w:b w:val="0"/>
          <w:sz w:val="24"/>
          <w:szCs w:val="24"/>
        </w:rPr>
      </w:pPr>
      <w:r>
        <w:t>2</w:t>
      </w:r>
      <w:r w:rsidRPr="00121B1D">
        <w:rPr>
          <w:b w:val="0"/>
          <w:sz w:val="24"/>
          <w:szCs w:val="24"/>
        </w:rPr>
        <w:t xml:space="preserve">. Свойства ионизирующих излучений. Взаимодействие ионизирующих излучений с веществом. </w:t>
      </w:r>
    </w:p>
    <w:p w:rsidR="00D27DF7" w:rsidRPr="00121B1D" w:rsidRDefault="00D27DF7" w:rsidP="00D27DF7">
      <w:pPr>
        <w:pStyle w:val="ac"/>
        <w:jc w:val="left"/>
        <w:rPr>
          <w:b w:val="0"/>
          <w:sz w:val="24"/>
          <w:szCs w:val="24"/>
        </w:rPr>
      </w:pPr>
      <w:r w:rsidRPr="00121B1D">
        <w:rPr>
          <w:b w:val="0"/>
          <w:sz w:val="24"/>
          <w:szCs w:val="24"/>
        </w:rPr>
        <w:t xml:space="preserve">3. Задача: Тележка массой 1 кг движется со скоростью 8 м/с навстречу тележке массой 2 кг, движущейся как одно целое. Какова скорость этого движения? </w:t>
      </w:r>
    </w:p>
    <w:p w:rsidR="00D27DF7" w:rsidRPr="00121B1D" w:rsidRDefault="00D27DF7" w:rsidP="00D27DF7">
      <w:pPr>
        <w:spacing w:line="360" w:lineRule="auto"/>
        <w:jc w:val="both"/>
      </w:pPr>
      <w:r w:rsidRPr="00121B1D">
        <w:t xml:space="preserve">       (ответ: 0,33 м/с)</w:t>
      </w:r>
    </w:p>
    <w:p w:rsidR="00D27DF7" w:rsidRDefault="00D27DF7" w:rsidP="00D27DF7">
      <w:pPr>
        <w:spacing w:before="20"/>
      </w:pPr>
      <w:r>
        <w:rPr>
          <w:b/>
        </w:rPr>
        <w:t>БИЛЕТ №</w:t>
      </w:r>
      <w:r>
        <w:t xml:space="preserve">29. </w:t>
      </w:r>
    </w:p>
    <w:p w:rsidR="00D27DF7" w:rsidRDefault="00D27DF7" w:rsidP="00D27DF7">
      <w:pPr>
        <w:spacing w:before="20"/>
      </w:pPr>
      <w:r>
        <w:lastRenderedPageBreak/>
        <w:t>1.Электрический ток и условия его существования. ЭДС источника тока. Закон Ома для однородного и неоднородного участка электрической цепи. Закон Ома для полной цепи.</w:t>
      </w:r>
    </w:p>
    <w:p w:rsidR="00D27DF7" w:rsidRPr="00121B1D" w:rsidRDefault="00D27DF7" w:rsidP="00D27DF7">
      <w:pPr>
        <w:tabs>
          <w:tab w:val="num" w:pos="142"/>
        </w:tabs>
        <w:spacing w:before="20"/>
      </w:pPr>
      <w:r>
        <w:t>2.</w:t>
      </w:r>
      <w:r w:rsidRPr="00121B1D">
        <w:t>Строение и развитие  вселенной.</w:t>
      </w:r>
    </w:p>
    <w:p w:rsidR="00D27DF7" w:rsidRPr="00121B1D" w:rsidRDefault="00D27DF7" w:rsidP="00D27DF7">
      <w:pPr>
        <w:pStyle w:val="ac"/>
        <w:jc w:val="left"/>
        <w:rPr>
          <w:b w:val="0"/>
          <w:sz w:val="24"/>
          <w:szCs w:val="24"/>
        </w:rPr>
      </w:pPr>
      <w:r>
        <w:rPr>
          <w:b w:val="0"/>
          <w:sz w:val="24"/>
          <w:szCs w:val="24"/>
        </w:rPr>
        <w:t>3.</w:t>
      </w:r>
      <w:r w:rsidRPr="00121B1D">
        <w:rPr>
          <w:b w:val="0"/>
          <w:sz w:val="24"/>
          <w:szCs w:val="24"/>
        </w:rPr>
        <w:t>.Задача</w:t>
      </w:r>
      <w:r>
        <w:rPr>
          <w:b w:val="0"/>
          <w:sz w:val="24"/>
          <w:szCs w:val="24"/>
        </w:rPr>
        <w:t>:</w:t>
      </w:r>
    </w:p>
    <w:p w:rsidR="00D27DF7" w:rsidRDefault="00D27DF7" w:rsidP="00D27DF7">
      <w:pPr>
        <w:pStyle w:val="ac"/>
        <w:jc w:val="left"/>
        <w:rPr>
          <w:b w:val="0"/>
          <w:sz w:val="24"/>
          <w:szCs w:val="24"/>
        </w:rPr>
      </w:pPr>
      <w:r w:rsidRPr="00121B1D">
        <w:rPr>
          <w:b w:val="0"/>
        </w:rPr>
        <w:t xml:space="preserve"> </w:t>
      </w:r>
      <w:r>
        <w:rPr>
          <w:b w:val="0"/>
          <w:sz w:val="24"/>
          <w:szCs w:val="24"/>
        </w:rPr>
        <w:t>Дан циклический процесс для идеального газа. Дать характеристику каждому участку и построить в других координатах.</w:t>
      </w:r>
    </w:p>
    <w:p w:rsidR="00D27DF7" w:rsidRDefault="00F32627" w:rsidP="00D27DF7">
      <w:pPr>
        <w:pStyle w:val="ac"/>
        <w:ind w:left="644"/>
        <w:jc w:val="left"/>
        <w:rPr>
          <w:b w:val="0"/>
          <w:sz w:val="24"/>
          <w:szCs w:val="24"/>
        </w:rPr>
      </w:pPr>
      <w:r>
        <w:pict>
          <v:line id="_x0000_s1052" style="position:absolute;left:0;text-align:left;flip:y;z-index:251686912;visibility:visible" from="209.25pt,.25pt" to="209.25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" o:allowincell="f">
            <v:stroke endarrow="block"/>
          </v:line>
        </w:pict>
      </w:r>
      <w:r>
        <w:pict>
          <v:line id="_x0000_s1047" style="position:absolute;left:0;text-align:left;flip:y;z-index:251681792;visibility:visible" from="58.05pt,.25pt" to="58.05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" o:allowincell="f">
            <v:stroke endarrow="block"/>
          </v:line>
        </w:pict>
      </w:r>
      <w:r w:rsidR="00D27DF7">
        <w:rPr>
          <w:b w:val="0"/>
          <w:sz w:val="24"/>
          <w:szCs w:val="24"/>
        </w:rPr>
        <w:t xml:space="preserve">    </w:t>
      </w:r>
      <w:r w:rsidR="00D27DF7">
        <w:rPr>
          <w:b w:val="0"/>
          <w:sz w:val="24"/>
          <w:szCs w:val="24"/>
          <w:lang w:val="en-US"/>
        </w:rPr>
        <w:t>V</w:t>
      </w:r>
      <w:r w:rsidR="00D27DF7">
        <w:rPr>
          <w:b w:val="0"/>
          <w:sz w:val="24"/>
          <w:szCs w:val="24"/>
        </w:rPr>
        <w:t xml:space="preserve">                                                           Р       1            3</w:t>
      </w:r>
    </w:p>
    <w:p w:rsidR="00D27DF7" w:rsidRDefault="00F32627" w:rsidP="00D27DF7">
      <w:pPr>
        <w:pStyle w:val="ac"/>
        <w:jc w:val="left"/>
        <w:rPr>
          <w:b w:val="0"/>
          <w:sz w:val="24"/>
          <w:szCs w:val="24"/>
        </w:rPr>
      </w:pPr>
      <w:r>
        <w:pict>
          <v:polyline id="_x0000_s105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3.65pt,3.15pt,233.4pt,22.35pt,252.45pt,31.95pt" coordsize="57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" o:allowincell="f" filled="f">
            <v:stroke endarrow="block"/>
            <v:path arrowok="t" o:connecttype="custom" o:connectlocs="0,0;123825,243840;365760,365760" o:connectangles="0,0,0"/>
          </v:polyline>
        </w:pict>
      </w:r>
      <w:r>
        <w:pict>
          <v:line id="_x0000_s1055" style="position:absolute;flip:x;z-index:251689984;visibility:visible" from="223.65pt,3.15pt" to="252.4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" o:allowincell="f">
            <v:stroke endarrow="block"/>
          </v:line>
        </w:pict>
      </w:r>
      <w:r>
        <w:pict>
          <v:line id="_x0000_s1054" style="position:absolute;flip:y;z-index:251688960;visibility:visible" from="252.45pt,3.15pt" to="252.4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" o:allowincell="f">
            <v:stroke endarrow="block"/>
          </v:line>
        </w:pict>
      </w:r>
      <w:r>
        <w:pict>
          <v:line id="_x0000_s1051" style="position:absolute;flip:x;z-index:251685888;visibility:visible" from="72.6pt,10.5pt" to="101.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" o:allowincell="f">
            <v:stroke endarrow="block" endarrowlength="long"/>
          </v:line>
        </w:pict>
      </w:r>
      <w:r>
        <w:pict>
          <v:line id="_x0000_s1050" style="position:absolute;flip:y;z-index:251684864;visibility:visible" from="72.45pt,10.35pt" to="101.2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" o:allowincell="f">
            <v:stroke endarrow="block"/>
          </v:line>
        </w:pict>
      </w:r>
      <w:r>
        <w:pict>
          <v:line id="_x0000_s1049" style="position:absolute;z-index:251683840;visibility:visible" from="72.45pt,10.35pt" to="72.4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" o:allowincell="f">
            <v:stroke endarrow="block"/>
          </v:line>
        </w:pict>
      </w:r>
      <w:r w:rsidR="00D27DF7">
        <w:rPr>
          <w:b w:val="0"/>
          <w:sz w:val="24"/>
          <w:szCs w:val="24"/>
        </w:rPr>
        <w:t xml:space="preserve">                          3              2                                     </w:t>
      </w:r>
    </w:p>
    <w:p w:rsidR="00D27DF7" w:rsidRDefault="00F32627" w:rsidP="00D27DF7">
      <w:pPr>
        <w:pStyle w:val="ac"/>
        <w:jc w:val="left"/>
        <w:rPr>
          <w:b w:val="0"/>
          <w:sz w:val="24"/>
          <w:szCs w:val="24"/>
        </w:rPr>
      </w:pPr>
      <w:r>
        <w:pict>
          <v:line id="_x0000_s1048" style="position:absolute;z-index:251682816;visibility:visible" from="58.05pt,34.85pt" to="115.6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" o:allowincell="f">
            <v:stroke endarrow="block"/>
          </v:line>
        </w:pict>
      </w:r>
      <w:r w:rsidR="00D27DF7">
        <w:rPr>
          <w:b w:val="0"/>
          <w:sz w:val="24"/>
          <w:szCs w:val="24"/>
        </w:rPr>
        <w:t xml:space="preserve">                </w:t>
      </w:r>
    </w:p>
    <w:p w:rsidR="00D27DF7" w:rsidRDefault="00D27DF7" w:rsidP="00D27DF7">
      <w:pPr>
        <w:pStyle w:val="ac"/>
        <w:jc w:val="left"/>
        <w:rPr>
          <w:b w:val="0"/>
          <w:sz w:val="24"/>
          <w:szCs w:val="24"/>
        </w:rPr>
      </w:pPr>
      <w:r>
        <w:rPr>
          <w:b w:val="0"/>
          <w:sz w:val="24"/>
          <w:szCs w:val="24"/>
        </w:rPr>
        <w:t xml:space="preserve">         а)                                                           б)</w:t>
      </w:r>
    </w:p>
    <w:p w:rsidR="00D27DF7" w:rsidRDefault="00D27DF7" w:rsidP="00D27DF7">
      <w:pPr>
        <w:pStyle w:val="ac"/>
        <w:jc w:val="left"/>
        <w:rPr>
          <w:b w:val="0"/>
          <w:sz w:val="24"/>
          <w:szCs w:val="24"/>
        </w:rPr>
      </w:pPr>
      <w:r>
        <w:rPr>
          <w:b w:val="0"/>
          <w:sz w:val="24"/>
          <w:szCs w:val="24"/>
        </w:rPr>
        <w:t xml:space="preserve">                            1                                                                      2</w:t>
      </w:r>
    </w:p>
    <w:p w:rsidR="00D27DF7" w:rsidRDefault="00F32627" w:rsidP="00D27DF7">
      <w:pPr>
        <w:pStyle w:val="ac"/>
        <w:jc w:val="left"/>
        <w:rPr>
          <w:b w:val="0"/>
          <w:sz w:val="24"/>
          <w:szCs w:val="24"/>
        </w:rPr>
      </w:pPr>
      <w:r>
        <w:pict>
          <v:line id="_x0000_s1053" style="position:absolute;z-index:251687936;visibility:visible" from="209.25pt,.35pt" to="274.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" o:allowincell="f">
            <v:stroke endarrow="block"/>
          </v:line>
        </w:pict>
      </w:r>
      <w:r w:rsidR="00D27DF7">
        <w:rPr>
          <w:b w:val="0"/>
          <w:sz w:val="24"/>
          <w:szCs w:val="24"/>
        </w:rPr>
        <w:t xml:space="preserve">                                        </w:t>
      </w:r>
    </w:p>
    <w:p w:rsidR="00D27DF7" w:rsidRDefault="00D27DF7" w:rsidP="00D27DF7">
      <w:pPr>
        <w:pStyle w:val="ac"/>
        <w:jc w:val="left"/>
        <w:rPr>
          <w:b w:val="0"/>
          <w:sz w:val="24"/>
          <w:szCs w:val="24"/>
        </w:rPr>
      </w:pPr>
      <w:r>
        <w:rPr>
          <w:b w:val="0"/>
          <w:sz w:val="24"/>
          <w:szCs w:val="24"/>
        </w:rPr>
        <w:t xml:space="preserve">                                             Т                                                           </w:t>
      </w:r>
      <w:r>
        <w:rPr>
          <w:b w:val="0"/>
          <w:sz w:val="24"/>
          <w:szCs w:val="24"/>
          <w:lang w:val="en-US"/>
        </w:rPr>
        <w:t>V</w:t>
      </w:r>
      <w:r>
        <w:rPr>
          <w:b w:val="0"/>
          <w:sz w:val="24"/>
          <w:szCs w:val="24"/>
        </w:rPr>
        <w:t xml:space="preserve">       </w:t>
      </w:r>
    </w:p>
    <w:p w:rsidR="00D27DF7" w:rsidRDefault="00D27DF7" w:rsidP="00D27DF7">
      <w:pPr>
        <w:spacing w:line="360" w:lineRule="auto"/>
        <w:jc w:val="both"/>
      </w:pPr>
    </w:p>
    <w:p w:rsidR="00D27DF7" w:rsidRDefault="00D27DF7" w:rsidP="00D27DF7">
      <w:pPr>
        <w:spacing w:line="256" w:lineRule="auto"/>
      </w:pPr>
      <w:r>
        <w:rPr>
          <w:b/>
        </w:rPr>
        <w:t>БИЛЕТ №</w:t>
      </w:r>
      <w:r>
        <w:t>30.</w:t>
      </w:r>
    </w:p>
    <w:p w:rsidR="00D27DF7" w:rsidRDefault="00D27DF7" w:rsidP="00D27DF7">
      <w:pPr>
        <w:spacing w:line="256" w:lineRule="auto"/>
      </w:pPr>
    </w:p>
    <w:p w:rsidR="00D27DF7" w:rsidRDefault="00D27DF7" w:rsidP="00D27DF7">
      <w:pPr>
        <w:spacing w:line="256" w:lineRule="auto"/>
      </w:pPr>
      <w:r>
        <w:t>1. Электрический ток в металлах. Природа электрического тока в металлах. Закон Ома для участка цепи. Зависимость сопротивления металлов от температуры. Сверхпроводимость.</w:t>
      </w:r>
    </w:p>
    <w:p w:rsidR="00D27DF7" w:rsidRDefault="00D27DF7" w:rsidP="00D27DF7">
      <w:pPr>
        <w:spacing w:line="256" w:lineRule="auto"/>
        <w:rPr>
          <w:b/>
        </w:rPr>
      </w:pPr>
      <w:r>
        <w:t>2.</w:t>
      </w:r>
      <w:r w:rsidRPr="00970BEE">
        <w:t xml:space="preserve"> </w:t>
      </w:r>
      <w:r>
        <w:t>Звезды. Эволюция звезд</w:t>
      </w:r>
    </w:p>
    <w:p w:rsidR="00D27DF7" w:rsidRDefault="00D27DF7" w:rsidP="00D27DF7">
      <w:pPr>
        <w:pStyle w:val="ac"/>
        <w:jc w:val="left"/>
        <w:rPr>
          <w:b w:val="0"/>
          <w:sz w:val="24"/>
          <w:szCs w:val="24"/>
        </w:rPr>
      </w:pPr>
      <w:r w:rsidRPr="00951D1C">
        <w:rPr>
          <w:b w:val="0"/>
          <w:sz w:val="24"/>
          <w:szCs w:val="24"/>
        </w:rPr>
        <w:t>3. Задача</w:t>
      </w:r>
      <w:r>
        <w:t>:</w:t>
      </w:r>
      <w:r w:rsidRPr="00121B1D">
        <w:rPr>
          <w:b w:val="0"/>
          <w:sz w:val="24"/>
          <w:szCs w:val="24"/>
        </w:rPr>
        <w:t xml:space="preserve"> </w:t>
      </w:r>
      <w:r>
        <w:rPr>
          <w:b w:val="0"/>
          <w:sz w:val="24"/>
          <w:szCs w:val="24"/>
        </w:rPr>
        <w:t>Из двух точек А и В, расположенных на расстоянии 80 м друг от друга, одновременно начали движение два тела навстречу друг другу. Первое имело скорость 5 м/с, а второе – 3 м/с. Какой путь пройдет первое тело до встречи?  (ответ: 50 м)</w:t>
      </w:r>
    </w:p>
    <w:p w:rsidR="00D27DF7" w:rsidRDefault="00D27DF7" w:rsidP="00D27DF7">
      <w:pPr>
        <w:spacing w:line="360" w:lineRule="auto"/>
        <w:jc w:val="both"/>
      </w:pPr>
    </w:p>
    <w:p w:rsidR="00D27DF7" w:rsidRDefault="00D27DF7"/>
    <w:p w:rsidR="00D27DF7" w:rsidRDefault="00D27DF7"/>
    <w:p w:rsidR="00D27DF7" w:rsidRDefault="00D27DF7"/>
    <w:p w:rsidR="00D27DF7" w:rsidRDefault="00D27DF7"/>
    <w:p w:rsidR="00D27DF7" w:rsidRDefault="00D27DF7"/>
    <w:p w:rsidR="00D27DF7" w:rsidRDefault="00D27DF7"/>
    <w:p w:rsidR="00D27DF7" w:rsidRDefault="00D27DF7"/>
    <w:p w:rsidR="00D27DF7" w:rsidRDefault="00D27DF7"/>
    <w:p w:rsidR="00D27DF7" w:rsidRDefault="00D27DF7"/>
    <w:p w:rsidR="00D27DF7" w:rsidRDefault="00D27DF7"/>
    <w:p w:rsidR="00D27DF7" w:rsidRDefault="00D27DF7"/>
    <w:p w:rsidR="00D27DF7" w:rsidRDefault="00D27DF7"/>
    <w:p w:rsidR="00D27DF7" w:rsidRDefault="00D27DF7"/>
    <w:p w:rsidR="00D27DF7" w:rsidRDefault="00D27DF7"/>
    <w:p w:rsidR="00C10F7D" w:rsidRDefault="00C10F7D"/>
    <w:p w:rsidR="00C10F7D" w:rsidRDefault="00C10F7D"/>
    <w:p w:rsidR="00C10F7D" w:rsidRDefault="00C10F7D"/>
    <w:p w:rsidR="00C10F7D" w:rsidRDefault="00C10F7D"/>
    <w:p w:rsidR="00C10F7D" w:rsidRDefault="00C10F7D"/>
    <w:p w:rsidR="00C10F7D" w:rsidRDefault="00C10F7D"/>
    <w:p w:rsidR="00C10F7D" w:rsidRDefault="00C10F7D"/>
    <w:p w:rsidR="00C10F7D" w:rsidRDefault="00C10F7D"/>
    <w:p w:rsidR="00C10F7D" w:rsidRDefault="00C10F7D"/>
    <w:p w:rsidR="00C10F7D" w:rsidRDefault="00C10F7D"/>
    <w:p w:rsidR="00C10F7D" w:rsidRDefault="00C10F7D"/>
    <w:p w:rsidR="00C10F7D" w:rsidRDefault="00C10F7D"/>
    <w:p w:rsidR="00C10F7D" w:rsidRDefault="00C10F7D"/>
    <w:p w:rsidR="00C10F7D" w:rsidRDefault="00C10F7D"/>
    <w:p w:rsidR="00C10F7D" w:rsidRDefault="00C10F7D"/>
    <w:p w:rsidR="00C10F7D" w:rsidRDefault="00C10F7D"/>
    <w:p w:rsidR="00C10F7D" w:rsidRDefault="00C10F7D"/>
    <w:p w:rsidR="00C10F7D" w:rsidRDefault="00C10F7D"/>
    <w:sectPr w:rsidR="00C10F7D" w:rsidSect="00D27DF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2627" w:rsidRDefault="00F32627" w:rsidP="00EE0716">
      <w:r>
        <w:separator/>
      </w:r>
    </w:p>
  </w:endnote>
  <w:endnote w:type="continuationSeparator" w:id="0">
    <w:p w:rsidR="00F32627" w:rsidRDefault="00F32627" w:rsidP="00EE07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DD6" w:rsidRDefault="00DA2DD6" w:rsidP="00D27DF7">
    <w:pPr>
      <w:pStyle w:val="a3"/>
      <w:framePr w:wrap="auto"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27</w:t>
    </w:r>
    <w:r>
      <w:rPr>
        <w:rStyle w:val="a5"/>
      </w:rPr>
      <w:fldChar w:fldCharType="end"/>
    </w:r>
  </w:p>
  <w:p w:rsidR="00DA2DD6" w:rsidRDefault="00DA2DD6" w:rsidP="00D27DF7">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DD6" w:rsidRDefault="00DA2DD6" w:rsidP="00D27DF7">
    <w:pPr>
      <w:pStyle w:val="a3"/>
      <w:framePr w:wrap="auto"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384547">
      <w:rPr>
        <w:rStyle w:val="a5"/>
        <w:noProof/>
      </w:rPr>
      <w:t>2</w:t>
    </w:r>
    <w:r>
      <w:rPr>
        <w:rStyle w:val="a5"/>
      </w:rPr>
      <w:fldChar w:fldCharType="end"/>
    </w:r>
  </w:p>
  <w:p w:rsidR="00DA2DD6" w:rsidRDefault="00DA2DD6" w:rsidP="00D27DF7">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2627" w:rsidRDefault="00F32627" w:rsidP="00EE0716">
      <w:r>
        <w:separator/>
      </w:r>
    </w:p>
  </w:footnote>
  <w:footnote w:type="continuationSeparator" w:id="0">
    <w:p w:rsidR="00F32627" w:rsidRDefault="00F32627" w:rsidP="00EE07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A280A"/>
    <w:multiLevelType w:val="multilevel"/>
    <w:tmpl w:val="FB5EDDD2"/>
    <w:lvl w:ilvl="0">
      <w:start w:val="1"/>
      <w:numFmt w:val="decimal"/>
      <w:lvlText w:val="%1."/>
      <w:lvlJc w:val="left"/>
      <w:pPr>
        <w:tabs>
          <w:tab w:val="num" w:pos="928"/>
        </w:tabs>
        <w:ind w:left="928" w:hanging="360"/>
      </w:pPr>
    </w:lvl>
    <w:lvl w:ilvl="1">
      <w:start w:val="1"/>
      <w:numFmt w:val="decimal"/>
      <w:isLgl/>
      <w:lvlText w:val="%1.%2"/>
      <w:lvlJc w:val="left"/>
      <w:pPr>
        <w:ind w:left="810" w:hanging="45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
    <w:nsid w:val="03AD351B"/>
    <w:multiLevelType w:val="hybridMultilevel"/>
    <w:tmpl w:val="FDBCD50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
    <w:nsid w:val="05041E9D"/>
    <w:multiLevelType w:val="hybridMultilevel"/>
    <w:tmpl w:val="B8924F0C"/>
    <w:lvl w:ilvl="0" w:tplc="DAE2A272">
      <w:start w:val="1"/>
      <w:numFmt w:val="decimal"/>
      <w:lvlText w:val="%1."/>
      <w:lvlJc w:val="left"/>
      <w:pPr>
        <w:tabs>
          <w:tab w:val="num" w:pos="520"/>
        </w:tabs>
        <w:ind w:left="520" w:hanging="360"/>
      </w:pPr>
      <w:rPr>
        <w:rFonts w:hint="default"/>
        <w:b/>
      </w:rPr>
    </w:lvl>
    <w:lvl w:ilvl="1" w:tplc="04190019" w:tentative="1">
      <w:start w:val="1"/>
      <w:numFmt w:val="lowerLetter"/>
      <w:lvlText w:val="%2."/>
      <w:lvlJc w:val="left"/>
      <w:pPr>
        <w:tabs>
          <w:tab w:val="num" w:pos="1240"/>
        </w:tabs>
        <w:ind w:left="1240" w:hanging="360"/>
      </w:pPr>
    </w:lvl>
    <w:lvl w:ilvl="2" w:tplc="0419001B" w:tentative="1">
      <w:start w:val="1"/>
      <w:numFmt w:val="lowerRoman"/>
      <w:lvlText w:val="%3."/>
      <w:lvlJc w:val="right"/>
      <w:pPr>
        <w:tabs>
          <w:tab w:val="num" w:pos="1960"/>
        </w:tabs>
        <w:ind w:left="1960" w:hanging="180"/>
      </w:pPr>
    </w:lvl>
    <w:lvl w:ilvl="3" w:tplc="0419000F" w:tentative="1">
      <w:start w:val="1"/>
      <w:numFmt w:val="decimal"/>
      <w:lvlText w:val="%4."/>
      <w:lvlJc w:val="left"/>
      <w:pPr>
        <w:tabs>
          <w:tab w:val="num" w:pos="2680"/>
        </w:tabs>
        <w:ind w:left="2680" w:hanging="360"/>
      </w:pPr>
    </w:lvl>
    <w:lvl w:ilvl="4" w:tplc="04190019" w:tentative="1">
      <w:start w:val="1"/>
      <w:numFmt w:val="lowerLetter"/>
      <w:lvlText w:val="%5."/>
      <w:lvlJc w:val="left"/>
      <w:pPr>
        <w:tabs>
          <w:tab w:val="num" w:pos="3400"/>
        </w:tabs>
        <w:ind w:left="3400" w:hanging="360"/>
      </w:pPr>
    </w:lvl>
    <w:lvl w:ilvl="5" w:tplc="0419001B" w:tentative="1">
      <w:start w:val="1"/>
      <w:numFmt w:val="lowerRoman"/>
      <w:lvlText w:val="%6."/>
      <w:lvlJc w:val="right"/>
      <w:pPr>
        <w:tabs>
          <w:tab w:val="num" w:pos="4120"/>
        </w:tabs>
        <w:ind w:left="4120" w:hanging="180"/>
      </w:pPr>
    </w:lvl>
    <w:lvl w:ilvl="6" w:tplc="0419000F" w:tentative="1">
      <w:start w:val="1"/>
      <w:numFmt w:val="decimal"/>
      <w:lvlText w:val="%7."/>
      <w:lvlJc w:val="left"/>
      <w:pPr>
        <w:tabs>
          <w:tab w:val="num" w:pos="4840"/>
        </w:tabs>
        <w:ind w:left="4840" w:hanging="360"/>
      </w:pPr>
    </w:lvl>
    <w:lvl w:ilvl="7" w:tplc="04190019" w:tentative="1">
      <w:start w:val="1"/>
      <w:numFmt w:val="lowerLetter"/>
      <w:lvlText w:val="%8."/>
      <w:lvlJc w:val="left"/>
      <w:pPr>
        <w:tabs>
          <w:tab w:val="num" w:pos="5560"/>
        </w:tabs>
        <w:ind w:left="5560" w:hanging="360"/>
      </w:pPr>
    </w:lvl>
    <w:lvl w:ilvl="8" w:tplc="0419001B" w:tentative="1">
      <w:start w:val="1"/>
      <w:numFmt w:val="lowerRoman"/>
      <w:lvlText w:val="%9."/>
      <w:lvlJc w:val="right"/>
      <w:pPr>
        <w:tabs>
          <w:tab w:val="num" w:pos="6280"/>
        </w:tabs>
        <w:ind w:left="6280" w:hanging="180"/>
      </w:pPr>
    </w:lvl>
  </w:abstractNum>
  <w:abstractNum w:abstractNumId="3">
    <w:nsid w:val="093C6A19"/>
    <w:multiLevelType w:val="hybridMultilevel"/>
    <w:tmpl w:val="0FB6FC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DB4B90"/>
    <w:multiLevelType w:val="hybridMultilevel"/>
    <w:tmpl w:val="AF12E79E"/>
    <w:lvl w:ilvl="0" w:tplc="04190001">
      <w:start w:val="1"/>
      <w:numFmt w:val="bullet"/>
      <w:lvlText w:val=""/>
      <w:lvlJc w:val="left"/>
      <w:pPr>
        <w:ind w:left="4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B9D46F5"/>
    <w:multiLevelType w:val="hybridMultilevel"/>
    <w:tmpl w:val="08DC1D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05529C"/>
    <w:multiLevelType w:val="hybridMultilevel"/>
    <w:tmpl w:val="A6BACC60"/>
    <w:lvl w:ilvl="0" w:tplc="3252ED50">
      <w:start w:val="1"/>
      <w:numFmt w:val="decimal"/>
      <w:lvlText w:val="%1."/>
      <w:lvlJc w:val="left"/>
      <w:pPr>
        <w:tabs>
          <w:tab w:val="num" w:pos="786"/>
        </w:tabs>
        <w:ind w:left="786" w:hanging="360"/>
      </w:pPr>
      <w:rPr>
        <w:rFonts w:cs="Times New Roman" w:hint="default"/>
        <w:u w:val="none"/>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103F06DD"/>
    <w:multiLevelType w:val="multilevel"/>
    <w:tmpl w:val="FB5EDDD2"/>
    <w:lvl w:ilvl="0">
      <w:start w:val="1"/>
      <w:numFmt w:val="decimal"/>
      <w:lvlText w:val="%1."/>
      <w:lvlJc w:val="left"/>
      <w:pPr>
        <w:tabs>
          <w:tab w:val="num" w:pos="644"/>
        </w:tabs>
        <w:ind w:left="644" w:hanging="360"/>
      </w:pPr>
    </w:lvl>
    <w:lvl w:ilvl="1">
      <w:start w:val="1"/>
      <w:numFmt w:val="decimal"/>
      <w:isLgl/>
      <w:lvlText w:val="%1.%2"/>
      <w:lvlJc w:val="left"/>
      <w:pPr>
        <w:ind w:left="526" w:hanging="450"/>
      </w:pPr>
    </w:lvl>
    <w:lvl w:ilvl="2">
      <w:start w:val="1"/>
      <w:numFmt w:val="decimal"/>
      <w:isLgl/>
      <w:lvlText w:val="%1.%2.%3"/>
      <w:lvlJc w:val="left"/>
      <w:pPr>
        <w:ind w:left="796" w:hanging="720"/>
      </w:pPr>
    </w:lvl>
    <w:lvl w:ilvl="3">
      <w:start w:val="1"/>
      <w:numFmt w:val="decimal"/>
      <w:isLgl/>
      <w:lvlText w:val="%1.%2.%3.%4"/>
      <w:lvlJc w:val="left"/>
      <w:pPr>
        <w:ind w:left="1156" w:hanging="1080"/>
      </w:pPr>
    </w:lvl>
    <w:lvl w:ilvl="4">
      <w:start w:val="1"/>
      <w:numFmt w:val="decimal"/>
      <w:isLgl/>
      <w:lvlText w:val="%1.%2.%3.%4.%5"/>
      <w:lvlJc w:val="left"/>
      <w:pPr>
        <w:ind w:left="1156" w:hanging="1080"/>
      </w:pPr>
    </w:lvl>
    <w:lvl w:ilvl="5">
      <w:start w:val="1"/>
      <w:numFmt w:val="decimal"/>
      <w:isLgl/>
      <w:lvlText w:val="%1.%2.%3.%4.%5.%6"/>
      <w:lvlJc w:val="left"/>
      <w:pPr>
        <w:ind w:left="1516" w:hanging="1440"/>
      </w:pPr>
    </w:lvl>
    <w:lvl w:ilvl="6">
      <w:start w:val="1"/>
      <w:numFmt w:val="decimal"/>
      <w:isLgl/>
      <w:lvlText w:val="%1.%2.%3.%4.%5.%6.%7"/>
      <w:lvlJc w:val="left"/>
      <w:pPr>
        <w:ind w:left="1516" w:hanging="1440"/>
      </w:pPr>
    </w:lvl>
    <w:lvl w:ilvl="7">
      <w:start w:val="1"/>
      <w:numFmt w:val="decimal"/>
      <w:isLgl/>
      <w:lvlText w:val="%1.%2.%3.%4.%5.%6.%7.%8"/>
      <w:lvlJc w:val="left"/>
      <w:pPr>
        <w:ind w:left="1876" w:hanging="1800"/>
      </w:pPr>
    </w:lvl>
    <w:lvl w:ilvl="8">
      <w:start w:val="1"/>
      <w:numFmt w:val="decimal"/>
      <w:isLgl/>
      <w:lvlText w:val="%1.%2.%3.%4.%5.%6.%7.%8.%9"/>
      <w:lvlJc w:val="left"/>
      <w:pPr>
        <w:ind w:left="2236" w:hanging="2160"/>
      </w:pPr>
    </w:lvl>
  </w:abstractNum>
  <w:abstractNum w:abstractNumId="8">
    <w:nsid w:val="16DE72EB"/>
    <w:multiLevelType w:val="hybridMultilevel"/>
    <w:tmpl w:val="D828F85C"/>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9">
    <w:nsid w:val="17C3500D"/>
    <w:multiLevelType w:val="hybridMultilevel"/>
    <w:tmpl w:val="7600700E"/>
    <w:lvl w:ilvl="0" w:tplc="04190001">
      <w:start w:val="1"/>
      <w:numFmt w:val="bullet"/>
      <w:lvlText w:val=""/>
      <w:lvlJc w:val="left"/>
      <w:pPr>
        <w:ind w:left="13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1E25318A"/>
    <w:multiLevelType w:val="hybridMultilevel"/>
    <w:tmpl w:val="30D85D3E"/>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0C02378"/>
    <w:multiLevelType w:val="singleLevel"/>
    <w:tmpl w:val="0419000F"/>
    <w:lvl w:ilvl="0">
      <w:start w:val="1"/>
      <w:numFmt w:val="decimal"/>
      <w:lvlText w:val="%1."/>
      <w:lvlJc w:val="left"/>
      <w:pPr>
        <w:ind w:left="720" w:hanging="360"/>
      </w:pPr>
    </w:lvl>
  </w:abstractNum>
  <w:abstractNum w:abstractNumId="12">
    <w:nsid w:val="21E61B1C"/>
    <w:multiLevelType w:val="hybridMultilevel"/>
    <w:tmpl w:val="03BA54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2367C55"/>
    <w:multiLevelType w:val="singleLevel"/>
    <w:tmpl w:val="0419000F"/>
    <w:lvl w:ilvl="0">
      <w:start w:val="1"/>
      <w:numFmt w:val="decimal"/>
      <w:lvlText w:val="%1."/>
      <w:lvlJc w:val="left"/>
      <w:pPr>
        <w:tabs>
          <w:tab w:val="num" w:pos="502"/>
        </w:tabs>
        <w:ind w:left="502" w:hanging="360"/>
      </w:pPr>
    </w:lvl>
  </w:abstractNum>
  <w:abstractNum w:abstractNumId="14">
    <w:nsid w:val="32C31272"/>
    <w:multiLevelType w:val="hybridMultilevel"/>
    <w:tmpl w:val="A30A440C"/>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5">
    <w:nsid w:val="387E0689"/>
    <w:multiLevelType w:val="hybridMultilevel"/>
    <w:tmpl w:val="4A2CECCE"/>
    <w:lvl w:ilvl="0" w:tplc="A1248BC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87F1667"/>
    <w:multiLevelType w:val="hybridMultilevel"/>
    <w:tmpl w:val="05363DBC"/>
    <w:lvl w:ilvl="0" w:tplc="04190001">
      <w:start w:val="1"/>
      <w:numFmt w:val="bullet"/>
      <w:lvlText w:val=""/>
      <w:lvlJc w:val="left"/>
      <w:pPr>
        <w:tabs>
          <w:tab w:val="num" w:pos="1429"/>
        </w:tabs>
        <w:ind w:left="1429" w:hanging="360"/>
      </w:pPr>
      <w:rPr>
        <w:rFonts w:ascii="Symbol" w:hAnsi="Symbol" w:hint="default"/>
      </w:rPr>
    </w:lvl>
    <w:lvl w:ilvl="1" w:tplc="B114DD90">
      <w:numFmt w:val="bullet"/>
      <w:lvlText w:val="-"/>
      <w:lvlJc w:val="left"/>
      <w:pPr>
        <w:tabs>
          <w:tab w:val="num" w:pos="2149"/>
        </w:tabs>
        <w:ind w:left="2149"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4605615E"/>
    <w:multiLevelType w:val="hybridMultilevel"/>
    <w:tmpl w:val="ABF0AF5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8">
    <w:nsid w:val="47746583"/>
    <w:multiLevelType w:val="multilevel"/>
    <w:tmpl w:val="FB5EDDD2"/>
    <w:lvl w:ilvl="0">
      <w:start w:val="1"/>
      <w:numFmt w:val="decimal"/>
      <w:lvlText w:val="%1."/>
      <w:lvlJc w:val="left"/>
      <w:pPr>
        <w:tabs>
          <w:tab w:val="num" w:pos="928"/>
        </w:tabs>
        <w:ind w:left="928" w:hanging="360"/>
      </w:pPr>
    </w:lvl>
    <w:lvl w:ilvl="1">
      <w:start w:val="1"/>
      <w:numFmt w:val="decimal"/>
      <w:isLgl/>
      <w:lvlText w:val="%1.%2"/>
      <w:lvlJc w:val="left"/>
      <w:pPr>
        <w:ind w:left="810" w:hanging="45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9">
    <w:nsid w:val="513E73C1"/>
    <w:multiLevelType w:val="hybridMultilevel"/>
    <w:tmpl w:val="EBFA8FA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5F145FFF"/>
    <w:multiLevelType w:val="singleLevel"/>
    <w:tmpl w:val="0419000F"/>
    <w:lvl w:ilvl="0">
      <w:start w:val="1"/>
      <w:numFmt w:val="decimal"/>
      <w:lvlText w:val="%1."/>
      <w:lvlJc w:val="left"/>
      <w:pPr>
        <w:ind w:left="720" w:hanging="360"/>
      </w:pPr>
    </w:lvl>
  </w:abstractNum>
  <w:abstractNum w:abstractNumId="21">
    <w:nsid w:val="691B029E"/>
    <w:multiLevelType w:val="singleLevel"/>
    <w:tmpl w:val="0419000F"/>
    <w:lvl w:ilvl="0">
      <w:start w:val="1"/>
      <w:numFmt w:val="decimal"/>
      <w:lvlText w:val="%1."/>
      <w:lvlJc w:val="left"/>
      <w:pPr>
        <w:tabs>
          <w:tab w:val="num" w:pos="502"/>
        </w:tabs>
        <w:ind w:left="502" w:hanging="360"/>
      </w:pPr>
    </w:lvl>
  </w:abstractNum>
  <w:abstractNum w:abstractNumId="22">
    <w:nsid w:val="6E0E52F6"/>
    <w:multiLevelType w:val="hybridMultilevel"/>
    <w:tmpl w:val="C3D672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EA753F9"/>
    <w:multiLevelType w:val="hybridMultilevel"/>
    <w:tmpl w:val="878805C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4">
    <w:nsid w:val="6FC22E88"/>
    <w:multiLevelType w:val="multilevel"/>
    <w:tmpl w:val="FB5EDDD2"/>
    <w:lvl w:ilvl="0">
      <w:start w:val="1"/>
      <w:numFmt w:val="decimal"/>
      <w:lvlText w:val="%1."/>
      <w:lvlJc w:val="left"/>
      <w:pPr>
        <w:tabs>
          <w:tab w:val="num" w:pos="1069"/>
        </w:tabs>
        <w:ind w:left="1069" w:hanging="360"/>
      </w:pPr>
    </w:lvl>
    <w:lvl w:ilvl="1">
      <w:start w:val="1"/>
      <w:numFmt w:val="decimal"/>
      <w:isLgl/>
      <w:lvlText w:val="%1.%2"/>
      <w:lvlJc w:val="left"/>
      <w:pPr>
        <w:ind w:left="810" w:hanging="45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5">
    <w:nsid w:val="74FB13A0"/>
    <w:multiLevelType w:val="hybridMultilevel"/>
    <w:tmpl w:val="24145CFC"/>
    <w:lvl w:ilvl="0" w:tplc="0419000F">
      <w:start w:val="1"/>
      <w:numFmt w:val="decimal"/>
      <w:lvlText w:val="%1."/>
      <w:lvlJc w:val="left"/>
      <w:pPr>
        <w:tabs>
          <w:tab w:val="num" w:pos="1287"/>
        </w:tabs>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780224E5"/>
    <w:multiLevelType w:val="hybridMultilevel"/>
    <w:tmpl w:val="C66E26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2"/>
  </w:num>
  <w:num w:numId="11">
    <w:abstractNumId w:val="2"/>
  </w:num>
  <w:num w:numId="12">
    <w:abstractNumId w:val="15"/>
  </w:num>
  <w:num w:numId="13">
    <w:abstractNumId w:val="5"/>
  </w:num>
  <w:num w:numId="14">
    <w:abstractNumId w:val="26"/>
  </w:num>
  <w:num w:numId="15">
    <w:abstractNumId w:val="22"/>
  </w:num>
  <w:num w:numId="16">
    <w:abstractNumId w:val="4"/>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21"/>
  </w:num>
  <w:num w:numId="24">
    <w:abstractNumId w:val="8"/>
  </w:num>
  <w:num w:numId="25">
    <w:abstractNumId w:val="14"/>
  </w:num>
  <w:num w:numId="26">
    <w:abstractNumId w:val="3"/>
  </w:num>
  <w:num w:numId="27">
    <w:abstractNumId w:val="13"/>
  </w:num>
  <w:num w:numId="28">
    <w:abstractNumId w:val="1"/>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10F7D"/>
    <w:rsid w:val="00090AA8"/>
    <w:rsid w:val="000E0FBF"/>
    <w:rsid w:val="00104AC9"/>
    <w:rsid w:val="002A4BCB"/>
    <w:rsid w:val="002B6363"/>
    <w:rsid w:val="00384547"/>
    <w:rsid w:val="00417C8C"/>
    <w:rsid w:val="00441733"/>
    <w:rsid w:val="00452014"/>
    <w:rsid w:val="004C462F"/>
    <w:rsid w:val="006B576A"/>
    <w:rsid w:val="00837139"/>
    <w:rsid w:val="009B7D89"/>
    <w:rsid w:val="00A7174F"/>
    <w:rsid w:val="00A81FC9"/>
    <w:rsid w:val="00AE3641"/>
    <w:rsid w:val="00B85C47"/>
    <w:rsid w:val="00BE4F29"/>
    <w:rsid w:val="00C10F7D"/>
    <w:rsid w:val="00D27DF7"/>
    <w:rsid w:val="00DA2DD6"/>
    <w:rsid w:val="00E1379D"/>
    <w:rsid w:val="00ED1D17"/>
    <w:rsid w:val="00EE0716"/>
    <w:rsid w:val="00F27513"/>
    <w:rsid w:val="00F326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7"/>
    <o:shapelayout v:ext="edit">
      <o:idmap v:ext="edit" data="1"/>
      <o:rules v:ext="edit">
        <o:r id="V:Rule1" type="connector" idref="#Прямая со стрелкой 10"/>
        <o:r id="V:Rule2" type="connector" idref="#Прямая со стрелкой 11"/>
        <o:r id="V:Rule3" type="connector" idref="#Прямая со стрелкой 9"/>
        <o:r id="V:Rule4" type="connector" idref="#Прямая со стрелкой 7"/>
        <o:r id="V:Rule5" type="connector" idref="#Прямая со стрелкой 6"/>
        <o:r id="V:Rule6" type="connector" idref="#Прямая со стрелкой 8"/>
        <o:r id="V:Rule7" type="connector" idref="#Прямая со стрелкой 12"/>
        <o:r id="V:Rule8" type="connector" idref="#Прямая со стрелкой 15"/>
        <o:r id="V:Rule9" type="connector" idref="#Прямая со стрелкой 13"/>
        <o:r id="V:Rule10" type="connector" idref="#Прямая со стрелкой 1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0F7D"/>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C10F7D"/>
    <w:pPr>
      <w:keepNext/>
      <w:autoSpaceDE w:val="0"/>
      <w:autoSpaceDN w:val="0"/>
      <w:ind w:firstLine="284"/>
      <w:outlineLvl w:val="0"/>
    </w:pPr>
  </w:style>
  <w:style w:type="paragraph" w:styleId="9">
    <w:name w:val="heading 9"/>
    <w:basedOn w:val="a"/>
    <w:next w:val="a"/>
    <w:link w:val="90"/>
    <w:uiPriority w:val="9"/>
    <w:semiHidden/>
    <w:unhideWhenUsed/>
    <w:qFormat/>
    <w:rsid w:val="00417C8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10F7D"/>
    <w:rPr>
      <w:rFonts w:ascii="Times New Roman" w:eastAsia="Calibri" w:hAnsi="Times New Roman" w:cs="Times New Roman"/>
      <w:sz w:val="24"/>
      <w:szCs w:val="24"/>
      <w:lang w:eastAsia="ru-RU"/>
    </w:rPr>
  </w:style>
  <w:style w:type="character" w:customStyle="1" w:styleId="90">
    <w:name w:val="Заголовок 9 Знак"/>
    <w:basedOn w:val="a0"/>
    <w:link w:val="9"/>
    <w:uiPriority w:val="9"/>
    <w:semiHidden/>
    <w:rsid w:val="00417C8C"/>
    <w:rPr>
      <w:rFonts w:asciiTheme="majorHAnsi" w:eastAsiaTheme="majorEastAsia" w:hAnsiTheme="majorHAnsi" w:cstheme="majorBidi"/>
      <w:i/>
      <w:iCs/>
      <w:color w:val="404040" w:themeColor="text1" w:themeTint="BF"/>
      <w:sz w:val="20"/>
      <w:szCs w:val="20"/>
      <w:lang w:eastAsia="ru-RU"/>
    </w:rPr>
  </w:style>
  <w:style w:type="paragraph" w:customStyle="1" w:styleId="11">
    <w:name w:val="Абзац списка1"/>
    <w:basedOn w:val="a"/>
    <w:rsid w:val="00C10F7D"/>
    <w:pPr>
      <w:spacing w:after="200" w:line="276" w:lineRule="auto"/>
      <w:ind w:left="720"/>
    </w:pPr>
    <w:rPr>
      <w:rFonts w:ascii="Calibri" w:eastAsia="Times New Roman" w:hAnsi="Calibri"/>
      <w:sz w:val="22"/>
      <w:szCs w:val="22"/>
      <w:lang w:eastAsia="en-US"/>
    </w:rPr>
  </w:style>
  <w:style w:type="paragraph" w:styleId="a3">
    <w:name w:val="footer"/>
    <w:basedOn w:val="a"/>
    <w:link w:val="a4"/>
    <w:rsid w:val="00C10F7D"/>
    <w:pPr>
      <w:tabs>
        <w:tab w:val="center" w:pos="4677"/>
        <w:tab w:val="right" w:pos="9355"/>
      </w:tabs>
    </w:pPr>
  </w:style>
  <w:style w:type="character" w:customStyle="1" w:styleId="a4">
    <w:name w:val="Нижний колонтитул Знак"/>
    <w:basedOn w:val="a0"/>
    <w:link w:val="a3"/>
    <w:rsid w:val="00C10F7D"/>
    <w:rPr>
      <w:rFonts w:ascii="Times New Roman" w:eastAsia="Calibri" w:hAnsi="Times New Roman" w:cs="Times New Roman"/>
      <w:sz w:val="24"/>
      <w:szCs w:val="24"/>
      <w:lang w:eastAsia="ru-RU"/>
    </w:rPr>
  </w:style>
  <w:style w:type="character" w:styleId="a5">
    <w:name w:val="page number"/>
    <w:basedOn w:val="a0"/>
    <w:rsid w:val="00C10F7D"/>
    <w:rPr>
      <w:rFonts w:cs="Times New Roman"/>
    </w:rPr>
  </w:style>
  <w:style w:type="character" w:customStyle="1" w:styleId="FontStyle44">
    <w:name w:val="Font Style44"/>
    <w:rsid w:val="00C10F7D"/>
    <w:rPr>
      <w:rFonts w:ascii="Times New Roman" w:hAnsi="Times New Roman"/>
      <w:sz w:val="26"/>
    </w:rPr>
  </w:style>
  <w:style w:type="paragraph" w:styleId="12">
    <w:name w:val="toc 1"/>
    <w:basedOn w:val="a"/>
    <w:next w:val="a"/>
    <w:autoRedefine/>
    <w:semiHidden/>
    <w:rsid w:val="00C10F7D"/>
    <w:pPr>
      <w:shd w:val="clear" w:color="auto" w:fill="FFFFFF" w:themeFill="background1"/>
      <w:tabs>
        <w:tab w:val="left" w:pos="567"/>
        <w:tab w:val="right" w:leader="dot" w:pos="8789"/>
      </w:tabs>
      <w:spacing w:line="360" w:lineRule="auto"/>
      <w:ind w:left="680" w:hanging="142"/>
    </w:pPr>
    <w:rPr>
      <w:noProof/>
      <w:color w:val="000000" w:themeColor="text1"/>
      <w:sz w:val="28"/>
      <w:szCs w:val="28"/>
    </w:rPr>
  </w:style>
  <w:style w:type="character" w:styleId="a6">
    <w:name w:val="Hyperlink"/>
    <w:basedOn w:val="a0"/>
    <w:rsid w:val="00C10F7D"/>
    <w:rPr>
      <w:rFonts w:cs="Times New Roman"/>
      <w:color w:val="0000FF"/>
      <w:u w:val="single"/>
    </w:rPr>
  </w:style>
  <w:style w:type="paragraph" w:customStyle="1" w:styleId="ConsPlusNormal">
    <w:name w:val="ConsPlusNormal"/>
    <w:rsid w:val="00C10F7D"/>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7">
    <w:name w:val="Style7"/>
    <w:basedOn w:val="a"/>
    <w:rsid w:val="00D27DF7"/>
    <w:pPr>
      <w:widowControl w:val="0"/>
      <w:autoSpaceDE w:val="0"/>
      <w:autoSpaceDN w:val="0"/>
      <w:adjustRightInd w:val="0"/>
      <w:spacing w:line="317" w:lineRule="exact"/>
      <w:ind w:firstLine="734"/>
      <w:jc w:val="both"/>
    </w:pPr>
  </w:style>
  <w:style w:type="paragraph" w:styleId="a7">
    <w:name w:val="Normal (Web)"/>
    <w:basedOn w:val="a"/>
    <w:uiPriority w:val="99"/>
    <w:rsid w:val="00D27DF7"/>
    <w:pPr>
      <w:spacing w:before="100" w:beforeAutospacing="1" w:after="100" w:afterAutospacing="1"/>
    </w:pPr>
    <w:rPr>
      <w:rFonts w:ascii="Arial Unicode MS" w:eastAsia="Arial Unicode MS" w:hAnsi="Arial" w:cs="Arial Unicode MS"/>
    </w:rPr>
  </w:style>
  <w:style w:type="paragraph" w:styleId="a8">
    <w:name w:val="Balloon Text"/>
    <w:basedOn w:val="a"/>
    <w:link w:val="a9"/>
    <w:uiPriority w:val="99"/>
    <w:semiHidden/>
    <w:unhideWhenUsed/>
    <w:rsid w:val="00D27DF7"/>
    <w:rPr>
      <w:rFonts w:ascii="Tahoma" w:hAnsi="Tahoma" w:cs="Tahoma"/>
      <w:sz w:val="16"/>
      <w:szCs w:val="16"/>
    </w:rPr>
  </w:style>
  <w:style w:type="character" w:customStyle="1" w:styleId="a9">
    <w:name w:val="Текст выноски Знак"/>
    <w:basedOn w:val="a0"/>
    <w:link w:val="a8"/>
    <w:uiPriority w:val="99"/>
    <w:semiHidden/>
    <w:rsid w:val="00D27DF7"/>
    <w:rPr>
      <w:rFonts w:ascii="Tahoma" w:eastAsia="Calibri" w:hAnsi="Tahoma" w:cs="Tahoma"/>
      <w:sz w:val="16"/>
      <w:szCs w:val="16"/>
      <w:lang w:eastAsia="ru-RU"/>
    </w:rPr>
  </w:style>
  <w:style w:type="paragraph" w:styleId="aa">
    <w:name w:val="header"/>
    <w:basedOn w:val="a"/>
    <w:link w:val="ab"/>
    <w:uiPriority w:val="99"/>
    <w:semiHidden/>
    <w:unhideWhenUsed/>
    <w:rsid w:val="00D27DF7"/>
    <w:pPr>
      <w:tabs>
        <w:tab w:val="center" w:pos="4677"/>
        <w:tab w:val="right" w:pos="9355"/>
      </w:tabs>
    </w:pPr>
  </w:style>
  <w:style w:type="character" w:customStyle="1" w:styleId="ab">
    <w:name w:val="Верхний колонтитул Знак"/>
    <w:basedOn w:val="a0"/>
    <w:link w:val="aa"/>
    <w:uiPriority w:val="99"/>
    <w:semiHidden/>
    <w:rsid w:val="00D27DF7"/>
    <w:rPr>
      <w:rFonts w:ascii="Times New Roman" w:eastAsia="Calibri" w:hAnsi="Times New Roman" w:cs="Times New Roman"/>
      <w:sz w:val="24"/>
      <w:szCs w:val="24"/>
      <w:lang w:eastAsia="ru-RU"/>
    </w:rPr>
  </w:style>
  <w:style w:type="paragraph" w:styleId="ac">
    <w:name w:val="Title"/>
    <w:basedOn w:val="a"/>
    <w:link w:val="ad"/>
    <w:qFormat/>
    <w:rsid w:val="00D27DF7"/>
    <w:pPr>
      <w:jc w:val="center"/>
    </w:pPr>
    <w:rPr>
      <w:rFonts w:eastAsia="Times New Roman"/>
      <w:b/>
      <w:sz w:val="20"/>
      <w:szCs w:val="20"/>
    </w:rPr>
  </w:style>
  <w:style w:type="character" w:customStyle="1" w:styleId="ad">
    <w:name w:val="Название Знак"/>
    <w:basedOn w:val="a0"/>
    <w:link w:val="ac"/>
    <w:rsid w:val="00D27DF7"/>
    <w:rPr>
      <w:rFonts w:ascii="Times New Roman" w:eastAsia="Times New Roman" w:hAnsi="Times New Roman" w:cs="Times New Roman"/>
      <w:b/>
      <w:sz w:val="20"/>
      <w:szCs w:val="20"/>
      <w:lang w:eastAsia="ru-RU"/>
    </w:rPr>
  </w:style>
  <w:style w:type="paragraph" w:styleId="ae">
    <w:name w:val="Body Text"/>
    <w:basedOn w:val="a"/>
    <w:link w:val="af"/>
    <w:uiPriority w:val="99"/>
    <w:unhideWhenUsed/>
    <w:rsid w:val="00D27DF7"/>
    <w:pPr>
      <w:spacing w:after="120"/>
    </w:pPr>
    <w:rPr>
      <w:rFonts w:eastAsia="Times New Roman"/>
      <w:sz w:val="20"/>
      <w:szCs w:val="20"/>
    </w:rPr>
  </w:style>
  <w:style w:type="character" w:customStyle="1" w:styleId="af">
    <w:name w:val="Основной текст Знак"/>
    <w:basedOn w:val="a0"/>
    <w:link w:val="ae"/>
    <w:uiPriority w:val="99"/>
    <w:rsid w:val="00D27DF7"/>
    <w:rPr>
      <w:rFonts w:ascii="Times New Roman" w:eastAsia="Times New Roman" w:hAnsi="Times New Roman" w:cs="Times New Roman"/>
      <w:sz w:val="20"/>
      <w:szCs w:val="20"/>
      <w:lang w:eastAsia="ru-RU"/>
    </w:rPr>
  </w:style>
  <w:style w:type="paragraph" w:styleId="af0">
    <w:name w:val="Body Text Indent"/>
    <w:basedOn w:val="a"/>
    <w:link w:val="af1"/>
    <w:semiHidden/>
    <w:unhideWhenUsed/>
    <w:rsid w:val="00D27DF7"/>
    <w:pPr>
      <w:widowControl w:val="0"/>
      <w:snapToGrid w:val="0"/>
      <w:spacing w:line="300" w:lineRule="auto"/>
      <w:ind w:left="340" w:hanging="340"/>
    </w:pPr>
    <w:rPr>
      <w:rFonts w:ascii="Arial" w:eastAsia="Times New Roman" w:hAnsi="Arial"/>
      <w:b/>
      <w:szCs w:val="20"/>
    </w:rPr>
  </w:style>
  <w:style w:type="character" w:customStyle="1" w:styleId="af1">
    <w:name w:val="Основной текст с отступом Знак"/>
    <w:basedOn w:val="a0"/>
    <w:link w:val="af0"/>
    <w:semiHidden/>
    <w:rsid w:val="00D27DF7"/>
    <w:rPr>
      <w:rFonts w:ascii="Arial" w:eastAsia="Times New Roman" w:hAnsi="Arial" w:cs="Times New Roman"/>
      <w:b/>
      <w:sz w:val="24"/>
      <w:szCs w:val="20"/>
      <w:lang w:eastAsia="ru-RU"/>
    </w:rPr>
  </w:style>
  <w:style w:type="paragraph" w:styleId="2">
    <w:name w:val="Body Text 2"/>
    <w:basedOn w:val="a"/>
    <w:link w:val="20"/>
    <w:uiPriority w:val="99"/>
    <w:semiHidden/>
    <w:unhideWhenUsed/>
    <w:rsid w:val="00D27DF7"/>
    <w:pPr>
      <w:spacing w:after="120" w:line="480" w:lineRule="auto"/>
    </w:pPr>
    <w:rPr>
      <w:rFonts w:eastAsia="Times New Roman"/>
      <w:sz w:val="20"/>
      <w:szCs w:val="20"/>
    </w:rPr>
  </w:style>
  <w:style w:type="character" w:customStyle="1" w:styleId="20">
    <w:name w:val="Основной текст 2 Знак"/>
    <w:basedOn w:val="a0"/>
    <w:link w:val="2"/>
    <w:uiPriority w:val="99"/>
    <w:semiHidden/>
    <w:rsid w:val="00D27DF7"/>
    <w:rPr>
      <w:rFonts w:ascii="Times New Roman" w:eastAsia="Times New Roman" w:hAnsi="Times New Roman" w:cs="Times New Roman"/>
      <w:sz w:val="20"/>
      <w:szCs w:val="20"/>
      <w:lang w:eastAsia="ru-RU"/>
    </w:rPr>
  </w:style>
  <w:style w:type="paragraph" w:styleId="21">
    <w:name w:val="Body Text Indent 2"/>
    <w:basedOn w:val="a"/>
    <w:link w:val="22"/>
    <w:uiPriority w:val="99"/>
    <w:semiHidden/>
    <w:unhideWhenUsed/>
    <w:rsid w:val="00D27DF7"/>
    <w:pPr>
      <w:spacing w:after="120" w:line="480" w:lineRule="auto"/>
      <w:ind w:left="283"/>
    </w:pPr>
    <w:rPr>
      <w:rFonts w:eastAsia="Times New Roman"/>
      <w:sz w:val="20"/>
      <w:szCs w:val="20"/>
    </w:rPr>
  </w:style>
  <w:style w:type="character" w:customStyle="1" w:styleId="22">
    <w:name w:val="Основной текст с отступом 2 Знак"/>
    <w:basedOn w:val="a0"/>
    <w:link w:val="21"/>
    <w:uiPriority w:val="99"/>
    <w:semiHidden/>
    <w:rsid w:val="00D27DF7"/>
    <w:rPr>
      <w:rFonts w:ascii="Times New Roman" w:eastAsia="Times New Roman" w:hAnsi="Times New Roman" w:cs="Times New Roman"/>
      <w:sz w:val="20"/>
      <w:szCs w:val="20"/>
      <w:lang w:eastAsia="ru-RU"/>
    </w:rPr>
  </w:style>
  <w:style w:type="paragraph" w:styleId="3">
    <w:name w:val="Body Text Indent 3"/>
    <w:basedOn w:val="a"/>
    <w:link w:val="30"/>
    <w:uiPriority w:val="99"/>
    <w:semiHidden/>
    <w:unhideWhenUsed/>
    <w:rsid w:val="00D27DF7"/>
    <w:pPr>
      <w:spacing w:after="120"/>
      <w:ind w:left="283"/>
    </w:pPr>
    <w:rPr>
      <w:rFonts w:eastAsia="Times New Roman"/>
      <w:sz w:val="16"/>
      <w:szCs w:val="16"/>
    </w:rPr>
  </w:style>
  <w:style w:type="character" w:customStyle="1" w:styleId="30">
    <w:name w:val="Основной текст с отступом 3 Знак"/>
    <w:basedOn w:val="a0"/>
    <w:link w:val="3"/>
    <w:uiPriority w:val="99"/>
    <w:semiHidden/>
    <w:rsid w:val="00D27DF7"/>
    <w:rPr>
      <w:rFonts w:ascii="Times New Roman" w:eastAsia="Times New Roman" w:hAnsi="Times New Roman" w:cs="Times New Roman"/>
      <w:sz w:val="16"/>
      <w:szCs w:val="16"/>
      <w:lang w:eastAsia="ru-RU"/>
    </w:rPr>
  </w:style>
  <w:style w:type="paragraph" w:styleId="af2">
    <w:name w:val="No Spacing"/>
    <w:uiPriority w:val="1"/>
    <w:qFormat/>
    <w:rsid w:val="00D27DF7"/>
    <w:pPr>
      <w:spacing w:after="0" w:line="240" w:lineRule="auto"/>
    </w:pPr>
    <w:rPr>
      <w:rFonts w:ascii="Calibri" w:eastAsia="Calibri" w:hAnsi="Calibri" w:cs="Times New Roman"/>
    </w:rPr>
  </w:style>
  <w:style w:type="paragraph" w:styleId="af3">
    <w:name w:val="List Paragraph"/>
    <w:basedOn w:val="a"/>
    <w:uiPriority w:val="34"/>
    <w:qFormat/>
    <w:rsid w:val="00D27DF7"/>
    <w:pPr>
      <w:spacing w:after="200" w:line="276" w:lineRule="auto"/>
      <w:ind w:left="720"/>
      <w:contextualSpacing/>
    </w:pPr>
    <w:rPr>
      <w:rFonts w:ascii="Calibri" w:hAnsi="Calibri"/>
      <w:sz w:val="22"/>
      <w:szCs w:val="22"/>
      <w:lang w:eastAsia="en-US"/>
    </w:rPr>
  </w:style>
  <w:style w:type="character" w:customStyle="1" w:styleId="apple-converted-space">
    <w:name w:val="apple-converted-space"/>
    <w:basedOn w:val="a0"/>
    <w:rsid w:val="00D27DF7"/>
  </w:style>
  <w:style w:type="table" w:styleId="af4">
    <w:name w:val="Table Grid"/>
    <w:basedOn w:val="a1"/>
    <w:rsid w:val="00D27D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1">
    <w:name w:val="FR1"/>
    <w:rsid w:val="00D27DF7"/>
    <w:pPr>
      <w:widowControl w:val="0"/>
      <w:autoSpaceDE w:val="0"/>
      <w:autoSpaceDN w:val="0"/>
      <w:adjustRightInd w:val="0"/>
      <w:spacing w:before="360" w:after="0" w:line="240" w:lineRule="auto"/>
      <w:ind w:left="240"/>
      <w:jc w:val="center"/>
    </w:pPr>
    <w:rPr>
      <w:rFonts w:ascii="Arial" w:eastAsia="Times New Roman" w:hAnsi="Arial" w:cs="Arial"/>
      <w:b/>
      <w:bCs/>
      <w:i/>
      <w:iCs/>
      <w:sz w:val="18"/>
      <w:szCs w:val="18"/>
      <w:lang w:eastAsia="ru-RU"/>
    </w:rPr>
  </w:style>
  <w:style w:type="paragraph" w:customStyle="1" w:styleId="FR2">
    <w:name w:val="FR2"/>
    <w:rsid w:val="00D27DF7"/>
    <w:pPr>
      <w:widowControl w:val="0"/>
      <w:autoSpaceDE w:val="0"/>
      <w:autoSpaceDN w:val="0"/>
      <w:adjustRightInd w:val="0"/>
      <w:spacing w:after="0" w:line="240" w:lineRule="auto"/>
      <w:jc w:val="both"/>
    </w:pPr>
    <w:rPr>
      <w:rFonts w:ascii="Arial" w:eastAsia="Times New Roman" w:hAnsi="Arial" w:cs="Arial"/>
      <w:noProof/>
      <w:sz w:val="18"/>
      <w:szCs w:val="18"/>
      <w:lang w:eastAsia="ru-RU"/>
    </w:rPr>
  </w:style>
  <w:style w:type="paragraph" w:customStyle="1" w:styleId="FR3">
    <w:name w:val="FR3"/>
    <w:rsid w:val="00D27DF7"/>
    <w:pPr>
      <w:widowControl w:val="0"/>
      <w:autoSpaceDE w:val="0"/>
      <w:autoSpaceDN w:val="0"/>
      <w:adjustRightInd w:val="0"/>
      <w:spacing w:after="0" w:line="240" w:lineRule="auto"/>
      <w:ind w:left="80"/>
      <w:jc w:val="both"/>
    </w:pPr>
    <w:rPr>
      <w:rFonts w:ascii="Arial" w:eastAsia="Times New Roman" w:hAnsi="Arial" w:cs="Arial"/>
      <w:sz w:val="12"/>
      <w:szCs w:val="12"/>
      <w:lang w:eastAsia="ru-RU"/>
    </w:rPr>
  </w:style>
  <w:style w:type="paragraph" w:customStyle="1" w:styleId="FR4">
    <w:name w:val="FR4"/>
    <w:rsid w:val="00D27DF7"/>
    <w:pPr>
      <w:widowControl w:val="0"/>
      <w:autoSpaceDE w:val="0"/>
      <w:autoSpaceDN w:val="0"/>
      <w:adjustRightInd w:val="0"/>
      <w:spacing w:before="120" w:after="0" w:line="240" w:lineRule="auto"/>
      <w:jc w:val="right"/>
    </w:pPr>
    <w:rPr>
      <w:rFonts w:ascii="Arial" w:eastAsia="Times New Roman" w:hAnsi="Arial" w:cs="Arial"/>
      <w:noProof/>
      <w:sz w:val="12"/>
      <w:szCs w:val="12"/>
      <w:lang w:eastAsia="ru-RU"/>
    </w:rPr>
  </w:style>
  <w:style w:type="paragraph" w:customStyle="1" w:styleId="FR5">
    <w:name w:val="FR5"/>
    <w:rsid w:val="00D27DF7"/>
    <w:pPr>
      <w:widowControl w:val="0"/>
      <w:autoSpaceDE w:val="0"/>
      <w:autoSpaceDN w:val="0"/>
      <w:adjustRightInd w:val="0"/>
      <w:spacing w:after="0" w:line="240" w:lineRule="auto"/>
      <w:ind w:left="80"/>
      <w:jc w:val="both"/>
    </w:pPr>
    <w:rPr>
      <w:rFonts w:ascii="Arial" w:eastAsia="Times New Roman" w:hAnsi="Arial" w:cs="Arial"/>
      <w:i/>
      <w:iCs/>
      <w:noProof/>
      <w:sz w:val="12"/>
      <w:szCs w:val="12"/>
      <w:lang w:eastAsia="ru-RU"/>
    </w:rPr>
  </w:style>
  <w:style w:type="paragraph" w:customStyle="1" w:styleId="23">
    <w:name w:val="Абзац списка2"/>
    <w:basedOn w:val="a"/>
    <w:rsid w:val="006B576A"/>
    <w:pPr>
      <w:spacing w:after="200" w:line="276" w:lineRule="auto"/>
      <w:ind w:left="720"/>
    </w:pPr>
    <w:rPr>
      <w:rFonts w:ascii="Calibri" w:eastAsia="Times New Roman"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0785">
      <w:bodyDiv w:val="1"/>
      <w:marLeft w:val="0"/>
      <w:marRight w:val="0"/>
      <w:marTop w:val="0"/>
      <w:marBottom w:val="0"/>
      <w:divBdr>
        <w:top w:val="none" w:sz="0" w:space="0" w:color="auto"/>
        <w:left w:val="none" w:sz="0" w:space="0" w:color="auto"/>
        <w:bottom w:val="none" w:sz="0" w:space="0" w:color="auto"/>
        <w:right w:val="none" w:sz="0" w:space="0" w:color="auto"/>
      </w:divBdr>
    </w:div>
    <w:div w:id="5136042">
      <w:bodyDiv w:val="1"/>
      <w:marLeft w:val="0"/>
      <w:marRight w:val="0"/>
      <w:marTop w:val="0"/>
      <w:marBottom w:val="0"/>
      <w:divBdr>
        <w:top w:val="none" w:sz="0" w:space="0" w:color="auto"/>
        <w:left w:val="none" w:sz="0" w:space="0" w:color="auto"/>
        <w:bottom w:val="none" w:sz="0" w:space="0" w:color="auto"/>
        <w:right w:val="none" w:sz="0" w:space="0" w:color="auto"/>
      </w:divBdr>
    </w:div>
    <w:div w:id="11297325">
      <w:bodyDiv w:val="1"/>
      <w:marLeft w:val="0"/>
      <w:marRight w:val="0"/>
      <w:marTop w:val="0"/>
      <w:marBottom w:val="0"/>
      <w:divBdr>
        <w:top w:val="none" w:sz="0" w:space="0" w:color="auto"/>
        <w:left w:val="none" w:sz="0" w:space="0" w:color="auto"/>
        <w:bottom w:val="none" w:sz="0" w:space="0" w:color="auto"/>
        <w:right w:val="none" w:sz="0" w:space="0" w:color="auto"/>
      </w:divBdr>
    </w:div>
    <w:div w:id="19598630">
      <w:bodyDiv w:val="1"/>
      <w:marLeft w:val="0"/>
      <w:marRight w:val="0"/>
      <w:marTop w:val="0"/>
      <w:marBottom w:val="0"/>
      <w:divBdr>
        <w:top w:val="none" w:sz="0" w:space="0" w:color="auto"/>
        <w:left w:val="none" w:sz="0" w:space="0" w:color="auto"/>
        <w:bottom w:val="none" w:sz="0" w:space="0" w:color="auto"/>
        <w:right w:val="none" w:sz="0" w:space="0" w:color="auto"/>
      </w:divBdr>
    </w:div>
    <w:div w:id="30502460">
      <w:bodyDiv w:val="1"/>
      <w:marLeft w:val="0"/>
      <w:marRight w:val="0"/>
      <w:marTop w:val="0"/>
      <w:marBottom w:val="0"/>
      <w:divBdr>
        <w:top w:val="none" w:sz="0" w:space="0" w:color="auto"/>
        <w:left w:val="none" w:sz="0" w:space="0" w:color="auto"/>
        <w:bottom w:val="none" w:sz="0" w:space="0" w:color="auto"/>
        <w:right w:val="none" w:sz="0" w:space="0" w:color="auto"/>
      </w:divBdr>
    </w:div>
    <w:div w:id="52237954">
      <w:bodyDiv w:val="1"/>
      <w:marLeft w:val="0"/>
      <w:marRight w:val="0"/>
      <w:marTop w:val="0"/>
      <w:marBottom w:val="0"/>
      <w:divBdr>
        <w:top w:val="none" w:sz="0" w:space="0" w:color="auto"/>
        <w:left w:val="none" w:sz="0" w:space="0" w:color="auto"/>
        <w:bottom w:val="none" w:sz="0" w:space="0" w:color="auto"/>
        <w:right w:val="none" w:sz="0" w:space="0" w:color="auto"/>
      </w:divBdr>
    </w:div>
    <w:div w:id="60176647">
      <w:bodyDiv w:val="1"/>
      <w:marLeft w:val="0"/>
      <w:marRight w:val="0"/>
      <w:marTop w:val="0"/>
      <w:marBottom w:val="0"/>
      <w:divBdr>
        <w:top w:val="none" w:sz="0" w:space="0" w:color="auto"/>
        <w:left w:val="none" w:sz="0" w:space="0" w:color="auto"/>
        <w:bottom w:val="none" w:sz="0" w:space="0" w:color="auto"/>
        <w:right w:val="none" w:sz="0" w:space="0" w:color="auto"/>
      </w:divBdr>
    </w:div>
    <w:div w:id="74208525">
      <w:bodyDiv w:val="1"/>
      <w:marLeft w:val="0"/>
      <w:marRight w:val="0"/>
      <w:marTop w:val="0"/>
      <w:marBottom w:val="0"/>
      <w:divBdr>
        <w:top w:val="none" w:sz="0" w:space="0" w:color="auto"/>
        <w:left w:val="none" w:sz="0" w:space="0" w:color="auto"/>
        <w:bottom w:val="none" w:sz="0" w:space="0" w:color="auto"/>
        <w:right w:val="none" w:sz="0" w:space="0" w:color="auto"/>
      </w:divBdr>
    </w:div>
    <w:div w:id="110368246">
      <w:bodyDiv w:val="1"/>
      <w:marLeft w:val="0"/>
      <w:marRight w:val="0"/>
      <w:marTop w:val="0"/>
      <w:marBottom w:val="0"/>
      <w:divBdr>
        <w:top w:val="none" w:sz="0" w:space="0" w:color="auto"/>
        <w:left w:val="none" w:sz="0" w:space="0" w:color="auto"/>
        <w:bottom w:val="none" w:sz="0" w:space="0" w:color="auto"/>
        <w:right w:val="none" w:sz="0" w:space="0" w:color="auto"/>
      </w:divBdr>
    </w:div>
    <w:div w:id="163396677">
      <w:bodyDiv w:val="1"/>
      <w:marLeft w:val="0"/>
      <w:marRight w:val="0"/>
      <w:marTop w:val="0"/>
      <w:marBottom w:val="0"/>
      <w:divBdr>
        <w:top w:val="none" w:sz="0" w:space="0" w:color="auto"/>
        <w:left w:val="none" w:sz="0" w:space="0" w:color="auto"/>
        <w:bottom w:val="none" w:sz="0" w:space="0" w:color="auto"/>
        <w:right w:val="none" w:sz="0" w:space="0" w:color="auto"/>
      </w:divBdr>
    </w:div>
    <w:div w:id="167015684">
      <w:bodyDiv w:val="1"/>
      <w:marLeft w:val="0"/>
      <w:marRight w:val="0"/>
      <w:marTop w:val="0"/>
      <w:marBottom w:val="0"/>
      <w:divBdr>
        <w:top w:val="none" w:sz="0" w:space="0" w:color="auto"/>
        <w:left w:val="none" w:sz="0" w:space="0" w:color="auto"/>
        <w:bottom w:val="none" w:sz="0" w:space="0" w:color="auto"/>
        <w:right w:val="none" w:sz="0" w:space="0" w:color="auto"/>
      </w:divBdr>
    </w:div>
    <w:div w:id="181020959">
      <w:bodyDiv w:val="1"/>
      <w:marLeft w:val="0"/>
      <w:marRight w:val="0"/>
      <w:marTop w:val="0"/>
      <w:marBottom w:val="0"/>
      <w:divBdr>
        <w:top w:val="none" w:sz="0" w:space="0" w:color="auto"/>
        <w:left w:val="none" w:sz="0" w:space="0" w:color="auto"/>
        <w:bottom w:val="none" w:sz="0" w:space="0" w:color="auto"/>
        <w:right w:val="none" w:sz="0" w:space="0" w:color="auto"/>
      </w:divBdr>
    </w:div>
    <w:div w:id="195587755">
      <w:bodyDiv w:val="1"/>
      <w:marLeft w:val="0"/>
      <w:marRight w:val="0"/>
      <w:marTop w:val="0"/>
      <w:marBottom w:val="0"/>
      <w:divBdr>
        <w:top w:val="none" w:sz="0" w:space="0" w:color="auto"/>
        <w:left w:val="none" w:sz="0" w:space="0" w:color="auto"/>
        <w:bottom w:val="none" w:sz="0" w:space="0" w:color="auto"/>
        <w:right w:val="none" w:sz="0" w:space="0" w:color="auto"/>
      </w:divBdr>
    </w:div>
    <w:div w:id="294679346">
      <w:bodyDiv w:val="1"/>
      <w:marLeft w:val="0"/>
      <w:marRight w:val="0"/>
      <w:marTop w:val="0"/>
      <w:marBottom w:val="0"/>
      <w:divBdr>
        <w:top w:val="none" w:sz="0" w:space="0" w:color="auto"/>
        <w:left w:val="none" w:sz="0" w:space="0" w:color="auto"/>
        <w:bottom w:val="none" w:sz="0" w:space="0" w:color="auto"/>
        <w:right w:val="none" w:sz="0" w:space="0" w:color="auto"/>
      </w:divBdr>
    </w:div>
    <w:div w:id="350423851">
      <w:bodyDiv w:val="1"/>
      <w:marLeft w:val="0"/>
      <w:marRight w:val="0"/>
      <w:marTop w:val="0"/>
      <w:marBottom w:val="0"/>
      <w:divBdr>
        <w:top w:val="none" w:sz="0" w:space="0" w:color="auto"/>
        <w:left w:val="none" w:sz="0" w:space="0" w:color="auto"/>
        <w:bottom w:val="none" w:sz="0" w:space="0" w:color="auto"/>
        <w:right w:val="none" w:sz="0" w:space="0" w:color="auto"/>
      </w:divBdr>
    </w:div>
    <w:div w:id="431978143">
      <w:bodyDiv w:val="1"/>
      <w:marLeft w:val="0"/>
      <w:marRight w:val="0"/>
      <w:marTop w:val="0"/>
      <w:marBottom w:val="0"/>
      <w:divBdr>
        <w:top w:val="none" w:sz="0" w:space="0" w:color="auto"/>
        <w:left w:val="none" w:sz="0" w:space="0" w:color="auto"/>
        <w:bottom w:val="none" w:sz="0" w:space="0" w:color="auto"/>
        <w:right w:val="none" w:sz="0" w:space="0" w:color="auto"/>
      </w:divBdr>
    </w:div>
    <w:div w:id="564144587">
      <w:bodyDiv w:val="1"/>
      <w:marLeft w:val="0"/>
      <w:marRight w:val="0"/>
      <w:marTop w:val="0"/>
      <w:marBottom w:val="0"/>
      <w:divBdr>
        <w:top w:val="none" w:sz="0" w:space="0" w:color="auto"/>
        <w:left w:val="none" w:sz="0" w:space="0" w:color="auto"/>
        <w:bottom w:val="none" w:sz="0" w:space="0" w:color="auto"/>
        <w:right w:val="none" w:sz="0" w:space="0" w:color="auto"/>
      </w:divBdr>
    </w:div>
    <w:div w:id="568613039">
      <w:bodyDiv w:val="1"/>
      <w:marLeft w:val="0"/>
      <w:marRight w:val="0"/>
      <w:marTop w:val="0"/>
      <w:marBottom w:val="0"/>
      <w:divBdr>
        <w:top w:val="none" w:sz="0" w:space="0" w:color="auto"/>
        <w:left w:val="none" w:sz="0" w:space="0" w:color="auto"/>
        <w:bottom w:val="none" w:sz="0" w:space="0" w:color="auto"/>
        <w:right w:val="none" w:sz="0" w:space="0" w:color="auto"/>
      </w:divBdr>
    </w:div>
    <w:div w:id="683166517">
      <w:bodyDiv w:val="1"/>
      <w:marLeft w:val="0"/>
      <w:marRight w:val="0"/>
      <w:marTop w:val="0"/>
      <w:marBottom w:val="0"/>
      <w:divBdr>
        <w:top w:val="none" w:sz="0" w:space="0" w:color="auto"/>
        <w:left w:val="none" w:sz="0" w:space="0" w:color="auto"/>
        <w:bottom w:val="none" w:sz="0" w:space="0" w:color="auto"/>
        <w:right w:val="none" w:sz="0" w:space="0" w:color="auto"/>
      </w:divBdr>
    </w:div>
    <w:div w:id="694648544">
      <w:bodyDiv w:val="1"/>
      <w:marLeft w:val="0"/>
      <w:marRight w:val="0"/>
      <w:marTop w:val="0"/>
      <w:marBottom w:val="0"/>
      <w:divBdr>
        <w:top w:val="none" w:sz="0" w:space="0" w:color="auto"/>
        <w:left w:val="none" w:sz="0" w:space="0" w:color="auto"/>
        <w:bottom w:val="none" w:sz="0" w:space="0" w:color="auto"/>
        <w:right w:val="none" w:sz="0" w:space="0" w:color="auto"/>
      </w:divBdr>
    </w:div>
    <w:div w:id="715544123">
      <w:bodyDiv w:val="1"/>
      <w:marLeft w:val="0"/>
      <w:marRight w:val="0"/>
      <w:marTop w:val="0"/>
      <w:marBottom w:val="0"/>
      <w:divBdr>
        <w:top w:val="none" w:sz="0" w:space="0" w:color="auto"/>
        <w:left w:val="none" w:sz="0" w:space="0" w:color="auto"/>
        <w:bottom w:val="none" w:sz="0" w:space="0" w:color="auto"/>
        <w:right w:val="none" w:sz="0" w:space="0" w:color="auto"/>
      </w:divBdr>
    </w:div>
    <w:div w:id="724378016">
      <w:bodyDiv w:val="1"/>
      <w:marLeft w:val="0"/>
      <w:marRight w:val="0"/>
      <w:marTop w:val="0"/>
      <w:marBottom w:val="0"/>
      <w:divBdr>
        <w:top w:val="none" w:sz="0" w:space="0" w:color="auto"/>
        <w:left w:val="none" w:sz="0" w:space="0" w:color="auto"/>
        <w:bottom w:val="none" w:sz="0" w:space="0" w:color="auto"/>
        <w:right w:val="none" w:sz="0" w:space="0" w:color="auto"/>
      </w:divBdr>
    </w:div>
    <w:div w:id="732658858">
      <w:bodyDiv w:val="1"/>
      <w:marLeft w:val="0"/>
      <w:marRight w:val="0"/>
      <w:marTop w:val="0"/>
      <w:marBottom w:val="0"/>
      <w:divBdr>
        <w:top w:val="none" w:sz="0" w:space="0" w:color="auto"/>
        <w:left w:val="none" w:sz="0" w:space="0" w:color="auto"/>
        <w:bottom w:val="none" w:sz="0" w:space="0" w:color="auto"/>
        <w:right w:val="none" w:sz="0" w:space="0" w:color="auto"/>
      </w:divBdr>
    </w:div>
    <w:div w:id="745885326">
      <w:bodyDiv w:val="1"/>
      <w:marLeft w:val="0"/>
      <w:marRight w:val="0"/>
      <w:marTop w:val="0"/>
      <w:marBottom w:val="0"/>
      <w:divBdr>
        <w:top w:val="none" w:sz="0" w:space="0" w:color="auto"/>
        <w:left w:val="none" w:sz="0" w:space="0" w:color="auto"/>
        <w:bottom w:val="none" w:sz="0" w:space="0" w:color="auto"/>
        <w:right w:val="none" w:sz="0" w:space="0" w:color="auto"/>
      </w:divBdr>
    </w:div>
    <w:div w:id="761032904">
      <w:bodyDiv w:val="1"/>
      <w:marLeft w:val="0"/>
      <w:marRight w:val="0"/>
      <w:marTop w:val="0"/>
      <w:marBottom w:val="0"/>
      <w:divBdr>
        <w:top w:val="none" w:sz="0" w:space="0" w:color="auto"/>
        <w:left w:val="none" w:sz="0" w:space="0" w:color="auto"/>
        <w:bottom w:val="none" w:sz="0" w:space="0" w:color="auto"/>
        <w:right w:val="none" w:sz="0" w:space="0" w:color="auto"/>
      </w:divBdr>
    </w:div>
    <w:div w:id="776674452">
      <w:bodyDiv w:val="1"/>
      <w:marLeft w:val="0"/>
      <w:marRight w:val="0"/>
      <w:marTop w:val="0"/>
      <w:marBottom w:val="0"/>
      <w:divBdr>
        <w:top w:val="none" w:sz="0" w:space="0" w:color="auto"/>
        <w:left w:val="none" w:sz="0" w:space="0" w:color="auto"/>
        <w:bottom w:val="none" w:sz="0" w:space="0" w:color="auto"/>
        <w:right w:val="none" w:sz="0" w:space="0" w:color="auto"/>
      </w:divBdr>
    </w:div>
    <w:div w:id="856889539">
      <w:bodyDiv w:val="1"/>
      <w:marLeft w:val="0"/>
      <w:marRight w:val="0"/>
      <w:marTop w:val="0"/>
      <w:marBottom w:val="0"/>
      <w:divBdr>
        <w:top w:val="none" w:sz="0" w:space="0" w:color="auto"/>
        <w:left w:val="none" w:sz="0" w:space="0" w:color="auto"/>
        <w:bottom w:val="none" w:sz="0" w:space="0" w:color="auto"/>
        <w:right w:val="none" w:sz="0" w:space="0" w:color="auto"/>
      </w:divBdr>
    </w:div>
    <w:div w:id="989291746">
      <w:bodyDiv w:val="1"/>
      <w:marLeft w:val="0"/>
      <w:marRight w:val="0"/>
      <w:marTop w:val="0"/>
      <w:marBottom w:val="0"/>
      <w:divBdr>
        <w:top w:val="none" w:sz="0" w:space="0" w:color="auto"/>
        <w:left w:val="none" w:sz="0" w:space="0" w:color="auto"/>
        <w:bottom w:val="none" w:sz="0" w:space="0" w:color="auto"/>
        <w:right w:val="none" w:sz="0" w:space="0" w:color="auto"/>
      </w:divBdr>
    </w:div>
    <w:div w:id="1042443554">
      <w:bodyDiv w:val="1"/>
      <w:marLeft w:val="0"/>
      <w:marRight w:val="0"/>
      <w:marTop w:val="0"/>
      <w:marBottom w:val="0"/>
      <w:divBdr>
        <w:top w:val="none" w:sz="0" w:space="0" w:color="auto"/>
        <w:left w:val="none" w:sz="0" w:space="0" w:color="auto"/>
        <w:bottom w:val="none" w:sz="0" w:space="0" w:color="auto"/>
        <w:right w:val="none" w:sz="0" w:space="0" w:color="auto"/>
      </w:divBdr>
    </w:div>
    <w:div w:id="1059480026">
      <w:bodyDiv w:val="1"/>
      <w:marLeft w:val="0"/>
      <w:marRight w:val="0"/>
      <w:marTop w:val="0"/>
      <w:marBottom w:val="0"/>
      <w:divBdr>
        <w:top w:val="none" w:sz="0" w:space="0" w:color="auto"/>
        <w:left w:val="none" w:sz="0" w:space="0" w:color="auto"/>
        <w:bottom w:val="none" w:sz="0" w:space="0" w:color="auto"/>
        <w:right w:val="none" w:sz="0" w:space="0" w:color="auto"/>
      </w:divBdr>
    </w:div>
    <w:div w:id="1128400454">
      <w:bodyDiv w:val="1"/>
      <w:marLeft w:val="0"/>
      <w:marRight w:val="0"/>
      <w:marTop w:val="0"/>
      <w:marBottom w:val="0"/>
      <w:divBdr>
        <w:top w:val="none" w:sz="0" w:space="0" w:color="auto"/>
        <w:left w:val="none" w:sz="0" w:space="0" w:color="auto"/>
        <w:bottom w:val="none" w:sz="0" w:space="0" w:color="auto"/>
        <w:right w:val="none" w:sz="0" w:space="0" w:color="auto"/>
      </w:divBdr>
    </w:div>
    <w:div w:id="1141845694">
      <w:bodyDiv w:val="1"/>
      <w:marLeft w:val="0"/>
      <w:marRight w:val="0"/>
      <w:marTop w:val="0"/>
      <w:marBottom w:val="0"/>
      <w:divBdr>
        <w:top w:val="none" w:sz="0" w:space="0" w:color="auto"/>
        <w:left w:val="none" w:sz="0" w:space="0" w:color="auto"/>
        <w:bottom w:val="none" w:sz="0" w:space="0" w:color="auto"/>
        <w:right w:val="none" w:sz="0" w:space="0" w:color="auto"/>
      </w:divBdr>
    </w:div>
    <w:div w:id="1202208295">
      <w:bodyDiv w:val="1"/>
      <w:marLeft w:val="0"/>
      <w:marRight w:val="0"/>
      <w:marTop w:val="0"/>
      <w:marBottom w:val="0"/>
      <w:divBdr>
        <w:top w:val="none" w:sz="0" w:space="0" w:color="auto"/>
        <w:left w:val="none" w:sz="0" w:space="0" w:color="auto"/>
        <w:bottom w:val="none" w:sz="0" w:space="0" w:color="auto"/>
        <w:right w:val="none" w:sz="0" w:space="0" w:color="auto"/>
      </w:divBdr>
    </w:div>
    <w:div w:id="1220752986">
      <w:bodyDiv w:val="1"/>
      <w:marLeft w:val="0"/>
      <w:marRight w:val="0"/>
      <w:marTop w:val="0"/>
      <w:marBottom w:val="0"/>
      <w:divBdr>
        <w:top w:val="none" w:sz="0" w:space="0" w:color="auto"/>
        <w:left w:val="none" w:sz="0" w:space="0" w:color="auto"/>
        <w:bottom w:val="none" w:sz="0" w:space="0" w:color="auto"/>
        <w:right w:val="none" w:sz="0" w:space="0" w:color="auto"/>
      </w:divBdr>
    </w:div>
    <w:div w:id="1244988581">
      <w:bodyDiv w:val="1"/>
      <w:marLeft w:val="0"/>
      <w:marRight w:val="0"/>
      <w:marTop w:val="0"/>
      <w:marBottom w:val="0"/>
      <w:divBdr>
        <w:top w:val="none" w:sz="0" w:space="0" w:color="auto"/>
        <w:left w:val="none" w:sz="0" w:space="0" w:color="auto"/>
        <w:bottom w:val="none" w:sz="0" w:space="0" w:color="auto"/>
        <w:right w:val="none" w:sz="0" w:space="0" w:color="auto"/>
      </w:divBdr>
    </w:div>
    <w:div w:id="1339044953">
      <w:bodyDiv w:val="1"/>
      <w:marLeft w:val="0"/>
      <w:marRight w:val="0"/>
      <w:marTop w:val="0"/>
      <w:marBottom w:val="0"/>
      <w:divBdr>
        <w:top w:val="none" w:sz="0" w:space="0" w:color="auto"/>
        <w:left w:val="none" w:sz="0" w:space="0" w:color="auto"/>
        <w:bottom w:val="none" w:sz="0" w:space="0" w:color="auto"/>
        <w:right w:val="none" w:sz="0" w:space="0" w:color="auto"/>
      </w:divBdr>
    </w:div>
    <w:div w:id="1381436344">
      <w:bodyDiv w:val="1"/>
      <w:marLeft w:val="0"/>
      <w:marRight w:val="0"/>
      <w:marTop w:val="0"/>
      <w:marBottom w:val="0"/>
      <w:divBdr>
        <w:top w:val="none" w:sz="0" w:space="0" w:color="auto"/>
        <w:left w:val="none" w:sz="0" w:space="0" w:color="auto"/>
        <w:bottom w:val="none" w:sz="0" w:space="0" w:color="auto"/>
        <w:right w:val="none" w:sz="0" w:space="0" w:color="auto"/>
      </w:divBdr>
    </w:div>
    <w:div w:id="1399522806">
      <w:bodyDiv w:val="1"/>
      <w:marLeft w:val="0"/>
      <w:marRight w:val="0"/>
      <w:marTop w:val="0"/>
      <w:marBottom w:val="0"/>
      <w:divBdr>
        <w:top w:val="none" w:sz="0" w:space="0" w:color="auto"/>
        <w:left w:val="none" w:sz="0" w:space="0" w:color="auto"/>
        <w:bottom w:val="none" w:sz="0" w:space="0" w:color="auto"/>
        <w:right w:val="none" w:sz="0" w:space="0" w:color="auto"/>
      </w:divBdr>
    </w:div>
    <w:div w:id="1426078044">
      <w:bodyDiv w:val="1"/>
      <w:marLeft w:val="0"/>
      <w:marRight w:val="0"/>
      <w:marTop w:val="0"/>
      <w:marBottom w:val="0"/>
      <w:divBdr>
        <w:top w:val="none" w:sz="0" w:space="0" w:color="auto"/>
        <w:left w:val="none" w:sz="0" w:space="0" w:color="auto"/>
        <w:bottom w:val="none" w:sz="0" w:space="0" w:color="auto"/>
        <w:right w:val="none" w:sz="0" w:space="0" w:color="auto"/>
      </w:divBdr>
    </w:div>
    <w:div w:id="1453555241">
      <w:bodyDiv w:val="1"/>
      <w:marLeft w:val="0"/>
      <w:marRight w:val="0"/>
      <w:marTop w:val="0"/>
      <w:marBottom w:val="0"/>
      <w:divBdr>
        <w:top w:val="none" w:sz="0" w:space="0" w:color="auto"/>
        <w:left w:val="none" w:sz="0" w:space="0" w:color="auto"/>
        <w:bottom w:val="none" w:sz="0" w:space="0" w:color="auto"/>
        <w:right w:val="none" w:sz="0" w:space="0" w:color="auto"/>
      </w:divBdr>
    </w:div>
    <w:div w:id="1470201803">
      <w:bodyDiv w:val="1"/>
      <w:marLeft w:val="0"/>
      <w:marRight w:val="0"/>
      <w:marTop w:val="0"/>
      <w:marBottom w:val="0"/>
      <w:divBdr>
        <w:top w:val="none" w:sz="0" w:space="0" w:color="auto"/>
        <w:left w:val="none" w:sz="0" w:space="0" w:color="auto"/>
        <w:bottom w:val="none" w:sz="0" w:space="0" w:color="auto"/>
        <w:right w:val="none" w:sz="0" w:space="0" w:color="auto"/>
      </w:divBdr>
    </w:div>
    <w:div w:id="1517385263">
      <w:bodyDiv w:val="1"/>
      <w:marLeft w:val="0"/>
      <w:marRight w:val="0"/>
      <w:marTop w:val="0"/>
      <w:marBottom w:val="0"/>
      <w:divBdr>
        <w:top w:val="none" w:sz="0" w:space="0" w:color="auto"/>
        <w:left w:val="none" w:sz="0" w:space="0" w:color="auto"/>
        <w:bottom w:val="none" w:sz="0" w:space="0" w:color="auto"/>
        <w:right w:val="none" w:sz="0" w:space="0" w:color="auto"/>
      </w:divBdr>
    </w:div>
    <w:div w:id="1526018235">
      <w:bodyDiv w:val="1"/>
      <w:marLeft w:val="0"/>
      <w:marRight w:val="0"/>
      <w:marTop w:val="0"/>
      <w:marBottom w:val="0"/>
      <w:divBdr>
        <w:top w:val="none" w:sz="0" w:space="0" w:color="auto"/>
        <w:left w:val="none" w:sz="0" w:space="0" w:color="auto"/>
        <w:bottom w:val="none" w:sz="0" w:space="0" w:color="auto"/>
        <w:right w:val="none" w:sz="0" w:space="0" w:color="auto"/>
      </w:divBdr>
    </w:div>
    <w:div w:id="1607274648">
      <w:bodyDiv w:val="1"/>
      <w:marLeft w:val="0"/>
      <w:marRight w:val="0"/>
      <w:marTop w:val="0"/>
      <w:marBottom w:val="0"/>
      <w:divBdr>
        <w:top w:val="none" w:sz="0" w:space="0" w:color="auto"/>
        <w:left w:val="none" w:sz="0" w:space="0" w:color="auto"/>
        <w:bottom w:val="none" w:sz="0" w:space="0" w:color="auto"/>
        <w:right w:val="none" w:sz="0" w:space="0" w:color="auto"/>
      </w:divBdr>
    </w:div>
    <w:div w:id="1670525598">
      <w:bodyDiv w:val="1"/>
      <w:marLeft w:val="0"/>
      <w:marRight w:val="0"/>
      <w:marTop w:val="0"/>
      <w:marBottom w:val="0"/>
      <w:divBdr>
        <w:top w:val="none" w:sz="0" w:space="0" w:color="auto"/>
        <w:left w:val="none" w:sz="0" w:space="0" w:color="auto"/>
        <w:bottom w:val="none" w:sz="0" w:space="0" w:color="auto"/>
        <w:right w:val="none" w:sz="0" w:space="0" w:color="auto"/>
      </w:divBdr>
    </w:div>
    <w:div w:id="1676036265">
      <w:bodyDiv w:val="1"/>
      <w:marLeft w:val="0"/>
      <w:marRight w:val="0"/>
      <w:marTop w:val="0"/>
      <w:marBottom w:val="0"/>
      <w:divBdr>
        <w:top w:val="none" w:sz="0" w:space="0" w:color="auto"/>
        <w:left w:val="none" w:sz="0" w:space="0" w:color="auto"/>
        <w:bottom w:val="none" w:sz="0" w:space="0" w:color="auto"/>
        <w:right w:val="none" w:sz="0" w:space="0" w:color="auto"/>
      </w:divBdr>
    </w:div>
    <w:div w:id="1733113040">
      <w:bodyDiv w:val="1"/>
      <w:marLeft w:val="0"/>
      <w:marRight w:val="0"/>
      <w:marTop w:val="0"/>
      <w:marBottom w:val="0"/>
      <w:divBdr>
        <w:top w:val="none" w:sz="0" w:space="0" w:color="auto"/>
        <w:left w:val="none" w:sz="0" w:space="0" w:color="auto"/>
        <w:bottom w:val="none" w:sz="0" w:space="0" w:color="auto"/>
        <w:right w:val="none" w:sz="0" w:space="0" w:color="auto"/>
      </w:divBdr>
    </w:div>
    <w:div w:id="1737969040">
      <w:bodyDiv w:val="1"/>
      <w:marLeft w:val="0"/>
      <w:marRight w:val="0"/>
      <w:marTop w:val="0"/>
      <w:marBottom w:val="0"/>
      <w:divBdr>
        <w:top w:val="none" w:sz="0" w:space="0" w:color="auto"/>
        <w:left w:val="none" w:sz="0" w:space="0" w:color="auto"/>
        <w:bottom w:val="none" w:sz="0" w:space="0" w:color="auto"/>
        <w:right w:val="none" w:sz="0" w:space="0" w:color="auto"/>
      </w:divBdr>
    </w:div>
    <w:div w:id="1748335942">
      <w:bodyDiv w:val="1"/>
      <w:marLeft w:val="0"/>
      <w:marRight w:val="0"/>
      <w:marTop w:val="0"/>
      <w:marBottom w:val="0"/>
      <w:divBdr>
        <w:top w:val="none" w:sz="0" w:space="0" w:color="auto"/>
        <w:left w:val="none" w:sz="0" w:space="0" w:color="auto"/>
        <w:bottom w:val="none" w:sz="0" w:space="0" w:color="auto"/>
        <w:right w:val="none" w:sz="0" w:space="0" w:color="auto"/>
      </w:divBdr>
    </w:div>
    <w:div w:id="1802727799">
      <w:bodyDiv w:val="1"/>
      <w:marLeft w:val="0"/>
      <w:marRight w:val="0"/>
      <w:marTop w:val="0"/>
      <w:marBottom w:val="0"/>
      <w:divBdr>
        <w:top w:val="none" w:sz="0" w:space="0" w:color="auto"/>
        <w:left w:val="none" w:sz="0" w:space="0" w:color="auto"/>
        <w:bottom w:val="none" w:sz="0" w:space="0" w:color="auto"/>
        <w:right w:val="none" w:sz="0" w:space="0" w:color="auto"/>
      </w:divBdr>
    </w:div>
    <w:div w:id="1842619628">
      <w:bodyDiv w:val="1"/>
      <w:marLeft w:val="0"/>
      <w:marRight w:val="0"/>
      <w:marTop w:val="0"/>
      <w:marBottom w:val="0"/>
      <w:divBdr>
        <w:top w:val="none" w:sz="0" w:space="0" w:color="auto"/>
        <w:left w:val="none" w:sz="0" w:space="0" w:color="auto"/>
        <w:bottom w:val="none" w:sz="0" w:space="0" w:color="auto"/>
        <w:right w:val="none" w:sz="0" w:space="0" w:color="auto"/>
      </w:divBdr>
    </w:div>
    <w:div w:id="1849053333">
      <w:bodyDiv w:val="1"/>
      <w:marLeft w:val="0"/>
      <w:marRight w:val="0"/>
      <w:marTop w:val="0"/>
      <w:marBottom w:val="0"/>
      <w:divBdr>
        <w:top w:val="none" w:sz="0" w:space="0" w:color="auto"/>
        <w:left w:val="none" w:sz="0" w:space="0" w:color="auto"/>
        <w:bottom w:val="none" w:sz="0" w:space="0" w:color="auto"/>
        <w:right w:val="none" w:sz="0" w:space="0" w:color="auto"/>
      </w:divBdr>
    </w:div>
    <w:div w:id="1887448080">
      <w:bodyDiv w:val="1"/>
      <w:marLeft w:val="0"/>
      <w:marRight w:val="0"/>
      <w:marTop w:val="0"/>
      <w:marBottom w:val="0"/>
      <w:divBdr>
        <w:top w:val="none" w:sz="0" w:space="0" w:color="auto"/>
        <w:left w:val="none" w:sz="0" w:space="0" w:color="auto"/>
        <w:bottom w:val="none" w:sz="0" w:space="0" w:color="auto"/>
        <w:right w:val="none" w:sz="0" w:space="0" w:color="auto"/>
      </w:divBdr>
    </w:div>
    <w:div w:id="1888027846">
      <w:bodyDiv w:val="1"/>
      <w:marLeft w:val="0"/>
      <w:marRight w:val="0"/>
      <w:marTop w:val="0"/>
      <w:marBottom w:val="0"/>
      <w:divBdr>
        <w:top w:val="none" w:sz="0" w:space="0" w:color="auto"/>
        <w:left w:val="none" w:sz="0" w:space="0" w:color="auto"/>
        <w:bottom w:val="none" w:sz="0" w:space="0" w:color="auto"/>
        <w:right w:val="none" w:sz="0" w:space="0" w:color="auto"/>
      </w:divBdr>
    </w:div>
    <w:div w:id="1912811641">
      <w:bodyDiv w:val="1"/>
      <w:marLeft w:val="0"/>
      <w:marRight w:val="0"/>
      <w:marTop w:val="0"/>
      <w:marBottom w:val="0"/>
      <w:divBdr>
        <w:top w:val="none" w:sz="0" w:space="0" w:color="auto"/>
        <w:left w:val="none" w:sz="0" w:space="0" w:color="auto"/>
        <w:bottom w:val="none" w:sz="0" w:space="0" w:color="auto"/>
        <w:right w:val="none" w:sz="0" w:space="0" w:color="auto"/>
      </w:divBdr>
    </w:div>
    <w:div w:id="2056545765">
      <w:bodyDiv w:val="1"/>
      <w:marLeft w:val="0"/>
      <w:marRight w:val="0"/>
      <w:marTop w:val="0"/>
      <w:marBottom w:val="0"/>
      <w:divBdr>
        <w:top w:val="none" w:sz="0" w:space="0" w:color="auto"/>
        <w:left w:val="none" w:sz="0" w:space="0" w:color="auto"/>
        <w:bottom w:val="none" w:sz="0" w:space="0" w:color="auto"/>
        <w:right w:val="none" w:sz="0" w:space="0" w:color="auto"/>
      </w:divBdr>
    </w:div>
    <w:div w:id="2064712889">
      <w:bodyDiv w:val="1"/>
      <w:marLeft w:val="0"/>
      <w:marRight w:val="0"/>
      <w:marTop w:val="0"/>
      <w:marBottom w:val="0"/>
      <w:divBdr>
        <w:top w:val="none" w:sz="0" w:space="0" w:color="auto"/>
        <w:left w:val="none" w:sz="0" w:space="0" w:color="auto"/>
        <w:bottom w:val="none" w:sz="0" w:space="0" w:color="auto"/>
        <w:right w:val="none" w:sz="0" w:space="0" w:color="auto"/>
      </w:divBdr>
    </w:div>
    <w:div w:id="2064908953">
      <w:bodyDiv w:val="1"/>
      <w:marLeft w:val="0"/>
      <w:marRight w:val="0"/>
      <w:marTop w:val="0"/>
      <w:marBottom w:val="0"/>
      <w:divBdr>
        <w:top w:val="none" w:sz="0" w:space="0" w:color="auto"/>
        <w:left w:val="none" w:sz="0" w:space="0" w:color="auto"/>
        <w:bottom w:val="none" w:sz="0" w:space="0" w:color="auto"/>
        <w:right w:val="none" w:sz="0" w:space="0" w:color="auto"/>
      </w:divBdr>
    </w:div>
    <w:div w:id="2102875461">
      <w:bodyDiv w:val="1"/>
      <w:marLeft w:val="0"/>
      <w:marRight w:val="0"/>
      <w:marTop w:val="0"/>
      <w:marBottom w:val="0"/>
      <w:divBdr>
        <w:top w:val="none" w:sz="0" w:space="0" w:color="auto"/>
        <w:left w:val="none" w:sz="0" w:space="0" w:color="auto"/>
        <w:bottom w:val="none" w:sz="0" w:space="0" w:color="auto"/>
        <w:right w:val="none" w:sz="0" w:space="0" w:color="auto"/>
      </w:divBdr>
    </w:div>
    <w:div w:id="2116900789">
      <w:bodyDiv w:val="1"/>
      <w:marLeft w:val="0"/>
      <w:marRight w:val="0"/>
      <w:marTop w:val="0"/>
      <w:marBottom w:val="0"/>
      <w:divBdr>
        <w:top w:val="none" w:sz="0" w:space="0" w:color="auto"/>
        <w:left w:val="none" w:sz="0" w:space="0" w:color="auto"/>
        <w:bottom w:val="none" w:sz="0" w:space="0" w:color="auto"/>
        <w:right w:val="none" w:sz="0" w:space="0" w:color="auto"/>
      </w:divBdr>
    </w:div>
    <w:div w:id="2145656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jpeg"/><Relationship Id="rId5" Type="http://schemas.openxmlformats.org/officeDocument/2006/relationships/settings" Target="settings.xml"/><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13" Type="http://schemas.openxmlformats.org/officeDocument/2006/relationships/image" Target="media/image103.png"/><Relationship Id="rId118" Type="http://schemas.openxmlformats.org/officeDocument/2006/relationships/image" Target="media/image108.png"/><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image" Target="media/image106.png"/><Relationship Id="rId124" Type="http://schemas.openxmlformats.org/officeDocument/2006/relationships/image" Target="media/image114.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image" Target="media/image109.png"/><Relationship Id="rId127"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jpeg"/><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chart" Target="charts/chart1.xml"/><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61" Type="http://schemas.openxmlformats.org/officeDocument/2006/relationships/image" Target="media/image51.png"/><Relationship Id="rId82" Type="http://schemas.openxmlformats.org/officeDocument/2006/relationships/image" Target="media/image72.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1056;&#1091;&#1089;&#1083;&#1072;&#1085;\Desktop\&#1051;&#1080;&#1089;&#1090;%20Microsoft%20Excel.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Лист1!$C$1</c:f>
              <c:strCache>
                <c:ptCount val="1"/>
                <c:pt idx="0">
                  <c:v>t</c:v>
                </c:pt>
              </c:strCache>
            </c:strRef>
          </c:tx>
          <c:spPr>
            <a:ln w="28575">
              <a:noFill/>
            </a:ln>
          </c:spPr>
          <c:trendline>
            <c:trendlineType val="linear"/>
            <c:dispRSqr val="0"/>
            <c:dispEq val="0"/>
          </c:trendline>
          <c:xVal>
            <c:numRef>
              <c:f>Лист1!$B$2:$B$12</c:f>
              <c:numCache>
                <c:formatCode>General</c:formatCode>
                <c:ptCount val="11"/>
                <c:pt idx="0">
                  <c:v>2</c:v>
                </c:pt>
                <c:pt idx="1">
                  <c:v>5</c:v>
                </c:pt>
                <c:pt idx="2">
                  <c:v>8</c:v>
                </c:pt>
                <c:pt idx="3">
                  <c:v>11</c:v>
                </c:pt>
                <c:pt idx="4">
                  <c:v>14</c:v>
                </c:pt>
                <c:pt idx="5">
                  <c:v>17</c:v>
                </c:pt>
                <c:pt idx="6">
                  <c:v>20</c:v>
                </c:pt>
                <c:pt idx="7">
                  <c:v>23</c:v>
                </c:pt>
                <c:pt idx="8">
                  <c:v>26</c:v>
                </c:pt>
                <c:pt idx="9">
                  <c:v>29</c:v>
                </c:pt>
                <c:pt idx="10">
                  <c:v>32</c:v>
                </c:pt>
              </c:numCache>
            </c:numRef>
          </c:xVal>
          <c:yVal>
            <c:numRef>
              <c:f>Лист1!$C$2:$C$12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yVal>
          <c:smooth val="0"/>
        </c:ser>
        <c:dLbls>
          <c:showLegendKey val="0"/>
          <c:showVal val="0"/>
          <c:showCatName val="0"/>
          <c:showSerName val="0"/>
          <c:showPercent val="0"/>
          <c:showBubbleSize val="0"/>
        </c:dLbls>
        <c:axId val="198795648"/>
        <c:axId val="198797568"/>
      </c:scatterChart>
      <c:valAx>
        <c:axId val="198795648"/>
        <c:scaling>
          <c:orientation val="minMax"/>
        </c:scaling>
        <c:delete val="0"/>
        <c:axPos val="b"/>
        <c:majorGridlines/>
        <c:minorGridlines/>
        <c:title>
          <c:tx>
            <c:rich>
              <a:bodyPr/>
              <a:lstStyle/>
              <a:p>
                <a:pPr>
                  <a:defRPr/>
                </a:pPr>
                <a:r>
                  <a:rPr lang="ru-RU"/>
                  <a:t>Скорость </a:t>
                </a:r>
                <a:r>
                  <a:rPr lang="en-US"/>
                  <a:t>V</a:t>
                </a:r>
                <a:endParaRPr lang="ru-RU"/>
              </a:p>
            </c:rich>
          </c:tx>
          <c:overlay val="0"/>
        </c:title>
        <c:numFmt formatCode="General" sourceLinked="1"/>
        <c:majorTickMark val="out"/>
        <c:minorTickMark val="none"/>
        <c:tickLblPos val="nextTo"/>
        <c:crossAx val="198797568"/>
        <c:crosses val="autoZero"/>
        <c:crossBetween val="midCat"/>
      </c:valAx>
      <c:valAx>
        <c:axId val="198797568"/>
        <c:scaling>
          <c:orientation val="minMax"/>
        </c:scaling>
        <c:delete val="0"/>
        <c:axPos val="l"/>
        <c:majorGridlines/>
        <c:minorGridlines/>
        <c:title>
          <c:tx>
            <c:rich>
              <a:bodyPr/>
              <a:lstStyle/>
              <a:p>
                <a:pPr>
                  <a:defRPr/>
                </a:pPr>
                <a:r>
                  <a:rPr lang="ru-RU"/>
                  <a:t>Время </a:t>
                </a:r>
                <a:r>
                  <a:rPr lang="en-US"/>
                  <a:t>t</a:t>
                </a:r>
                <a:endParaRPr lang="ru-RU"/>
              </a:p>
            </c:rich>
          </c:tx>
          <c:overlay val="0"/>
        </c:title>
        <c:numFmt formatCode="General" sourceLinked="1"/>
        <c:majorTickMark val="out"/>
        <c:minorTickMark val="none"/>
        <c:tickLblPos val="nextTo"/>
        <c:crossAx val="198795648"/>
        <c:crosses val="autoZero"/>
        <c:crossBetween val="midCat"/>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030D44-6F87-43A2-ADF7-519F45C6D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91</Pages>
  <Words>22019</Words>
  <Characters>125510</Characters>
  <Application>Microsoft Office Word</Application>
  <DocSecurity>0</DocSecurity>
  <Lines>1045</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147235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METOD</cp:lastModifiedBy>
  <cp:revision>9</cp:revision>
  <cp:lastPrinted>2015-05-27T05:38:00Z</cp:lastPrinted>
  <dcterms:created xsi:type="dcterms:W3CDTF">2015-05-20T18:27:00Z</dcterms:created>
  <dcterms:modified xsi:type="dcterms:W3CDTF">2015-05-27T05:38:00Z</dcterms:modified>
</cp:coreProperties>
</file>